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8" w:rsidRPr="0050324C" w:rsidRDefault="003323A8" w:rsidP="00B907FF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C</w:t>
      </w: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rna Gora</w:t>
      </w:r>
    </w:p>
    <w:p w:rsidR="00B907FF" w:rsidRPr="0050324C" w:rsidRDefault="00B907FF" w:rsidP="00B907FF">
      <w:pPr>
        <w:jc w:val="both"/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B907FF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Zavod za zapošljavanje Crne Gore</w:t>
      </w:r>
    </w:p>
    <w:p w:rsidR="00B907FF" w:rsidRPr="0050324C" w:rsidRDefault="00B907FF" w:rsidP="00B907FF">
      <w:pPr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831E13" w:rsidRDefault="0050324C" w:rsidP="00B907FF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l-SI"/>
        </w:rPr>
        <w:t>Sektor</w:t>
      </w:r>
      <w:r w:rsidR="00DA4460">
        <w:rPr>
          <w:rFonts w:ascii="Times New Roman" w:hAnsi="Times New Roman" w:cs="Times New Roman"/>
          <w:b/>
          <w:iCs/>
          <w:sz w:val="24"/>
          <w:szCs w:val="24"/>
          <w:lang w:val="sl-SI"/>
        </w:rPr>
        <w:t xml:space="preserve"> za mjere aktivne politike zapošljavanja</w:t>
      </w:r>
    </w:p>
    <w:p w:rsidR="003323A8" w:rsidRPr="0050324C" w:rsidRDefault="003323A8" w:rsidP="003323A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-1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-10"/>
          <w:sz w:val="24"/>
          <w:szCs w:val="24"/>
          <w:lang w:val="sl-SI"/>
        </w:rPr>
        <w:t xml:space="preserve">Na osnovu člana 44 Zakona o posredovanju pri zapošljavanju i pravima za vrijeme nezaposlenosti ( »Sl. list Crne Gore, br. 24/19) za realizaciju Programa »Osposobljavanje za rad kod poslodavca«, Zavod za zapošljavanje Crne Gore raspisuje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-10"/>
          <w:sz w:val="24"/>
          <w:szCs w:val="24"/>
          <w:lang w:val="sl-SI"/>
        </w:rPr>
        <w:tab/>
      </w: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9A1" w:rsidRPr="00D34FF1" w:rsidRDefault="00A029A1" w:rsidP="00A029A1">
      <w:pPr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>K O N K U R S</w:t>
      </w:r>
    </w:p>
    <w:p w:rsidR="00A029A1" w:rsidRPr="00D34FF1" w:rsidRDefault="00A029A1" w:rsidP="00A029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>ZA IZBOR IZVOĐAČA PROGRAMA OSPOSOBLJAVANJA ZA RAD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KOD POSLODAVCA</w:t>
      </w:r>
    </w:p>
    <w:p w:rsidR="00A029A1" w:rsidRPr="00D34FF1" w:rsidRDefault="00A029A1" w:rsidP="00A029A1">
      <w:pPr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>BROJ: 05- 11103 od 13.05.2020.godine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</w:t>
      </w:r>
    </w:p>
    <w:p w:rsidR="00A029A1" w:rsidRPr="00F260D7" w:rsidRDefault="00A029A1" w:rsidP="00A029A1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F260D7">
        <w:rPr>
          <w:rFonts w:ascii="Times New Roman" w:hAnsi="Times New Roman" w:cs="Times New Roman"/>
          <w:b/>
          <w:sz w:val="28"/>
          <w:szCs w:val="28"/>
          <w:lang w:val="sl-SI"/>
        </w:rPr>
        <w:t>Predmet konkursa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Predmet konkursa je izbor izvođača programa osposobljavanja za rad kod poslodavca za  nezaposlena lica iz evidencije Zavoda za zapošljavanje Crne Gore (u daljem tekstu: Zavod)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nedostatak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praktičnih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vještina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prepreka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(u daljem tekstu: učesnici). </w:t>
      </w:r>
    </w:p>
    <w:p w:rsidR="00FC2388" w:rsidRDefault="00FC2388" w:rsidP="00A029A1">
      <w:pPr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da-DK"/>
        </w:rPr>
        <w:t>Izvođač programa</w:t>
      </w:r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osposobljavanja za rad kod poslodavca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pravno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svoju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djelatnost obavlja na teritoriji Crne Gore, izuzev pravnog ili fizičkog lica koje djelatnost obavlja u sektoru usluga povezanih sa izvoznom djelatnosti i sektoru primarne poljoprivrede i ribarstva. Izvođači programa će u saradnji sa Zavodom realizovati programe osposobljavanja za rad kod poslodavca, u trajanju od tri mjeseca. U programima osposobljavanja za rad kod poslodaca zaposliće 250 nezaposlenih lica koja pripadaju ciljnoj grupi Programa »Osposobljavanje za rad kod poslodavca« (u daljem tekstu: Program) i pripremljena su za učešće u </w:t>
      </w:r>
      <w:r w:rsidRPr="00D34FF1">
        <w:rPr>
          <w:rFonts w:ascii="Times New Roman" w:hAnsi="Times New Roman" w:cs="Times New Roman"/>
          <w:color w:val="000000"/>
          <w:sz w:val="24"/>
          <w:szCs w:val="24"/>
          <w:lang w:val="sl-SI"/>
        </w:rPr>
        <w:t>programima.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D34FF1">
        <w:rPr>
          <w:rFonts w:ascii="Times New Roman" w:hAnsi="Times New Roman" w:cs="Times New Roman"/>
          <w:sz w:val="24"/>
          <w:szCs w:val="24"/>
          <w:lang w:val="da-DK"/>
        </w:rPr>
        <w:t xml:space="preserve">Zavod je u obavezi da nezaposlena lica koja pripadaju ciljnoj grupi Programa pripremi za učešće u programima osposobljavanja za rad kod poslodavca, </w:t>
      </w:r>
      <w:r w:rsidRPr="00D34FF1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a izabrani izvođači da iz te grupe lica  izvrše izbor učesnika programa.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A029A1" w:rsidRPr="00F260D7" w:rsidRDefault="00A029A1" w:rsidP="00A029A1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F260D7">
        <w:rPr>
          <w:rFonts w:ascii="Times New Roman" w:hAnsi="Times New Roman" w:cs="Times New Roman"/>
          <w:b/>
          <w:sz w:val="28"/>
          <w:szCs w:val="28"/>
          <w:lang w:val="sl-SI"/>
        </w:rPr>
        <w:t xml:space="preserve">Finansiranje programa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>Raspoloživa sredstva za</w:t>
      </w: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finansiranje programa osposobljavanja za rad kod poslodavca, saglasno Odluci Upravnog odbora Zavoda, </w:t>
      </w:r>
      <w:r w:rsidRPr="00D34F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br. 01--11100 od 13.05.2020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godine iznose 273.000,00 €.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finansiranju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osposobljavanja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zavisi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broja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učesnika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mjesečnom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nivou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iznosi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363,97 €,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učesniku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nivou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ukupnih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troškova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minimalne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zarade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Crnoj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Gori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utvrđene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Odlukom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Vlade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Gore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07-2041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23. </w:t>
      </w:r>
      <w:proofErr w:type="spellStart"/>
      <w:proofErr w:type="gram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maja</w:t>
      </w:r>
      <w:proofErr w:type="spellEnd"/>
      <w:proofErr w:type="gram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2019.godine (“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Službeni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list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Gore”, br. 33/19). </w:t>
      </w:r>
    </w:p>
    <w:p w:rsidR="00A029A1" w:rsidRPr="00D34FF1" w:rsidRDefault="00A029A1" w:rsidP="00A029A1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Zavod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učestvuje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D34F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finansiranu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FF1">
        <w:rPr>
          <w:rFonts w:ascii="Times New Roman" w:hAnsi="Times New Roman" w:cs="Times New Roman"/>
          <w:color w:val="000000"/>
          <w:sz w:val="24"/>
          <w:szCs w:val="24"/>
          <w:lang w:val="sl-SI"/>
        </w:rPr>
        <w:t>osposobljavanja za kod poslodavca</w:t>
      </w:r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FF1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u trajanju </w:t>
      </w:r>
      <w:proofErr w:type="gramStart"/>
      <w:r w:rsidRPr="00D34FF1">
        <w:rPr>
          <w:rFonts w:ascii="Times New Roman" w:hAnsi="Times New Roman" w:cs="Times New Roman"/>
          <w:color w:val="000000"/>
          <w:sz w:val="24"/>
          <w:szCs w:val="24"/>
          <w:lang w:val="sl-SI"/>
        </w:rPr>
        <w:t>od</w:t>
      </w:r>
      <w:proofErr w:type="gramEnd"/>
      <w:r w:rsidRPr="00D34FF1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tri </w:t>
      </w:r>
      <w:r w:rsidRPr="00D34FF1">
        <w:rPr>
          <w:rFonts w:ascii="Times New Roman" w:hAnsi="Times New Roman" w:cs="Times New Roman"/>
          <w:color w:val="000000"/>
          <w:sz w:val="24"/>
          <w:szCs w:val="24"/>
        </w:rPr>
        <w:t>(3)</w:t>
      </w:r>
      <w:r w:rsidRPr="00D34FF1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mjeseca.</w:t>
      </w:r>
    </w:p>
    <w:p w:rsidR="00A029A1" w:rsidRPr="00D34FF1" w:rsidRDefault="00A029A1" w:rsidP="00A029A1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  <w:proofErr w:type="spellStart"/>
      <w:proofErr w:type="gram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Finansijsko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Zavoda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vrijeme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trajanja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iznosi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1.091,91 €,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učesniku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34FF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4FF1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osposobljavanja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rad kod poslodavca</w:t>
      </w:r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dodijeljena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privrednom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subjektu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fiskalne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Pr="00D34FF1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200.000,00</w:t>
      </w:r>
      <w:proofErr w:type="gramEnd"/>
      <w:r w:rsidRPr="00D34FF1">
        <w:rPr>
          <w:rFonts w:ascii="Times New Roman" w:hAnsi="Times New Roman" w:cs="Times New Roman"/>
          <w:sz w:val="24"/>
          <w:szCs w:val="24"/>
        </w:rPr>
        <w:t xml:space="preserve"> € 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r w:rsidRPr="00D34FF1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D34FF1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F260D7" w:rsidRDefault="00A029A1" w:rsidP="00A029A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60D7">
        <w:rPr>
          <w:rFonts w:ascii="Times New Roman" w:hAnsi="Times New Roman" w:cs="Times New Roman"/>
          <w:b/>
          <w:sz w:val="28"/>
          <w:szCs w:val="28"/>
        </w:rPr>
        <w:t>Način</w:t>
      </w:r>
      <w:proofErr w:type="spellEnd"/>
      <w:r w:rsidRPr="00F260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260D7">
        <w:rPr>
          <w:rFonts w:ascii="Times New Roman" w:hAnsi="Times New Roman" w:cs="Times New Roman"/>
          <w:b/>
          <w:sz w:val="28"/>
          <w:szCs w:val="28"/>
        </w:rPr>
        <w:t>vrijeme</w:t>
      </w:r>
      <w:proofErr w:type="spellEnd"/>
      <w:r w:rsidRPr="00F260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60D7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F260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60D7">
        <w:rPr>
          <w:rFonts w:ascii="Times New Roman" w:hAnsi="Times New Roman" w:cs="Times New Roman"/>
          <w:b/>
          <w:sz w:val="28"/>
          <w:szCs w:val="28"/>
        </w:rPr>
        <w:t>mjesto</w:t>
      </w:r>
      <w:proofErr w:type="spellEnd"/>
      <w:r w:rsidRPr="00F260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60D7">
        <w:rPr>
          <w:rFonts w:ascii="Times New Roman" w:hAnsi="Times New Roman" w:cs="Times New Roman"/>
          <w:b/>
          <w:sz w:val="28"/>
          <w:szCs w:val="28"/>
        </w:rPr>
        <w:t>podnošenja</w:t>
      </w:r>
      <w:proofErr w:type="spellEnd"/>
      <w:r w:rsidRPr="00F260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60D7">
        <w:rPr>
          <w:rFonts w:ascii="Times New Roman" w:hAnsi="Times New Roman" w:cs="Times New Roman"/>
          <w:b/>
          <w:sz w:val="28"/>
          <w:szCs w:val="28"/>
        </w:rPr>
        <w:t>zahtjeva</w:t>
      </w:r>
      <w:proofErr w:type="spellEnd"/>
      <w:r w:rsidRPr="00F260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60D7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F260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60D7">
        <w:rPr>
          <w:rFonts w:ascii="Times New Roman" w:hAnsi="Times New Roman" w:cs="Times New Roman"/>
          <w:b/>
          <w:sz w:val="28"/>
          <w:szCs w:val="28"/>
        </w:rPr>
        <w:t>potrebnom</w:t>
      </w:r>
      <w:proofErr w:type="spellEnd"/>
      <w:r w:rsidRPr="00F260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60D7">
        <w:rPr>
          <w:rFonts w:ascii="Times New Roman" w:hAnsi="Times New Roman" w:cs="Times New Roman"/>
          <w:b/>
          <w:sz w:val="28"/>
          <w:szCs w:val="28"/>
        </w:rPr>
        <w:t>dokumentacijom</w:t>
      </w:r>
      <w:proofErr w:type="spellEnd"/>
      <w:r w:rsidRPr="00F26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Konkurs za izbor izvođača programa osposobljavanja za rad kod poslodavca otvoren je od dana objavljivanja u sredstvima javnog informisanja i na sajtu Zavoda </w:t>
      </w:r>
      <w:r w:rsidRPr="00D34FF1">
        <w:rPr>
          <w:rFonts w:ascii="Times New Roman" w:hAnsi="Times New Roman" w:cs="Times New Roman"/>
          <w:sz w:val="24"/>
          <w:szCs w:val="24"/>
          <w:u w:val="single"/>
          <w:lang w:val="sl-SI"/>
        </w:rPr>
        <w:t>http://www.zzzcg.me.,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a krajnji rok za podnošenje zahtjeva za realizaciju programa osposobljavanja za rad kod poslodavca sa potrebnom dokumentacijom  je  </w:t>
      </w:r>
      <w:r w:rsidRPr="00D34F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29.05.2020.godine</w:t>
      </w:r>
      <w:r w:rsidRPr="00D3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15 h.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9A1" w:rsidRPr="00F260D7" w:rsidRDefault="00A029A1" w:rsidP="00A029A1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sl-SI"/>
        </w:rPr>
      </w:pPr>
      <w:proofErr w:type="spellStart"/>
      <w:r w:rsidRPr="00F260D7">
        <w:rPr>
          <w:rFonts w:ascii="Times New Roman" w:hAnsi="Times New Roman" w:cs="Times New Roman"/>
          <w:b/>
          <w:i/>
          <w:sz w:val="24"/>
          <w:szCs w:val="24"/>
        </w:rPr>
        <w:lastRenderedPageBreak/>
        <w:t>Napomena</w:t>
      </w:r>
      <w:proofErr w:type="spellEnd"/>
      <w:r w:rsidRPr="00F260D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Zahtjev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podnijet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  <w:u w:val="single"/>
        </w:rPr>
        <w:t>nakon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  <w:u w:val="single"/>
        </w:rPr>
        <w:t>krajnjeg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F260D7">
        <w:rPr>
          <w:rFonts w:ascii="Times New Roman" w:hAnsi="Times New Roman" w:cs="Times New Roman"/>
          <w:i/>
          <w:sz w:val="24"/>
          <w:szCs w:val="24"/>
          <w:u w:val="single"/>
        </w:rPr>
        <w:t>roka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proofErr w:type="gram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podnošenje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zahtjeva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realizaciju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programa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osposobljavanja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rad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kod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poslodavca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utvrđenog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ovim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konkursom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smatraće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  <w:u w:val="single"/>
        </w:rPr>
        <w:t>neblagovremenim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  <w:u w:val="single"/>
        </w:rPr>
        <w:t>zahtjevom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F260D7">
        <w:rPr>
          <w:rFonts w:ascii="Times New Roman" w:hAnsi="Times New Roman" w:cs="Times New Roman"/>
          <w:i/>
          <w:sz w:val="24"/>
          <w:szCs w:val="24"/>
          <w:u w:val="single"/>
          <w:lang w:val="sl-SI"/>
        </w:rPr>
        <w:t xml:space="preserve"> </w:t>
      </w:r>
    </w:p>
    <w:p w:rsidR="00A029A1" w:rsidRPr="00FC2388" w:rsidRDefault="00A029A1" w:rsidP="00A029A1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sl-SI"/>
        </w:rPr>
      </w:pPr>
      <w:proofErr w:type="spellStart"/>
      <w:r w:rsidRPr="00FC2388">
        <w:rPr>
          <w:rFonts w:ascii="Times New Roman" w:hAnsi="Times New Roman" w:cs="Times New Roman"/>
          <w:i/>
          <w:sz w:val="24"/>
          <w:szCs w:val="24"/>
        </w:rPr>
        <w:t>Zahtjev</w:t>
      </w:r>
      <w:proofErr w:type="spellEnd"/>
      <w:r w:rsidRPr="00FC23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388">
        <w:rPr>
          <w:rFonts w:ascii="Times New Roman" w:hAnsi="Times New Roman" w:cs="Times New Roman"/>
          <w:i/>
          <w:sz w:val="24"/>
          <w:szCs w:val="24"/>
        </w:rPr>
        <w:t>koji</w:t>
      </w:r>
      <w:proofErr w:type="spellEnd"/>
      <w:r w:rsidRPr="00FC23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C2388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C23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388">
        <w:rPr>
          <w:rFonts w:ascii="Times New Roman" w:hAnsi="Times New Roman" w:cs="Times New Roman"/>
          <w:i/>
          <w:sz w:val="24"/>
          <w:szCs w:val="24"/>
        </w:rPr>
        <w:t>poštanskom</w:t>
      </w:r>
      <w:proofErr w:type="spellEnd"/>
      <w:r w:rsidRPr="00FC23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388">
        <w:rPr>
          <w:rFonts w:ascii="Times New Roman" w:hAnsi="Times New Roman" w:cs="Times New Roman"/>
          <w:i/>
          <w:sz w:val="24"/>
          <w:szCs w:val="24"/>
        </w:rPr>
        <w:t>žigu</w:t>
      </w:r>
      <w:proofErr w:type="spellEnd"/>
      <w:r w:rsidRPr="00FC23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388">
        <w:rPr>
          <w:rFonts w:ascii="Times New Roman" w:hAnsi="Times New Roman" w:cs="Times New Roman"/>
          <w:i/>
          <w:sz w:val="24"/>
          <w:szCs w:val="24"/>
        </w:rPr>
        <w:t>ima</w:t>
      </w:r>
      <w:proofErr w:type="spellEnd"/>
      <w:r w:rsidRPr="00FC23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388">
        <w:rPr>
          <w:rFonts w:ascii="Times New Roman" w:hAnsi="Times New Roman" w:cs="Times New Roman"/>
          <w:i/>
          <w:sz w:val="24"/>
          <w:szCs w:val="24"/>
        </w:rPr>
        <w:t>naznačen</w:t>
      </w:r>
      <w:proofErr w:type="spellEnd"/>
      <w:r w:rsidRPr="00FC2388">
        <w:rPr>
          <w:rFonts w:ascii="Times New Roman" w:hAnsi="Times New Roman" w:cs="Times New Roman"/>
          <w:i/>
          <w:sz w:val="24"/>
          <w:szCs w:val="24"/>
        </w:rPr>
        <w:t xml:space="preserve"> datum </w:t>
      </w:r>
      <w:proofErr w:type="spellStart"/>
      <w:r w:rsidRPr="00FC238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FC23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388">
        <w:rPr>
          <w:rFonts w:ascii="Times New Roman" w:hAnsi="Times New Roman" w:cs="Times New Roman"/>
          <w:i/>
          <w:sz w:val="24"/>
          <w:szCs w:val="24"/>
        </w:rPr>
        <w:t>vrijeme</w:t>
      </w:r>
      <w:proofErr w:type="spellEnd"/>
      <w:r w:rsidRPr="00FC23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388">
        <w:rPr>
          <w:rFonts w:ascii="Times New Roman" w:hAnsi="Times New Roman" w:cs="Times New Roman"/>
          <w:i/>
          <w:sz w:val="24"/>
          <w:szCs w:val="24"/>
        </w:rPr>
        <w:t>koje</w:t>
      </w:r>
      <w:proofErr w:type="spellEnd"/>
      <w:r w:rsidRPr="00FC2388">
        <w:rPr>
          <w:rFonts w:ascii="Times New Roman" w:hAnsi="Times New Roman" w:cs="Times New Roman"/>
          <w:i/>
          <w:sz w:val="24"/>
          <w:szCs w:val="24"/>
        </w:rPr>
        <w:t xml:space="preserve"> je u </w:t>
      </w:r>
      <w:proofErr w:type="spellStart"/>
      <w:r w:rsidRPr="00FC2388">
        <w:rPr>
          <w:rFonts w:ascii="Times New Roman" w:hAnsi="Times New Roman" w:cs="Times New Roman"/>
          <w:i/>
          <w:sz w:val="24"/>
          <w:szCs w:val="24"/>
        </w:rPr>
        <w:t>okviru</w:t>
      </w:r>
      <w:proofErr w:type="spellEnd"/>
      <w:r w:rsidRPr="00FC23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388">
        <w:rPr>
          <w:rFonts w:ascii="Times New Roman" w:hAnsi="Times New Roman" w:cs="Times New Roman"/>
          <w:i/>
          <w:sz w:val="24"/>
          <w:szCs w:val="24"/>
        </w:rPr>
        <w:t>krajnjeg</w:t>
      </w:r>
      <w:proofErr w:type="spellEnd"/>
      <w:r w:rsidRPr="00FC23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388">
        <w:rPr>
          <w:rFonts w:ascii="Times New Roman" w:hAnsi="Times New Roman" w:cs="Times New Roman"/>
          <w:i/>
          <w:sz w:val="24"/>
          <w:szCs w:val="24"/>
        </w:rPr>
        <w:t>roka</w:t>
      </w:r>
      <w:proofErr w:type="spellEnd"/>
      <w:r w:rsidRPr="00FC23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388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FC23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388">
        <w:rPr>
          <w:rFonts w:ascii="Times New Roman" w:hAnsi="Times New Roman" w:cs="Times New Roman"/>
          <w:i/>
          <w:sz w:val="24"/>
          <w:szCs w:val="24"/>
        </w:rPr>
        <w:t>podnošenje</w:t>
      </w:r>
      <w:proofErr w:type="spellEnd"/>
      <w:r w:rsidRPr="00FC23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388">
        <w:rPr>
          <w:rFonts w:ascii="Times New Roman" w:hAnsi="Times New Roman" w:cs="Times New Roman"/>
          <w:i/>
          <w:sz w:val="24"/>
          <w:szCs w:val="24"/>
        </w:rPr>
        <w:t>zahtjeva</w:t>
      </w:r>
      <w:proofErr w:type="spellEnd"/>
      <w:r w:rsidRPr="00FC23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388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proofErr w:type="gramEnd"/>
      <w:r w:rsidRPr="00FC23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388">
        <w:rPr>
          <w:rFonts w:ascii="Times New Roman" w:hAnsi="Times New Roman" w:cs="Times New Roman"/>
          <w:i/>
          <w:sz w:val="24"/>
          <w:szCs w:val="24"/>
        </w:rPr>
        <w:t>potrebnom</w:t>
      </w:r>
      <w:proofErr w:type="spellEnd"/>
      <w:r w:rsidRPr="00FC23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388">
        <w:rPr>
          <w:rFonts w:ascii="Times New Roman" w:hAnsi="Times New Roman" w:cs="Times New Roman"/>
          <w:i/>
          <w:sz w:val="24"/>
          <w:szCs w:val="24"/>
        </w:rPr>
        <w:t>dokumentacijom</w:t>
      </w:r>
      <w:proofErr w:type="spellEnd"/>
      <w:r w:rsidRPr="00FC23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388">
        <w:rPr>
          <w:rFonts w:ascii="Times New Roman" w:hAnsi="Times New Roman" w:cs="Times New Roman"/>
          <w:i/>
          <w:sz w:val="24"/>
          <w:szCs w:val="24"/>
        </w:rPr>
        <w:t>smatraće</w:t>
      </w:r>
      <w:proofErr w:type="spellEnd"/>
      <w:r w:rsidRPr="00FC2388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FC2388">
        <w:rPr>
          <w:rFonts w:ascii="Times New Roman" w:hAnsi="Times New Roman" w:cs="Times New Roman"/>
          <w:i/>
          <w:sz w:val="24"/>
          <w:szCs w:val="24"/>
          <w:u w:val="single"/>
        </w:rPr>
        <w:t>blagovremenim</w:t>
      </w:r>
      <w:proofErr w:type="spellEnd"/>
      <w:r w:rsidRPr="00FC238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FC2388">
        <w:rPr>
          <w:rFonts w:ascii="Times New Roman" w:hAnsi="Times New Roman" w:cs="Times New Roman"/>
          <w:i/>
          <w:sz w:val="24"/>
          <w:szCs w:val="24"/>
          <w:u w:val="single"/>
        </w:rPr>
        <w:t>zahtjevom</w:t>
      </w:r>
      <w:proofErr w:type="spellEnd"/>
      <w:r w:rsidRPr="00FC238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C2388" w:rsidRDefault="00FC2388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>Zahtjev za realizaciju programa osposobljavanja za rad kod poslodavca podnosi pravno ili fizičko lice koje ispunjava uslove utvrđene Programom</w:t>
      </w:r>
      <w:r w:rsidRPr="00D34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Poglavlje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3.7.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Izvođači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je </w:t>
      </w:r>
      <w:proofErr w:type="gramStart"/>
      <w:r w:rsidRPr="00D34FF1">
        <w:rPr>
          <w:rFonts w:ascii="Times New Roman" w:hAnsi="Times New Roman" w:cs="Times New Roman"/>
          <w:sz w:val="24"/>
          <w:szCs w:val="24"/>
          <w:lang w:val="sl-SI"/>
        </w:rPr>
        <w:t>dostupan  na</w:t>
      </w:r>
      <w:proofErr w:type="gramEnd"/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adresi: </w:t>
      </w:r>
      <w:r w:rsidR="00B277B0" w:rsidRPr="00D34FF1">
        <w:rPr>
          <w:rFonts w:ascii="Times New Roman" w:hAnsi="Times New Roman" w:cs="Times New Roman"/>
          <w:sz w:val="24"/>
          <w:szCs w:val="24"/>
        </w:rPr>
        <w:fldChar w:fldCharType="begin"/>
      </w:r>
      <w:r w:rsidR="00B277B0" w:rsidRPr="00D34FF1">
        <w:rPr>
          <w:rFonts w:ascii="Times New Roman" w:hAnsi="Times New Roman" w:cs="Times New Roman"/>
          <w:sz w:val="24"/>
          <w:szCs w:val="24"/>
        </w:rPr>
        <w:instrText>HYPERLINK "http://www.zzzcg.me"</w:instrText>
      </w:r>
      <w:r w:rsidR="00B277B0" w:rsidRPr="00D34FF1">
        <w:rPr>
          <w:rFonts w:ascii="Times New Roman" w:hAnsi="Times New Roman" w:cs="Times New Roman"/>
          <w:sz w:val="24"/>
          <w:szCs w:val="24"/>
        </w:rPr>
        <w:fldChar w:fldCharType="separate"/>
      </w:r>
      <w:r w:rsidRPr="00D34FF1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B277B0" w:rsidRPr="00D34FF1">
        <w:rPr>
          <w:rFonts w:ascii="Times New Roman" w:hAnsi="Times New Roman" w:cs="Times New Roman"/>
          <w:sz w:val="24"/>
          <w:szCs w:val="24"/>
        </w:rPr>
        <w:fldChar w:fldCharType="end"/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FC2388" w:rsidRDefault="00FC2388" w:rsidP="00A029A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29A1" w:rsidRPr="00F260D7" w:rsidRDefault="00A029A1" w:rsidP="00A029A1">
      <w:pPr>
        <w:jc w:val="both"/>
        <w:rPr>
          <w:rFonts w:ascii="Times New Roman" w:hAnsi="Times New Roman" w:cs="Times New Roman"/>
          <w:i/>
          <w:sz w:val="24"/>
          <w:szCs w:val="24"/>
          <w:lang w:val="sl-SI"/>
        </w:rPr>
      </w:pPr>
      <w:proofErr w:type="spellStart"/>
      <w:r w:rsidRPr="00F260D7">
        <w:rPr>
          <w:rFonts w:ascii="Times New Roman" w:hAnsi="Times New Roman" w:cs="Times New Roman"/>
          <w:b/>
          <w:i/>
          <w:sz w:val="24"/>
          <w:szCs w:val="24"/>
        </w:rPr>
        <w:t>Napomena</w:t>
      </w:r>
      <w:proofErr w:type="spellEnd"/>
      <w:r w:rsidRPr="00F260D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Zahtjev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podnijet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260D7">
        <w:rPr>
          <w:rFonts w:ascii="Times New Roman" w:hAnsi="Times New Roman" w:cs="Times New Roman"/>
          <w:i/>
          <w:sz w:val="24"/>
          <w:szCs w:val="24"/>
        </w:rPr>
        <w:t>od</w:t>
      </w:r>
      <w:proofErr w:type="spellEnd"/>
      <w:proofErr w:type="gram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strane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pravnog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fizičkog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lica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koje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0D7">
        <w:rPr>
          <w:rFonts w:ascii="Times New Roman" w:hAnsi="Times New Roman" w:cs="Times New Roman"/>
          <w:i/>
          <w:sz w:val="24"/>
          <w:szCs w:val="24"/>
          <w:u w:val="single"/>
        </w:rPr>
        <w:t xml:space="preserve">ne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  <w:u w:val="single"/>
        </w:rPr>
        <w:t>ispunjava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  <w:u w:val="single"/>
        </w:rPr>
        <w:t>uslove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utvrđene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Programom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</w:rPr>
        <w:t>smatraće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0D7">
        <w:rPr>
          <w:rFonts w:ascii="Times New Roman" w:hAnsi="Times New Roman" w:cs="Times New Roman"/>
          <w:i/>
          <w:sz w:val="24"/>
          <w:szCs w:val="24"/>
          <w:u w:val="single"/>
        </w:rPr>
        <w:t xml:space="preserve">se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  <w:u w:val="single"/>
        </w:rPr>
        <w:t>neopravdanim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F260D7">
        <w:rPr>
          <w:rFonts w:ascii="Times New Roman" w:hAnsi="Times New Roman" w:cs="Times New Roman"/>
          <w:i/>
          <w:sz w:val="24"/>
          <w:szCs w:val="24"/>
          <w:u w:val="single"/>
        </w:rPr>
        <w:t>zahtjevom</w:t>
      </w:r>
      <w:proofErr w:type="spellEnd"/>
      <w:r w:rsidRPr="00F260D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C2388" w:rsidRDefault="00FC2388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>Zahtjev za realizaciju programa osposobljavanja za rad kod poslodavca podnosi se na propisanom obrascu i uz slijedeću potrebnu dokumentaciju:</w:t>
      </w:r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r-Latn-CS"/>
        </w:rPr>
        <w:t>Rješenje o upisu podnosioca zahtjeva u registar nadležnog organa-original ili ovjrena kopija 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Uvjerenje Poreske uprave da je podnosilac zahtjeva izmirio obaveze po osnovu poreza i doprinosa na lična primanja, zaključno sa </w:t>
      </w:r>
      <w:r w:rsidRPr="00D34FF1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31.12.2019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>. godine odnosno da podnosilac zahtjeva do dana podnošenja zahtjeva redovno izmiruje reprogramirane poreske obaveze, shodno Zakonu o reprogramu poreskih potraživanja (</w:t>
      </w:r>
      <w:r w:rsidRPr="00D34FF1">
        <w:rPr>
          <w:rFonts w:ascii="Times New Roman" w:hAnsi="Times New Roman" w:cs="Arial"/>
          <w:sz w:val="24"/>
          <w:szCs w:val="24"/>
          <w:rtl/>
          <w:lang w:val="sr-Latn-CS" w:bidi="he-IL"/>
        </w:rPr>
        <w:t>֞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>Sl.list CG",broj 83/16) -original ili ovjerena 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>Izjava podnosioca zahtjeva ( Prilog 1);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Izjave za pomoći male vrijednosti - </w:t>
      </w:r>
      <w:r w:rsidRPr="00D34FF1">
        <w:rPr>
          <w:rFonts w:ascii="Times New Roman" w:hAnsi="Times New Roman" w:cs="Times New Roman"/>
          <w:i/>
          <w:sz w:val="24"/>
          <w:szCs w:val="24"/>
          <w:lang w:val="sl-SI"/>
        </w:rPr>
        <w:t>de minimis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pomoći (Prilog 2);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>Saglasnost podnosioca zahtjeva (Prilog 3);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>Finansijski identifikacioni obrazac (Prilog 4);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>Nacrt ugovora o realizaciji programa osposobljavanja za rad kod poslodavca (Prilog 5).</w:t>
      </w:r>
    </w:p>
    <w:p w:rsidR="00A029A1" w:rsidRPr="00D34FF1" w:rsidRDefault="00A029A1" w:rsidP="00A029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A029A1" w:rsidP="00A029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Obrazac zahtjeva za realizaciju programa osposobljavanja za rad kod poslodavca kao i obrasci Priloga 1, 2 , 3, 4 i 5  nalaze se na internet stranici Zavoda na adresi: </w:t>
      </w:r>
      <w:r w:rsidR="00B277B0" w:rsidRPr="00D34FF1">
        <w:rPr>
          <w:rFonts w:ascii="Times New Roman" w:hAnsi="Times New Roman" w:cs="Times New Roman"/>
          <w:sz w:val="24"/>
          <w:szCs w:val="24"/>
        </w:rPr>
        <w:fldChar w:fldCharType="begin"/>
      </w:r>
      <w:r w:rsidR="00B277B0" w:rsidRPr="00D34FF1">
        <w:rPr>
          <w:rFonts w:ascii="Times New Roman" w:hAnsi="Times New Roman" w:cs="Times New Roman"/>
          <w:sz w:val="24"/>
          <w:szCs w:val="24"/>
        </w:rPr>
        <w:instrText>HYPERLINK "http://www.zzzcg.me"</w:instrText>
      </w:r>
      <w:r w:rsidR="00B277B0" w:rsidRPr="00D34FF1">
        <w:rPr>
          <w:rFonts w:ascii="Times New Roman" w:hAnsi="Times New Roman" w:cs="Times New Roman"/>
          <w:sz w:val="24"/>
          <w:szCs w:val="24"/>
        </w:rPr>
        <w:fldChar w:fldCharType="separate"/>
      </w:r>
      <w:r w:rsidRPr="00D34FF1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B277B0" w:rsidRPr="00D34FF1">
        <w:rPr>
          <w:rFonts w:ascii="Times New Roman" w:hAnsi="Times New Roman" w:cs="Times New Roman"/>
          <w:sz w:val="24"/>
          <w:szCs w:val="24"/>
        </w:rPr>
        <w:fldChar w:fldCharType="end"/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029A1" w:rsidRPr="00D34FF1" w:rsidRDefault="00A029A1" w:rsidP="00A029A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A029A1" w:rsidP="00A029A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Zahtjev za realizaciju programa osposobljavanja za rad kod poslodavca sa potrebnom dokumentacijom podnosi se, u tri primjerka, od kojih jedan u originalu ili ovjerenoj kopiji originala, a druga  dva primjerka kao kopije originala.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F260D7" w:rsidRDefault="00A029A1" w:rsidP="00A029A1">
      <w:pPr>
        <w:jc w:val="both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F260D7">
        <w:rPr>
          <w:rFonts w:ascii="Times New Roman" w:hAnsi="Times New Roman" w:cs="Times New Roman"/>
          <w:b/>
          <w:i/>
          <w:sz w:val="24"/>
          <w:szCs w:val="24"/>
          <w:lang w:val="sl-SI"/>
        </w:rPr>
        <w:t xml:space="preserve">Napomena: </w:t>
      </w:r>
      <w:r w:rsidRPr="00F260D7">
        <w:rPr>
          <w:rFonts w:ascii="Times New Roman" w:hAnsi="Times New Roman" w:cs="Times New Roman"/>
          <w:i/>
          <w:sz w:val="24"/>
          <w:szCs w:val="24"/>
          <w:lang w:val="sl-SI"/>
        </w:rPr>
        <w:t xml:space="preserve">Zahtjev uz koji nije podnijeta </w:t>
      </w:r>
      <w:r w:rsidRPr="00F260D7">
        <w:rPr>
          <w:rFonts w:ascii="Times New Roman" w:hAnsi="Times New Roman" w:cs="Times New Roman"/>
          <w:i/>
          <w:sz w:val="24"/>
          <w:szCs w:val="24"/>
          <w:u w:val="single"/>
          <w:lang w:val="sl-SI"/>
        </w:rPr>
        <w:t>sva potrebna dokumentacija</w:t>
      </w:r>
      <w:r w:rsidRPr="00F260D7">
        <w:rPr>
          <w:rFonts w:ascii="Times New Roman" w:hAnsi="Times New Roman" w:cs="Times New Roman"/>
          <w:i/>
          <w:sz w:val="24"/>
          <w:szCs w:val="24"/>
          <w:lang w:val="sl-SI"/>
        </w:rPr>
        <w:t xml:space="preserve"> osim zahtjeva uz koji nije podijeta saglasnost podnosioca zahtjeva ( Prilog 3) smatraće se </w:t>
      </w:r>
      <w:r w:rsidRPr="00F260D7">
        <w:rPr>
          <w:rFonts w:ascii="Times New Roman" w:hAnsi="Times New Roman" w:cs="Times New Roman"/>
          <w:i/>
          <w:sz w:val="24"/>
          <w:szCs w:val="24"/>
          <w:u w:val="single"/>
          <w:lang w:val="sl-SI"/>
        </w:rPr>
        <w:t>nepotpunim zahtjevom</w:t>
      </w:r>
      <w:r w:rsidRPr="00F260D7">
        <w:rPr>
          <w:rFonts w:ascii="Times New Roman" w:hAnsi="Times New Roman" w:cs="Times New Roman"/>
          <w:i/>
          <w:sz w:val="24"/>
          <w:szCs w:val="24"/>
          <w:lang w:val="sl-SI"/>
        </w:rPr>
        <w:t xml:space="preserve">. Zahtjev sa potrebnom dokumentacijom koji nije podnijet </w:t>
      </w:r>
      <w:r w:rsidRPr="00F260D7">
        <w:rPr>
          <w:rFonts w:ascii="Times New Roman" w:hAnsi="Times New Roman" w:cs="Times New Roman"/>
          <w:i/>
          <w:sz w:val="24"/>
          <w:szCs w:val="24"/>
          <w:u w:val="single"/>
          <w:lang w:val="sl-SI"/>
        </w:rPr>
        <w:t>na propisanim obrascima</w:t>
      </w:r>
      <w:r w:rsidRPr="00F260D7">
        <w:rPr>
          <w:rFonts w:ascii="Times New Roman" w:hAnsi="Times New Roman" w:cs="Times New Roman"/>
          <w:i/>
          <w:sz w:val="24"/>
          <w:szCs w:val="24"/>
          <w:lang w:val="sl-SI"/>
        </w:rPr>
        <w:t xml:space="preserve"> i u </w:t>
      </w:r>
      <w:r w:rsidRPr="00F260D7">
        <w:rPr>
          <w:rFonts w:ascii="Times New Roman" w:hAnsi="Times New Roman" w:cs="Times New Roman"/>
          <w:i/>
          <w:sz w:val="24"/>
          <w:szCs w:val="24"/>
          <w:u w:val="single"/>
          <w:lang w:val="sl-SI"/>
        </w:rPr>
        <w:t>potrebnom broju primjeraka</w:t>
      </w:r>
      <w:r w:rsidRPr="00F260D7">
        <w:rPr>
          <w:rFonts w:ascii="Times New Roman" w:hAnsi="Times New Roman" w:cs="Times New Roman"/>
          <w:i/>
          <w:sz w:val="24"/>
          <w:szCs w:val="24"/>
          <w:lang w:val="sl-SI"/>
        </w:rPr>
        <w:t xml:space="preserve">- tri primjerka, takođe će se smatrati </w:t>
      </w:r>
      <w:r w:rsidRPr="00F260D7">
        <w:rPr>
          <w:rFonts w:ascii="Times New Roman" w:hAnsi="Times New Roman" w:cs="Times New Roman"/>
          <w:i/>
          <w:sz w:val="24"/>
          <w:szCs w:val="24"/>
          <w:u w:val="single"/>
          <w:lang w:val="sl-SI"/>
        </w:rPr>
        <w:t>nepotpunim zahtjevom.</w:t>
      </w:r>
      <w:r w:rsidRPr="00F260D7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Zahtjev za realizaciju programa osposobljavanja za rad kod poslodavca sa pratećom dokumentacijom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šalje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u zapečaćenoj koverti,</w:t>
      </w:r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preporučena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pošiljka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:</w:t>
      </w:r>
      <w:bookmarkStart w:id="0" w:name="_Toc283652088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Bulevar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revolucij</w:t>
      </w:r>
      <w:bookmarkEnd w:id="0"/>
      <w:r w:rsidRPr="00D34FF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br. 5, 81000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34FF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izvođača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aktivne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”.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: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Pun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4FF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proofErr w:type="gram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“Ne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otvaraj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”.</w:t>
      </w:r>
    </w:p>
    <w:p w:rsidR="00F260D7" w:rsidRPr="00F260D7" w:rsidRDefault="00F260D7" w:rsidP="00A029A1">
      <w:pPr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A029A1" w:rsidRPr="00F260D7" w:rsidRDefault="00A029A1" w:rsidP="00A029A1">
      <w:pPr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  <w:r w:rsidRPr="00F260D7">
        <w:rPr>
          <w:rFonts w:ascii="Times New Roman" w:hAnsi="Times New Roman" w:cs="Times New Roman"/>
          <w:b/>
          <w:i/>
          <w:sz w:val="24"/>
          <w:szCs w:val="24"/>
          <w:lang w:val="sl-SI"/>
        </w:rPr>
        <w:t>Napomena:</w:t>
      </w:r>
      <w:r w:rsidRPr="00F260D7">
        <w:rPr>
          <w:rFonts w:ascii="Times New Roman" w:hAnsi="Times New Roman" w:cs="Times New Roman"/>
          <w:i/>
          <w:sz w:val="24"/>
          <w:szCs w:val="24"/>
          <w:lang w:val="sl-SI"/>
        </w:rPr>
        <w:t xml:space="preserve"> Zahtjev za realizaciju programa osposobljavanja za rad kod poslodavca podnijet na neku drugi adresu ili na neki drugi način (fax, e-mail, otvorena koverta ) </w:t>
      </w:r>
      <w:r w:rsidRPr="00F260D7">
        <w:rPr>
          <w:rFonts w:ascii="Times New Roman" w:hAnsi="Times New Roman" w:cs="Times New Roman"/>
          <w:i/>
          <w:sz w:val="24"/>
          <w:szCs w:val="24"/>
          <w:u w:val="single"/>
          <w:lang w:val="sl-SI"/>
        </w:rPr>
        <w:t>neće se obrađivati</w:t>
      </w:r>
      <w:r w:rsidRPr="00F260D7">
        <w:rPr>
          <w:rFonts w:ascii="Times New Roman" w:hAnsi="Times New Roman" w:cs="Times New Roman"/>
          <w:i/>
          <w:sz w:val="24"/>
          <w:szCs w:val="24"/>
          <w:lang w:val="sl-SI"/>
        </w:rPr>
        <w:t xml:space="preserve">.  </w:t>
      </w:r>
    </w:p>
    <w:p w:rsidR="00A029A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6FB" w:rsidRDefault="006B36FB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6FB" w:rsidRDefault="006B36FB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6FB" w:rsidRDefault="006B36FB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6FB" w:rsidRDefault="006B36FB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F260D7" w:rsidRDefault="00A029A1" w:rsidP="00A029A1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F260D7">
        <w:rPr>
          <w:rFonts w:ascii="Times New Roman" w:hAnsi="Times New Roman" w:cs="Times New Roman"/>
          <w:b/>
          <w:sz w:val="28"/>
          <w:szCs w:val="28"/>
          <w:lang w:val="sl-SI"/>
        </w:rPr>
        <w:t>Kriterijumi izbora izvođača programa</w:t>
      </w:r>
    </w:p>
    <w:p w:rsidR="00A029A1" w:rsidRPr="00D34FF1" w:rsidRDefault="00A029A1" w:rsidP="00A029A1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D34FF1">
        <w:rPr>
          <w:rFonts w:ascii="Times New Roman" w:hAnsi="Times New Roman" w:cs="Times New Roman"/>
          <w:spacing w:val="0"/>
          <w:sz w:val="24"/>
          <w:szCs w:val="24"/>
        </w:rPr>
        <w:t>Zahtjevi</w:t>
      </w:r>
      <w:proofErr w:type="spellEnd"/>
      <w:r w:rsidRPr="00D34FF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pacing w:val="0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pacing w:val="0"/>
          <w:sz w:val="24"/>
          <w:szCs w:val="24"/>
        </w:rPr>
        <w:t>realizaciju</w:t>
      </w:r>
      <w:proofErr w:type="spellEnd"/>
      <w:r w:rsidRPr="00D34FF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pacing w:val="0"/>
          <w:sz w:val="24"/>
          <w:szCs w:val="24"/>
        </w:rPr>
        <w:t>programa</w:t>
      </w:r>
      <w:proofErr w:type="spellEnd"/>
      <w:r w:rsidRPr="00D34FF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pacing w:val="0"/>
          <w:sz w:val="24"/>
          <w:szCs w:val="24"/>
        </w:rPr>
        <w:t>osposobljavanja</w:t>
      </w:r>
      <w:proofErr w:type="spellEnd"/>
      <w:r w:rsidRPr="00D34FF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pacing w:val="0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pacing w:val="0"/>
          <w:sz w:val="24"/>
          <w:szCs w:val="24"/>
        </w:rPr>
        <w:t>rad</w:t>
      </w:r>
      <w:proofErr w:type="spellEnd"/>
      <w:r w:rsidRPr="00D34FF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pacing w:val="0"/>
          <w:sz w:val="24"/>
          <w:szCs w:val="24"/>
        </w:rPr>
        <w:t>kod</w:t>
      </w:r>
      <w:proofErr w:type="spellEnd"/>
      <w:r w:rsidRPr="00D34FF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pacing w:val="0"/>
          <w:sz w:val="24"/>
          <w:szCs w:val="24"/>
        </w:rPr>
        <w:t>poslodavca</w:t>
      </w:r>
      <w:proofErr w:type="spellEnd"/>
      <w:r w:rsidRPr="00D34FF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pacing w:val="0"/>
          <w:sz w:val="24"/>
          <w:szCs w:val="24"/>
        </w:rPr>
        <w:t>ocjenjivaće</w:t>
      </w:r>
      <w:proofErr w:type="spellEnd"/>
      <w:r w:rsidRPr="00D34FF1">
        <w:rPr>
          <w:rFonts w:ascii="Times New Roman" w:hAnsi="Times New Roman" w:cs="Times New Roman"/>
          <w:spacing w:val="0"/>
          <w:sz w:val="24"/>
          <w:szCs w:val="24"/>
        </w:rPr>
        <w:t xml:space="preserve"> se </w:t>
      </w:r>
      <w:proofErr w:type="spellStart"/>
      <w:proofErr w:type="gramStart"/>
      <w:r w:rsidRPr="00D34FF1">
        <w:rPr>
          <w:rFonts w:ascii="Times New Roman" w:hAnsi="Times New Roman" w:cs="Times New Roman"/>
          <w:spacing w:val="0"/>
          <w:sz w:val="24"/>
          <w:szCs w:val="24"/>
        </w:rPr>
        <w:t>na</w:t>
      </w:r>
      <w:proofErr w:type="spellEnd"/>
      <w:proofErr w:type="gramEnd"/>
      <w:r w:rsidRPr="00D34FF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pacing w:val="0"/>
          <w:sz w:val="24"/>
          <w:szCs w:val="24"/>
        </w:rPr>
        <w:t>osnovu</w:t>
      </w:r>
      <w:proofErr w:type="spellEnd"/>
      <w:r w:rsidRPr="00D34FF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pacing w:val="0"/>
          <w:sz w:val="24"/>
          <w:szCs w:val="24"/>
        </w:rPr>
        <w:t>Programom</w:t>
      </w:r>
      <w:proofErr w:type="spellEnd"/>
      <w:r w:rsidRPr="00D34FF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pacing w:val="0"/>
          <w:sz w:val="24"/>
          <w:szCs w:val="24"/>
        </w:rPr>
        <w:t>utvrđenih</w:t>
      </w:r>
      <w:proofErr w:type="spellEnd"/>
      <w:r w:rsidRPr="00D34FF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pacing w:val="0"/>
          <w:sz w:val="24"/>
          <w:szCs w:val="24"/>
        </w:rPr>
        <w:t>kriterijuma</w:t>
      </w:r>
      <w:proofErr w:type="spellEnd"/>
      <w:r w:rsidRPr="00D34FF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pacing w:val="0"/>
          <w:sz w:val="24"/>
          <w:szCs w:val="24"/>
        </w:rPr>
        <w:t>izbora</w:t>
      </w:r>
      <w:proofErr w:type="spellEnd"/>
      <w:r w:rsidRPr="00D34FF1">
        <w:rPr>
          <w:rFonts w:ascii="Times New Roman" w:hAnsi="Times New Roman" w:cs="Times New Roman"/>
          <w:spacing w:val="0"/>
          <w:sz w:val="24"/>
          <w:szCs w:val="24"/>
        </w:rPr>
        <w:t xml:space="preserve">: </w:t>
      </w:r>
    </w:p>
    <w:p w:rsidR="00A029A1" w:rsidRPr="00D34FF1" w:rsidRDefault="00A029A1" w:rsidP="00A029A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programa</w:t>
      </w:r>
      <w:proofErr w:type="spellEnd"/>
    </w:p>
    <w:p w:rsidR="00A029A1" w:rsidRPr="00D34FF1" w:rsidRDefault="00A029A1" w:rsidP="00A029A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Održivost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programa</w:t>
      </w:r>
      <w:proofErr w:type="spellEnd"/>
    </w:p>
    <w:p w:rsidR="00A029A1" w:rsidRPr="00D34FF1" w:rsidRDefault="00A029A1" w:rsidP="00A029A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Konkurentnost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razvijenost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programa</w:t>
      </w:r>
      <w:proofErr w:type="spellEnd"/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>Način primjene navedenih kriterijuma izbora pri ocjenjivanju zahtjeva za realizaciju programa osposobljavanja za rad kod poslodavca takođe je, utvrđen Programom (Poglavlje III Kriterijumi, tačka 1 Kriterijumi izbora izvođača programa) 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izvođača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aktivne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FF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obrađuje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kriterijuma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ocjenjuje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zahtjeve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osposobljavanja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bodovnu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podnijetih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predloženih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izvođača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obrade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podnijete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zahtjeve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utvrditi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zahtjevi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FF1">
        <w:rPr>
          <w:rFonts w:ascii="Times New Roman" w:hAnsi="Times New Roman" w:cs="Times New Roman"/>
          <w:sz w:val="24"/>
          <w:szCs w:val="24"/>
        </w:rPr>
        <w:t>zahtjevi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potpuni</w:t>
      </w:r>
      <w:proofErr w:type="spellEnd"/>
      <w:proofErr w:type="gram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fizičkih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FF1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obrade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podnijetih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ocjenjivanju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blagovremenih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potpunih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podnijetih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opravdanih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podnosilaca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34FF1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proofErr w:type="gram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fizičkih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smatraju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opravdanim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osposobljavanje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utvrdila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bodovnu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podnijetih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036354" w:rsidRDefault="00A029A1" w:rsidP="00A029A1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sl-SI"/>
        </w:rPr>
      </w:pPr>
      <w:proofErr w:type="spellStart"/>
      <w:proofErr w:type="gramStart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>Komisija</w:t>
      </w:r>
      <w:proofErr w:type="spellEnd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>neće</w:t>
      </w:r>
      <w:proofErr w:type="spellEnd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>ocjenjivati</w:t>
      </w:r>
      <w:proofErr w:type="spellEnd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>neblagovremene</w:t>
      </w:r>
      <w:proofErr w:type="spellEnd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>nepotpune</w:t>
      </w:r>
      <w:proofErr w:type="spellEnd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>i</w:t>
      </w:r>
      <w:proofErr w:type="spellEnd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>neopravdane</w:t>
      </w:r>
      <w:proofErr w:type="spellEnd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>zahtjeve</w:t>
      </w:r>
      <w:proofErr w:type="spellEnd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>za</w:t>
      </w:r>
      <w:proofErr w:type="spellEnd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>realizaciju</w:t>
      </w:r>
      <w:proofErr w:type="spellEnd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>programa</w:t>
      </w:r>
      <w:proofErr w:type="spellEnd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36354"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Pr="00036354">
        <w:rPr>
          <w:rFonts w:ascii="Times New Roman" w:hAnsi="Times New Roman" w:cs="Times New Roman"/>
          <w:i/>
          <w:spacing w:val="0"/>
          <w:sz w:val="24"/>
          <w:szCs w:val="24"/>
          <w:u w:val="single"/>
        </w:rPr>
        <w:t>sposobljavanja</w:t>
      </w:r>
      <w:proofErr w:type="spellEnd"/>
      <w:r w:rsidRPr="00036354">
        <w:rPr>
          <w:rFonts w:ascii="Times New Roman" w:hAnsi="Times New Roman" w:cs="Times New Roman"/>
          <w:i/>
          <w:spacing w:val="0"/>
          <w:sz w:val="24"/>
          <w:szCs w:val="24"/>
          <w:u w:val="single"/>
        </w:rPr>
        <w:t xml:space="preserve"> </w:t>
      </w:r>
      <w:proofErr w:type="spellStart"/>
      <w:r w:rsidRPr="00036354">
        <w:rPr>
          <w:rFonts w:ascii="Times New Roman" w:hAnsi="Times New Roman" w:cs="Times New Roman"/>
          <w:i/>
          <w:spacing w:val="0"/>
          <w:sz w:val="24"/>
          <w:szCs w:val="24"/>
          <w:u w:val="single"/>
        </w:rPr>
        <w:t>za</w:t>
      </w:r>
      <w:proofErr w:type="spellEnd"/>
      <w:r w:rsidRPr="00036354">
        <w:rPr>
          <w:rFonts w:ascii="Times New Roman" w:hAnsi="Times New Roman" w:cs="Times New Roman"/>
          <w:i/>
          <w:spacing w:val="0"/>
          <w:sz w:val="24"/>
          <w:szCs w:val="24"/>
          <w:u w:val="single"/>
        </w:rPr>
        <w:t xml:space="preserve"> </w:t>
      </w:r>
      <w:proofErr w:type="spellStart"/>
      <w:r w:rsidRPr="00036354">
        <w:rPr>
          <w:rFonts w:ascii="Times New Roman" w:hAnsi="Times New Roman" w:cs="Times New Roman"/>
          <w:i/>
          <w:spacing w:val="0"/>
          <w:sz w:val="24"/>
          <w:szCs w:val="24"/>
          <w:u w:val="single"/>
        </w:rPr>
        <w:t>rad</w:t>
      </w:r>
      <w:proofErr w:type="spellEnd"/>
      <w:r w:rsidRPr="00036354">
        <w:rPr>
          <w:rFonts w:ascii="Times New Roman" w:hAnsi="Times New Roman" w:cs="Times New Roman"/>
          <w:i/>
          <w:spacing w:val="0"/>
          <w:sz w:val="24"/>
          <w:szCs w:val="24"/>
          <w:u w:val="single"/>
        </w:rPr>
        <w:t xml:space="preserve"> </w:t>
      </w:r>
      <w:proofErr w:type="spellStart"/>
      <w:r w:rsidRPr="00036354">
        <w:rPr>
          <w:rFonts w:ascii="Times New Roman" w:hAnsi="Times New Roman" w:cs="Times New Roman"/>
          <w:i/>
          <w:spacing w:val="0"/>
          <w:sz w:val="24"/>
          <w:szCs w:val="24"/>
          <w:u w:val="single"/>
        </w:rPr>
        <w:t>kod</w:t>
      </w:r>
      <w:proofErr w:type="spellEnd"/>
      <w:r w:rsidRPr="00036354">
        <w:rPr>
          <w:rFonts w:ascii="Times New Roman" w:hAnsi="Times New Roman" w:cs="Times New Roman"/>
          <w:i/>
          <w:spacing w:val="0"/>
          <w:sz w:val="24"/>
          <w:szCs w:val="24"/>
          <w:u w:val="single"/>
        </w:rPr>
        <w:t xml:space="preserve"> </w:t>
      </w:r>
      <w:proofErr w:type="spellStart"/>
      <w:r w:rsidRPr="00036354">
        <w:rPr>
          <w:rFonts w:ascii="Times New Roman" w:hAnsi="Times New Roman" w:cs="Times New Roman"/>
          <w:i/>
          <w:spacing w:val="0"/>
          <w:sz w:val="24"/>
          <w:szCs w:val="24"/>
          <w:u w:val="single"/>
        </w:rPr>
        <w:t>poslodavca</w:t>
      </w:r>
      <w:proofErr w:type="spellEnd"/>
      <w:r w:rsidRPr="00036354">
        <w:rPr>
          <w:rFonts w:ascii="Times New Roman" w:hAnsi="Times New Roman" w:cs="Times New Roman"/>
          <w:i/>
          <w:spacing w:val="0"/>
          <w:sz w:val="24"/>
          <w:szCs w:val="24"/>
          <w:u w:val="single"/>
        </w:rPr>
        <w:t>.</w:t>
      </w:r>
      <w:proofErr w:type="gramEnd"/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izvođača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dogovor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FF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podnosiocem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korekciju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strukture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A029A1" w:rsidRPr="00F260D7" w:rsidRDefault="00A029A1" w:rsidP="00A029A1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F260D7">
        <w:rPr>
          <w:rFonts w:ascii="Times New Roman" w:hAnsi="Times New Roman" w:cs="Times New Roman"/>
          <w:b/>
          <w:sz w:val="28"/>
          <w:szCs w:val="28"/>
          <w:lang w:val="sl-SI"/>
        </w:rPr>
        <w:t>Informacije</w:t>
      </w:r>
    </w:p>
    <w:p w:rsidR="00177001" w:rsidRDefault="00A029A1" w:rsidP="00177001">
      <w:pPr>
        <w:pStyle w:val="obcnitext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FF1">
        <w:rPr>
          <w:rFonts w:ascii="Times New Roman" w:hAnsi="Times New Roman" w:cs="Times New Roman"/>
          <w:sz w:val="24"/>
          <w:szCs w:val="24"/>
        </w:rPr>
        <w:t>izvođača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proofErr w:type="gram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osposobljavanja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se do 29.06.2020.godine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-</w:t>
      </w:r>
      <w:hyperlink r:id="rId8" w:history="1">
        <w:r w:rsidRPr="00D34FF1">
          <w:rPr>
            <w:rStyle w:val="Hyperlink"/>
            <w:rFonts w:ascii="Times New Roman" w:hAnsi="Times New Roman" w:cs="Times New Roman"/>
            <w:sz w:val="24"/>
            <w:szCs w:val="24"/>
          </w:rPr>
          <w:t>http://www.zzzcg.me</w:t>
        </w:r>
      </w:hyperlink>
      <w:r w:rsidRPr="00D3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9A1" w:rsidRPr="00D34FF1" w:rsidRDefault="00A029A1" w:rsidP="00177001">
      <w:pPr>
        <w:pStyle w:val="obcnitext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4FF1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izjaviti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staranja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FF1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odlaže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68E6" w:rsidRDefault="008D68E6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>Prilikom donošenja i realizacije odluke o izboru izvođača programa osposobljavanja za rad kod poslodavca uvažavaće se zabrane i ograničenja propisane odredbama Zakona o finansiranju političkih subjekata i izbornih kampanja (»Službeni  list CG«, br. 3/20).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>Sva pitanja vezana za konkurs za izbor izvođača programa</w:t>
      </w: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osposobljavanja za rad kod poslodavca mogu se postaviti elektronskim putem na e-mail: </w:t>
      </w:r>
      <w:hyperlink r:id="rId9" w:history="1">
        <w:r w:rsidRPr="00D34FF1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osposobljavanje@zzzcg.me</w:t>
        </w:r>
      </w:hyperlink>
      <w:r w:rsidRPr="00D34FF1">
        <w:rPr>
          <w:rFonts w:ascii="Times New Roman" w:hAnsi="Times New Roman" w:cs="Times New Roman"/>
          <w:sz w:val="24"/>
          <w:szCs w:val="24"/>
          <w:lang w:val="sl-SI"/>
        </w:rPr>
        <w:t>, od dana objavljivanja konkursa u sredstvima javnog informisanja do 29.05.2020. godine.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33153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33153E">
        <w:rPr>
          <w:rFonts w:ascii="Arial" w:hAnsi="Arial" w:cs="Arial"/>
          <w:sz w:val="24"/>
          <w:szCs w:val="24"/>
          <w:lang w:val="sl-SI"/>
        </w:rPr>
        <w:t>.</w:t>
      </w:r>
    </w:p>
    <w:p w:rsidR="00A029A1" w:rsidRPr="0033153E" w:rsidRDefault="00A029A1" w:rsidP="00A029A1">
      <w:pPr>
        <w:rPr>
          <w:rFonts w:ascii="Arial" w:hAnsi="Arial" w:cs="Arial"/>
          <w:spacing w:val="0"/>
          <w:sz w:val="24"/>
          <w:szCs w:val="24"/>
          <w:lang w:val="sl-SI"/>
        </w:rPr>
      </w:pPr>
    </w:p>
    <w:p w:rsidR="00A029A1" w:rsidRPr="0033153E" w:rsidRDefault="00A029A1" w:rsidP="00A029A1">
      <w:pPr>
        <w:rPr>
          <w:rFonts w:ascii="Arial" w:hAnsi="Arial" w:cs="Arial"/>
          <w:sz w:val="24"/>
          <w:szCs w:val="24"/>
          <w:lang w:val="sl-SI"/>
        </w:rPr>
      </w:pPr>
      <w:r w:rsidRPr="0033153E">
        <w:rPr>
          <w:rFonts w:ascii="Arial" w:hAnsi="Arial" w:cs="Arial"/>
          <w:spacing w:val="0"/>
          <w:sz w:val="24"/>
          <w:szCs w:val="24"/>
          <w:lang w:val="sl-SI"/>
        </w:rPr>
        <w:t xml:space="preserve">                                                                                      </w:t>
      </w:r>
    </w:p>
    <w:p w:rsidR="00A029A1" w:rsidRPr="0033153E" w:rsidRDefault="00A029A1" w:rsidP="00A029A1">
      <w:pPr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DA4460" w:rsidRPr="00DA4460" w:rsidRDefault="00DA4460" w:rsidP="00DA4460">
      <w:pPr>
        <w:ind w:left="648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A4460">
        <w:rPr>
          <w:rFonts w:ascii="Times New Roman" w:hAnsi="Times New Roman" w:cs="Times New Roman"/>
          <w:b/>
          <w:i/>
          <w:sz w:val="24"/>
          <w:szCs w:val="24"/>
          <w:lang w:val="sl-SI"/>
        </w:rPr>
        <w:t xml:space="preserve">        </w:t>
      </w:r>
    </w:p>
    <w:p w:rsidR="00490FF3" w:rsidRPr="00DA4460" w:rsidRDefault="00490FF3" w:rsidP="00490FF3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3323A8" w:rsidRPr="0050324C" w:rsidRDefault="003323A8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B67576" w:rsidRPr="0050324C" w:rsidRDefault="00B67576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831E13" w:rsidRDefault="00831E13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Default="0050324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Pr="0050324C" w:rsidRDefault="00831E13" w:rsidP="005F4C2A">
      <w:pPr>
        <w:jc w:val="both"/>
        <w:rPr>
          <w:rFonts w:ascii="Times New Roman" w:hAnsi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</w:p>
    <w:p w:rsidR="007730AE" w:rsidRPr="0050324C" w:rsidRDefault="007730AE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1B567C" w:rsidRPr="0050324C" w:rsidRDefault="001B567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sectPr w:rsidR="001B567C" w:rsidRPr="0050324C" w:rsidSect="0050324C">
      <w:footerReference w:type="default" r:id="rId10"/>
      <w:footerReference w:type="first" r:id="rId11"/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AFF" w:rsidRDefault="00B85AFF" w:rsidP="00296A61">
      <w:r>
        <w:separator/>
      </w:r>
    </w:p>
  </w:endnote>
  <w:endnote w:type="continuationSeparator" w:id="0">
    <w:p w:rsidR="00B85AFF" w:rsidRDefault="00B85AFF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B277B0">
    <w:pPr>
      <w:pStyle w:val="Footer"/>
    </w:pPr>
    <w:r>
      <w:rPr>
        <w:noProof/>
      </w:rPr>
      <w:pict>
        <v:line id="Line 2" o:spid="_x0000_s2050" style="position:absolute;left:0;text-align:left;z-index:251661312;visibility:visible" from="1.45pt,3.15pt" to="455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" o:allowincell="f"/>
      </w:pict>
    </w:r>
    <w:r w:rsidR="007730AE">
      <w:rPr>
        <w:rStyle w:val="PageNumber"/>
      </w:rPr>
      <w:tab/>
    </w:r>
    <w:r w:rsidR="007730AE">
      <w:rPr>
        <w:rStyle w:val="PageNumber"/>
      </w:rPr>
      <w:tab/>
    </w:r>
    <w:r>
      <w:rPr>
        <w:rStyle w:val="PageNumber"/>
      </w:rPr>
      <w:fldChar w:fldCharType="begin"/>
    </w:r>
    <w:r w:rsidR="007730A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68E6">
      <w:rPr>
        <w:rStyle w:val="PageNumber"/>
        <w:noProof/>
      </w:rPr>
      <w:t>4</w:t>
    </w:r>
    <w:r>
      <w:rPr>
        <w:rStyle w:val="PageNumber"/>
      </w:rPr>
      <w:fldChar w:fldCharType="end"/>
    </w:r>
    <w:r w:rsidR="007730AE">
      <w:rPr>
        <w:rStyle w:val="PageNumber"/>
      </w:rPr>
      <w:t xml:space="preserve"> / </w:t>
    </w:r>
    <w:r w:rsidRPr="00617EA7">
      <w:rPr>
        <w:rStyle w:val="PageNumber"/>
      </w:rPr>
      <w:fldChar w:fldCharType="begin"/>
    </w:r>
    <w:r w:rsidR="007730AE" w:rsidRPr="00617EA7">
      <w:rPr>
        <w:rStyle w:val="PageNumber"/>
      </w:rPr>
      <w:instrText xml:space="preserve"> NUMPAGES </w:instrText>
    </w:r>
    <w:r w:rsidRPr="00617EA7">
      <w:rPr>
        <w:rStyle w:val="PageNumber"/>
      </w:rPr>
      <w:fldChar w:fldCharType="separate"/>
    </w:r>
    <w:r w:rsidR="008D68E6">
      <w:rPr>
        <w:rStyle w:val="PageNumber"/>
        <w:noProof/>
      </w:rPr>
      <w:t>4</w:t>
    </w:r>
    <w:r w:rsidRPr="00617EA7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B277B0">
    <w:pPr>
      <w:pStyle w:val="Footer"/>
      <w:tabs>
        <w:tab w:val="clear" w:pos="8640"/>
      </w:tabs>
      <w:spacing w:before="120"/>
      <w:rPr>
        <w:lang w:val="sl-SI"/>
      </w:rPr>
    </w:pPr>
    <w:r>
      <w:rPr>
        <w:noProof/>
      </w:rPr>
      <w:pict>
        <v:line id="Line 3" o:spid="_x0000_s2049" style="position:absolute;left:0;text-align:left;z-index:251659264;visibility:visible" from="1.35pt,-.05pt" to="45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" o:allowincell="f"/>
      </w:pict>
    </w:r>
    <w:r w:rsidR="007730AE">
      <w:sym w:font="Wingdings" w:char="F06C"/>
    </w:r>
    <w:r w:rsidR="007730AE" w:rsidRPr="00D77DEF">
      <w:rPr>
        <w:lang w:val="it-IT"/>
      </w:rPr>
      <w:t xml:space="preserve">Kontakt / Contact : </w:t>
    </w:r>
    <w:r w:rsidR="007730AE" w:rsidRPr="00D77DEF">
      <w:rPr>
        <w:lang w:val="it-IT"/>
      </w:rPr>
      <w:tab/>
      <w:t xml:space="preserve">81000 Podgorica, </w:t>
    </w:r>
    <w:r w:rsidR="007730AE">
      <w:rPr>
        <w:lang w:val="it-IT"/>
      </w:rPr>
      <w:t>Bulevar Revolucije</w:t>
    </w:r>
    <w:r w:rsidR="007730AE">
      <w:rPr>
        <w:lang w:val="sl-SI"/>
      </w:rPr>
      <w:t xml:space="preserve">  5</w:t>
    </w:r>
  </w:p>
  <w:p w:rsidR="0007611C" w:rsidRDefault="007730AE">
    <w:pPr>
      <w:pStyle w:val="Footer"/>
      <w:tabs>
        <w:tab w:val="clear" w:pos="8640"/>
      </w:tabs>
      <w:spacing w:before="0"/>
    </w:pPr>
    <w:r w:rsidRPr="00D77DEF">
      <w:rPr>
        <w:lang w:val="it-IT"/>
      </w:rPr>
      <w:tab/>
    </w:r>
    <w:r>
      <w:t>tel.</w:t>
    </w:r>
    <w:r w:rsidR="00831E13">
      <w:t xml:space="preserve"> </w:t>
    </w:r>
    <w:r>
      <w:t>(020) 405-272, fax (020) 243-982</w:t>
    </w:r>
    <w:r>
      <w:tab/>
    </w:r>
    <w:r>
      <w:tab/>
    </w:r>
    <w:r>
      <w:tab/>
    </w:r>
    <w:r w:rsidR="00831E13">
      <w:t xml:space="preserve">                                                        </w:t>
    </w:r>
    <w:r w:rsidR="00B277B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277B0">
      <w:rPr>
        <w:rStyle w:val="PageNumber"/>
      </w:rPr>
      <w:fldChar w:fldCharType="separate"/>
    </w:r>
    <w:r w:rsidR="00FC2388">
      <w:rPr>
        <w:rStyle w:val="PageNumber"/>
        <w:noProof/>
      </w:rPr>
      <w:t>1</w:t>
    </w:r>
    <w:r w:rsidR="00B277B0">
      <w:rPr>
        <w:rStyle w:val="PageNumber"/>
      </w:rPr>
      <w:fldChar w:fldCharType="end"/>
    </w:r>
    <w:r>
      <w:rPr>
        <w:rStyle w:val="PageNumber"/>
      </w:rPr>
      <w:t xml:space="preserve"> / </w:t>
    </w:r>
    <w:r w:rsidRPr="00C747ED">
      <w:rPr>
        <w:rStyle w:val="PageNumbe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AFF" w:rsidRDefault="00B85AFF" w:rsidP="00296A61">
      <w:r>
        <w:separator/>
      </w:r>
    </w:p>
  </w:footnote>
  <w:footnote w:type="continuationSeparator" w:id="0">
    <w:p w:rsidR="00B85AFF" w:rsidRDefault="00B85AFF" w:rsidP="0029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36354"/>
    <w:rsid w:val="00086530"/>
    <w:rsid w:val="000C3740"/>
    <w:rsid w:val="00177001"/>
    <w:rsid w:val="001B567C"/>
    <w:rsid w:val="001E411F"/>
    <w:rsid w:val="00217C0A"/>
    <w:rsid w:val="00296A61"/>
    <w:rsid w:val="003323A8"/>
    <w:rsid w:val="00376086"/>
    <w:rsid w:val="00423949"/>
    <w:rsid w:val="00441C0D"/>
    <w:rsid w:val="00451A1D"/>
    <w:rsid w:val="00467280"/>
    <w:rsid w:val="00490FF3"/>
    <w:rsid w:val="0049201C"/>
    <w:rsid w:val="004A0A94"/>
    <w:rsid w:val="004B4CF8"/>
    <w:rsid w:val="00500F25"/>
    <w:rsid w:val="0050324C"/>
    <w:rsid w:val="005F4C2A"/>
    <w:rsid w:val="006255F0"/>
    <w:rsid w:val="00662E3A"/>
    <w:rsid w:val="006B36FB"/>
    <w:rsid w:val="00725DD3"/>
    <w:rsid w:val="00737E1B"/>
    <w:rsid w:val="007730AE"/>
    <w:rsid w:val="00777F3E"/>
    <w:rsid w:val="00785DA9"/>
    <w:rsid w:val="007A4EA0"/>
    <w:rsid w:val="007E5672"/>
    <w:rsid w:val="00831E13"/>
    <w:rsid w:val="0084149A"/>
    <w:rsid w:val="00874878"/>
    <w:rsid w:val="008850F6"/>
    <w:rsid w:val="00896DDC"/>
    <w:rsid w:val="008A2EF3"/>
    <w:rsid w:val="008D68E6"/>
    <w:rsid w:val="00A029A1"/>
    <w:rsid w:val="00A54727"/>
    <w:rsid w:val="00AA3D76"/>
    <w:rsid w:val="00B277B0"/>
    <w:rsid w:val="00B67576"/>
    <w:rsid w:val="00B753D0"/>
    <w:rsid w:val="00B816F3"/>
    <w:rsid w:val="00B85AFF"/>
    <w:rsid w:val="00B907FF"/>
    <w:rsid w:val="00C453CD"/>
    <w:rsid w:val="00CA2E2E"/>
    <w:rsid w:val="00CA3188"/>
    <w:rsid w:val="00CD655F"/>
    <w:rsid w:val="00D34FF1"/>
    <w:rsid w:val="00D45BD6"/>
    <w:rsid w:val="00DA4460"/>
    <w:rsid w:val="00DE4C10"/>
    <w:rsid w:val="00DF67D8"/>
    <w:rsid w:val="00E31E28"/>
    <w:rsid w:val="00ED75A5"/>
    <w:rsid w:val="00EF16D3"/>
    <w:rsid w:val="00F260D7"/>
    <w:rsid w:val="00F77425"/>
    <w:rsid w:val="00FB17B9"/>
    <w:rsid w:val="00FC2388"/>
    <w:rsid w:val="00FC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zcg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sposobljavanje@zzzc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dragica.rustemagic</cp:lastModifiedBy>
  <cp:revision>12</cp:revision>
  <cp:lastPrinted>2020-02-24T08:17:00Z</cp:lastPrinted>
  <dcterms:created xsi:type="dcterms:W3CDTF">2020-05-14T09:22:00Z</dcterms:created>
  <dcterms:modified xsi:type="dcterms:W3CDTF">2020-05-14T09:30:00Z</dcterms:modified>
</cp:coreProperties>
</file>