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2" w:rsidRPr="00DE09F7" w:rsidRDefault="006049FD" w:rsidP="006049FD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DE09F7">
        <w:rPr>
          <w:rFonts w:ascii="Arial" w:hAnsi="Arial" w:cs="Arial"/>
          <w:b/>
          <w:sz w:val="28"/>
          <w:szCs w:val="28"/>
          <w:lang w:val="sr-Latn-CS"/>
        </w:rPr>
        <w:t>OBAVJEŠTENJE</w:t>
      </w:r>
    </w:p>
    <w:p w:rsidR="0036346D" w:rsidRPr="004707BE" w:rsidRDefault="003133EB" w:rsidP="00E74B6F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 xml:space="preserve">Obavještavaju se nezaposlena lica zainteresovana za učešće u Programu „Stop sivoj ekonomiji“ da će se </w:t>
      </w:r>
      <w:r w:rsidR="00347769" w:rsidRPr="004707BE">
        <w:rPr>
          <w:rFonts w:ascii="Arial" w:hAnsi="Arial" w:cs="Arial"/>
          <w:sz w:val="28"/>
          <w:szCs w:val="28"/>
          <w:lang w:val="sr-Latn-CS"/>
        </w:rPr>
        <w:t xml:space="preserve">izbor učesnika izvršiti na osnovu poznavanja </w:t>
      </w:r>
      <w:r w:rsidR="0036346D" w:rsidRPr="004707BE">
        <w:rPr>
          <w:rFonts w:ascii="Arial" w:hAnsi="Arial" w:cs="Arial"/>
          <w:sz w:val="28"/>
          <w:szCs w:val="28"/>
          <w:lang w:val="sr-Latn-CS"/>
        </w:rPr>
        <w:t xml:space="preserve">slijedećih propisa: </w:t>
      </w:r>
    </w:p>
    <w:p w:rsidR="006049FD" w:rsidRPr="004707BE" w:rsidRDefault="00B1093A" w:rsidP="00E74B6F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 osposobljavanje i zapošljavanje na poslovima pružanja tehničke podrške i pomoći službenim licima Poreske uprave</w:t>
      </w:r>
      <w:r w:rsidR="004D1A56" w:rsidRPr="004707BE">
        <w:rPr>
          <w:rFonts w:ascii="Arial" w:hAnsi="Arial" w:cs="Arial"/>
          <w:sz w:val="28"/>
          <w:szCs w:val="28"/>
          <w:lang w:val="sr-Latn-CS"/>
        </w:rPr>
        <w:t>:</w:t>
      </w:r>
    </w:p>
    <w:p w:rsidR="00F37E7D" w:rsidRPr="004707BE" w:rsidRDefault="00E77688" w:rsidP="00E776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Latn-CS"/>
        </w:rPr>
      </w:pP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Zakon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poreskoj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administraciji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F5228" w:rsidRPr="004707BE" w:rsidRDefault="00E77688" w:rsidP="00F45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sr-Latn-CS"/>
        </w:rPr>
      </w:pP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Zakon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porezu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na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dohodak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fizičkih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lica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E7D"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</w:p>
    <w:p w:rsidR="00F37E7D" w:rsidRPr="004707BE" w:rsidRDefault="00E77688" w:rsidP="00F37E7D">
      <w:pPr>
        <w:pStyle w:val="ListParagraph"/>
        <w:numPr>
          <w:ilvl w:val="0"/>
          <w:numId w:val="1"/>
        </w:numPr>
        <w:ind w:left="360" w:firstLine="0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Zakon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porezu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na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dodatu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vrijednost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606CA" w:rsidRPr="004707BE" w:rsidRDefault="00D606CA" w:rsidP="00F37E7D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 xml:space="preserve">Za osposobljavanje i zapošljavanje na poslovima pružanja tehničke podrške i pomoći službenim licima </w:t>
      </w:r>
      <w:r w:rsidR="004D1A56" w:rsidRPr="004707BE">
        <w:rPr>
          <w:rFonts w:ascii="Arial" w:hAnsi="Arial" w:cs="Arial"/>
          <w:sz w:val="28"/>
          <w:szCs w:val="28"/>
          <w:lang w:val="sr-Latn-CS"/>
        </w:rPr>
        <w:t>Uprave policije:</w:t>
      </w:r>
    </w:p>
    <w:p w:rsidR="000E527F" w:rsidRPr="004707BE" w:rsidRDefault="00F91CEC" w:rsidP="004D1A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Zakon o unutrašnjim poslovima</w:t>
      </w:r>
    </w:p>
    <w:p w:rsidR="00F37E7D" w:rsidRPr="004707BE" w:rsidRDefault="00A15B21" w:rsidP="000E52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 xml:space="preserve">Zakon o </w:t>
      </w:r>
      <w:r w:rsidR="000E527F" w:rsidRPr="004707BE">
        <w:rPr>
          <w:rFonts w:ascii="Arial" w:hAnsi="Arial" w:cs="Arial"/>
          <w:sz w:val="28"/>
          <w:szCs w:val="28"/>
          <w:lang w:val="sr-Latn-CS"/>
        </w:rPr>
        <w:t>krivičnom postupku</w:t>
      </w:r>
    </w:p>
    <w:p w:rsidR="009A3B66" w:rsidRPr="004707BE" w:rsidRDefault="009A3B66" w:rsidP="000E527F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</w:p>
    <w:p w:rsidR="009A3B66" w:rsidRPr="004707BE" w:rsidRDefault="009A3B66" w:rsidP="00052C46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 osposobljavanje i zapošljavanje na poslovima pružanja tehničke podrške i pomoći službenim licima Uprave za inspekcijske poslove:</w:t>
      </w:r>
    </w:p>
    <w:p w:rsidR="00B50A5E" w:rsidRPr="004707BE" w:rsidRDefault="00B50A5E" w:rsidP="00BE116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sr-Latn-CS"/>
        </w:rPr>
      </w:pP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Zakon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inspekcijskom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>nadzoru</w:t>
      </w:r>
      <w:proofErr w:type="spellEnd"/>
      <w:r w:rsidRPr="004707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37E7D" w:rsidRPr="004707BE" w:rsidRDefault="00C42B1B" w:rsidP="00212EAE">
      <w:pPr>
        <w:pStyle w:val="ox-8582cae160-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libri" w:hAnsi="Calibri"/>
          <w:color w:val="000000"/>
          <w:sz w:val="28"/>
          <w:szCs w:val="28"/>
        </w:rPr>
      </w:pP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Zakon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upravnom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postupk</w:t>
      </w:r>
      <w:r w:rsidRPr="004707BE">
        <w:rPr>
          <w:rFonts w:ascii="Calibri" w:hAnsi="Calibri" w:cs="Arial"/>
          <w:color w:val="000000"/>
          <w:sz w:val="28"/>
          <w:szCs w:val="28"/>
        </w:rPr>
        <w:t>u</w:t>
      </w:r>
      <w:proofErr w:type="spellEnd"/>
      <w:r w:rsidRPr="004707B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C42B1B" w:rsidRPr="004707BE" w:rsidRDefault="00C42B1B" w:rsidP="00212EAE">
      <w:pPr>
        <w:pStyle w:val="ox-8582cae160-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Zakon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radu</w:t>
      </w:r>
      <w:proofErr w:type="spellEnd"/>
      <w:r w:rsidRPr="004707BE">
        <w:rPr>
          <w:rStyle w:val="apple-converted-space"/>
          <w:rFonts w:ascii="Arial" w:hAnsi="Arial" w:cs="Arial"/>
          <w:color w:val="1F497D"/>
          <w:sz w:val="28"/>
          <w:szCs w:val="28"/>
        </w:rPr>
        <w:t> </w:t>
      </w:r>
    </w:p>
    <w:p w:rsidR="00F37E7D" w:rsidRPr="004707BE" w:rsidRDefault="00C42B1B" w:rsidP="00212EAE">
      <w:pPr>
        <w:pStyle w:val="ox-8582cae160-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Zakon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turizm</w:t>
      </w:r>
      <w:r w:rsidRPr="004707BE">
        <w:rPr>
          <w:rFonts w:ascii="Arial" w:hAnsi="Arial" w:cs="Arial"/>
          <w:color w:val="1F497D"/>
          <w:sz w:val="28"/>
          <w:szCs w:val="28"/>
        </w:rPr>
        <w:t>u</w:t>
      </w:r>
      <w:proofErr w:type="spellEnd"/>
      <w:r w:rsidRPr="004707B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ugostiteljstvu</w:t>
      </w:r>
      <w:proofErr w:type="spellEnd"/>
      <w:r w:rsidRPr="004707B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C42B1B" w:rsidRPr="004707BE" w:rsidRDefault="00C42B1B" w:rsidP="00212EAE">
      <w:pPr>
        <w:pStyle w:val="ox-8582cae160-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Zakon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unutrašnjoj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trgovini</w:t>
      </w:r>
      <w:proofErr w:type="spellEnd"/>
      <w:r w:rsidRPr="004707BE">
        <w:rPr>
          <w:rStyle w:val="apple-converted-space"/>
          <w:rFonts w:ascii="Arial" w:hAnsi="Arial" w:cs="Arial"/>
          <w:color w:val="1F497D"/>
          <w:sz w:val="28"/>
          <w:szCs w:val="28"/>
        </w:rPr>
        <w:t> </w:t>
      </w:r>
    </w:p>
    <w:p w:rsidR="00F37E7D" w:rsidRPr="004707BE" w:rsidRDefault="004A43E2" w:rsidP="00212EAE">
      <w:pPr>
        <w:pStyle w:val="ox-8582cae160-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Zakon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zaštiti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potrošača</w:t>
      </w:r>
      <w:proofErr w:type="spellEnd"/>
      <w:r w:rsidRPr="004707BE">
        <w:rPr>
          <w:rStyle w:val="apple-converted-space"/>
          <w:rFonts w:ascii="Arial" w:hAnsi="Arial" w:cs="Arial"/>
          <w:color w:val="1F497D"/>
          <w:sz w:val="28"/>
          <w:szCs w:val="28"/>
        </w:rPr>
        <w:t> </w:t>
      </w:r>
      <w:proofErr w:type="spellStart"/>
      <w:r w:rsidR="00F37E7D" w:rsidRPr="004707BE">
        <w:rPr>
          <w:rStyle w:val="apple-converted-space"/>
          <w:rFonts w:ascii="Arial" w:hAnsi="Arial" w:cs="Arial"/>
          <w:color w:val="1F497D"/>
          <w:sz w:val="28"/>
          <w:szCs w:val="28"/>
        </w:rPr>
        <w:t>i</w:t>
      </w:r>
      <w:proofErr w:type="spellEnd"/>
      <w:r w:rsidR="00F37E7D" w:rsidRPr="004707BE">
        <w:rPr>
          <w:rStyle w:val="apple-converted-space"/>
          <w:rFonts w:ascii="Arial" w:hAnsi="Arial" w:cs="Arial"/>
          <w:color w:val="1F497D"/>
          <w:sz w:val="28"/>
          <w:szCs w:val="28"/>
        </w:rPr>
        <w:t xml:space="preserve"> </w:t>
      </w:r>
    </w:p>
    <w:p w:rsidR="00C42B1B" w:rsidRPr="004707BE" w:rsidRDefault="00C42B1B" w:rsidP="00212EAE">
      <w:pPr>
        <w:pStyle w:val="ox-8582cae160-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Zakon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zaštiti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stanovništva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od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zaraznih</w:t>
      </w:r>
      <w:proofErr w:type="spellEnd"/>
      <w:r w:rsidRPr="004707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707BE">
        <w:rPr>
          <w:rFonts w:ascii="Arial" w:hAnsi="Arial" w:cs="Arial"/>
          <w:color w:val="000000"/>
          <w:sz w:val="28"/>
          <w:szCs w:val="28"/>
        </w:rPr>
        <w:t>bolesti</w:t>
      </w:r>
      <w:proofErr w:type="spellEnd"/>
    </w:p>
    <w:p w:rsidR="00E2252E" w:rsidRPr="004707BE" w:rsidRDefault="00E2252E" w:rsidP="00212EAE">
      <w:pPr>
        <w:spacing w:after="0"/>
        <w:jc w:val="both"/>
        <w:rPr>
          <w:rFonts w:ascii="Arial" w:hAnsi="Arial" w:cs="Arial"/>
          <w:sz w:val="28"/>
          <w:szCs w:val="28"/>
          <w:lang w:val="sr-Latn-CS"/>
        </w:rPr>
      </w:pPr>
    </w:p>
    <w:p w:rsidR="008A5B61" w:rsidRPr="004707BE" w:rsidRDefault="008A5B61" w:rsidP="008A5B61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 osposobljavanje i zapošljavanje na poslovima pružanja tehničke podrške i pomoći službenim licima Uprave carina:</w:t>
      </w:r>
    </w:p>
    <w:p w:rsidR="008A5B61" w:rsidRPr="004707BE" w:rsidRDefault="008A5B61" w:rsidP="00212E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Zakon o carinskoj službi i</w:t>
      </w:r>
    </w:p>
    <w:p w:rsidR="002D551F" w:rsidRPr="004707BE" w:rsidRDefault="008A5B61" w:rsidP="002D55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Carinski zakon</w:t>
      </w:r>
    </w:p>
    <w:p w:rsidR="002D551F" w:rsidRPr="004707BE" w:rsidRDefault="002D551F" w:rsidP="002D551F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</w:p>
    <w:p w:rsidR="008D0F1A" w:rsidRDefault="008D0F1A" w:rsidP="002D551F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</w:p>
    <w:p w:rsidR="008D0F1A" w:rsidRDefault="008D0F1A" w:rsidP="002D551F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</w:p>
    <w:p w:rsidR="008D0F1A" w:rsidRDefault="008D0F1A" w:rsidP="002D551F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</w:p>
    <w:p w:rsidR="002D551F" w:rsidRPr="004707BE" w:rsidRDefault="002D551F" w:rsidP="002D551F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lastRenderedPageBreak/>
        <w:t>Za osposobljavanje i zapošljavanje na poslovima pružanja tehničke podrške i pomoći službenim licima Ministarstva saobraćaja i pomorstva:</w:t>
      </w:r>
    </w:p>
    <w:p w:rsidR="000431B2" w:rsidRPr="004707BE" w:rsidRDefault="000431B2" w:rsidP="002D551F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</w:p>
    <w:p w:rsidR="00AC394F" w:rsidRPr="004707BE" w:rsidRDefault="007E0835" w:rsidP="00AC39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Zakon o putevima</w:t>
      </w:r>
    </w:p>
    <w:p w:rsidR="007E0835" w:rsidRPr="004707BE" w:rsidRDefault="007E0835" w:rsidP="00AC39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Zakon o željeznici</w:t>
      </w:r>
    </w:p>
    <w:p w:rsidR="007E0835" w:rsidRPr="004707BE" w:rsidRDefault="007E0835" w:rsidP="00AC39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Zakon o vazdušnom saobraćaju</w:t>
      </w:r>
    </w:p>
    <w:p w:rsidR="007E0835" w:rsidRPr="004707BE" w:rsidRDefault="007E0835" w:rsidP="00AC39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Zakon o prevozu u drumskom saobraćaju</w:t>
      </w:r>
    </w:p>
    <w:p w:rsidR="007E0835" w:rsidRPr="004707BE" w:rsidRDefault="007E0835" w:rsidP="00AC39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Zakon o moru</w:t>
      </w:r>
    </w:p>
    <w:p w:rsidR="007E0835" w:rsidRPr="004707BE" w:rsidRDefault="007E0835" w:rsidP="00AC39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Zakon o lukama</w:t>
      </w:r>
    </w:p>
    <w:p w:rsidR="007E0835" w:rsidRPr="004707BE" w:rsidRDefault="007E0835" w:rsidP="00AC39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Zakon o sigurnosti pomorske plovidbe</w:t>
      </w:r>
    </w:p>
    <w:p w:rsidR="007E0835" w:rsidRPr="004707BE" w:rsidRDefault="007E0835" w:rsidP="00AC39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Zakon o zaštiti mora od zagađenja sa plovnih objekata</w:t>
      </w:r>
      <w:r w:rsidR="002651DC">
        <w:rPr>
          <w:rFonts w:ascii="Arial" w:hAnsi="Arial" w:cs="Arial"/>
          <w:sz w:val="28"/>
          <w:szCs w:val="28"/>
          <w:lang w:val="sr-Latn-CS"/>
        </w:rPr>
        <w:t xml:space="preserve"> i</w:t>
      </w:r>
    </w:p>
    <w:p w:rsidR="007E0835" w:rsidRPr="004707BE" w:rsidRDefault="007E0835" w:rsidP="00AC39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4707BE">
        <w:rPr>
          <w:rFonts w:ascii="Arial" w:hAnsi="Arial" w:cs="Arial"/>
          <w:sz w:val="28"/>
          <w:szCs w:val="28"/>
          <w:lang w:val="sr-Latn-CS"/>
        </w:rPr>
        <w:t>Zakon o bezbjednosti i interoperabilnosti u željezničkom saobraćaju.</w:t>
      </w:r>
    </w:p>
    <w:p w:rsidR="009A3B66" w:rsidRPr="009A3B66" w:rsidRDefault="009A3B66" w:rsidP="00212E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9A3B66" w:rsidRPr="009A3B66" w:rsidSect="00CB4F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E0"/>
    <w:multiLevelType w:val="hybridMultilevel"/>
    <w:tmpl w:val="B1E8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7AE5"/>
    <w:multiLevelType w:val="hybridMultilevel"/>
    <w:tmpl w:val="1EEC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340E"/>
    <w:multiLevelType w:val="hybridMultilevel"/>
    <w:tmpl w:val="18D2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83217"/>
    <w:multiLevelType w:val="hybridMultilevel"/>
    <w:tmpl w:val="E0A0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0408C"/>
    <w:multiLevelType w:val="hybridMultilevel"/>
    <w:tmpl w:val="7C0A0F84"/>
    <w:lvl w:ilvl="0" w:tplc="8A64AD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49FD"/>
    <w:rsid w:val="00004412"/>
    <w:rsid w:val="000169C0"/>
    <w:rsid w:val="000431B2"/>
    <w:rsid w:val="00050786"/>
    <w:rsid w:val="000511EC"/>
    <w:rsid w:val="00052C46"/>
    <w:rsid w:val="000C0D8E"/>
    <w:rsid w:val="000D4163"/>
    <w:rsid w:val="000E527F"/>
    <w:rsid w:val="001248B2"/>
    <w:rsid w:val="001435F8"/>
    <w:rsid w:val="001C3513"/>
    <w:rsid w:val="0020077D"/>
    <w:rsid w:val="00212EAE"/>
    <w:rsid w:val="002651DC"/>
    <w:rsid w:val="00296851"/>
    <w:rsid w:val="002C4A2E"/>
    <w:rsid w:val="002D551F"/>
    <w:rsid w:val="003133EB"/>
    <w:rsid w:val="00347769"/>
    <w:rsid w:val="0036034D"/>
    <w:rsid w:val="0036346D"/>
    <w:rsid w:val="003802CA"/>
    <w:rsid w:val="003C2A90"/>
    <w:rsid w:val="003D0D28"/>
    <w:rsid w:val="003D57FA"/>
    <w:rsid w:val="004707BE"/>
    <w:rsid w:val="004A43E2"/>
    <w:rsid w:val="004D07D2"/>
    <w:rsid w:val="004D1A56"/>
    <w:rsid w:val="00524950"/>
    <w:rsid w:val="006049FD"/>
    <w:rsid w:val="006341EA"/>
    <w:rsid w:val="00763B0C"/>
    <w:rsid w:val="007C7361"/>
    <w:rsid w:val="007E0835"/>
    <w:rsid w:val="00804C0E"/>
    <w:rsid w:val="00811027"/>
    <w:rsid w:val="0084688A"/>
    <w:rsid w:val="008A5B61"/>
    <w:rsid w:val="008C6615"/>
    <w:rsid w:val="008D0F1A"/>
    <w:rsid w:val="008E2570"/>
    <w:rsid w:val="009603CA"/>
    <w:rsid w:val="00974C9D"/>
    <w:rsid w:val="00977357"/>
    <w:rsid w:val="009837AD"/>
    <w:rsid w:val="00997937"/>
    <w:rsid w:val="009A3B66"/>
    <w:rsid w:val="009F08D7"/>
    <w:rsid w:val="00A15B21"/>
    <w:rsid w:val="00A34299"/>
    <w:rsid w:val="00A3468E"/>
    <w:rsid w:val="00A44211"/>
    <w:rsid w:val="00AC394F"/>
    <w:rsid w:val="00AD57EA"/>
    <w:rsid w:val="00AE0BB3"/>
    <w:rsid w:val="00AF2D91"/>
    <w:rsid w:val="00B1093A"/>
    <w:rsid w:val="00B50A5E"/>
    <w:rsid w:val="00B618B9"/>
    <w:rsid w:val="00B91F79"/>
    <w:rsid w:val="00BE116B"/>
    <w:rsid w:val="00C12306"/>
    <w:rsid w:val="00C42B1B"/>
    <w:rsid w:val="00CB4F92"/>
    <w:rsid w:val="00CF5228"/>
    <w:rsid w:val="00D241E7"/>
    <w:rsid w:val="00D606CA"/>
    <w:rsid w:val="00D76F16"/>
    <w:rsid w:val="00D8707C"/>
    <w:rsid w:val="00DC18D3"/>
    <w:rsid w:val="00DE09F7"/>
    <w:rsid w:val="00DE2027"/>
    <w:rsid w:val="00E01406"/>
    <w:rsid w:val="00E2252E"/>
    <w:rsid w:val="00E318FB"/>
    <w:rsid w:val="00E36537"/>
    <w:rsid w:val="00E74B6F"/>
    <w:rsid w:val="00E77688"/>
    <w:rsid w:val="00E835E0"/>
    <w:rsid w:val="00EA6D47"/>
    <w:rsid w:val="00ED16EC"/>
    <w:rsid w:val="00EE7E03"/>
    <w:rsid w:val="00EF3806"/>
    <w:rsid w:val="00F15649"/>
    <w:rsid w:val="00F2052F"/>
    <w:rsid w:val="00F37E7D"/>
    <w:rsid w:val="00F45553"/>
    <w:rsid w:val="00F50241"/>
    <w:rsid w:val="00F620F9"/>
    <w:rsid w:val="00F9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21"/>
    <w:pPr>
      <w:ind w:left="720"/>
      <w:contextualSpacing/>
    </w:pPr>
  </w:style>
  <w:style w:type="paragraph" w:customStyle="1" w:styleId="ox-8582cae160-msolistparagraph">
    <w:name w:val="ox-8582cae160-msolistparagraph"/>
    <w:basedOn w:val="Normal"/>
    <w:rsid w:val="004A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43E2"/>
  </w:style>
  <w:style w:type="paragraph" w:customStyle="1" w:styleId="ox-8582cae160-msonormal">
    <w:name w:val="ox-8582cae160-msonormal"/>
    <w:basedOn w:val="Normal"/>
    <w:rsid w:val="004A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227</Words>
  <Characters>1298</Characters>
  <Application>Microsoft Office Word</Application>
  <DocSecurity>0</DocSecurity>
  <Lines>10</Lines>
  <Paragraphs>3</Paragraphs>
  <ScaleCrop>false</ScaleCrop>
  <Company>zzz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dragica.rustemagic</dc:creator>
  <cp:keywords/>
  <dc:description/>
  <cp:lastModifiedBy>dragica.rustemagic</cp:lastModifiedBy>
  <cp:revision>33</cp:revision>
  <cp:lastPrinted>2018-06-12T05:48:00Z</cp:lastPrinted>
  <dcterms:created xsi:type="dcterms:W3CDTF">2018-06-11T13:40:00Z</dcterms:created>
  <dcterms:modified xsi:type="dcterms:W3CDTF">2020-04-28T12:38:00Z</dcterms:modified>
</cp:coreProperties>
</file>