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B5" w:rsidRDefault="009F57B5" w:rsidP="009F57B5">
      <w:pPr>
        <w:rPr>
          <w:rFonts w:ascii="Arial" w:hAnsi="Arial" w:cs="Arial"/>
          <w:sz w:val="28"/>
          <w:szCs w:val="28"/>
        </w:rPr>
      </w:pPr>
    </w:p>
    <w:p w:rsidR="009F57B5" w:rsidRDefault="009F57B5" w:rsidP="009F57B5">
      <w:pPr>
        <w:rPr>
          <w:rFonts w:ascii="Arial" w:hAnsi="Arial" w:cs="Arial"/>
          <w:sz w:val="28"/>
          <w:szCs w:val="28"/>
        </w:rPr>
      </w:pPr>
    </w:p>
    <w:p w:rsidR="009F57B5" w:rsidRDefault="009F57B5" w:rsidP="009F57B5">
      <w:pPr>
        <w:rPr>
          <w:rFonts w:ascii="Arial" w:hAnsi="Arial" w:cs="Arial"/>
          <w:sz w:val="28"/>
          <w:szCs w:val="28"/>
        </w:rPr>
      </w:pPr>
    </w:p>
    <w:p w:rsidR="009F57B5" w:rsidRDefault="009F57B5" w:rsidP="009F57B5">
      <w:pPr>
        <w:rPr>
          <w:rFonts w:ascii="Arial" w:hAnsi="Arial" w:cs="Arial"/>
          <w:sz w:val="28"/>
          <w:szCs w:val="28"/>
        </w:rPr>
      </w:pPr>
    </w:p>
    <w:p w:rsidR="009F57B5" w:rsidRDefault="009F57B5" w:rsidP="009F57B5">
      <w:pPr>
        <w:rPr>
          <w:rFonts w:ascii="Arial" w:hAnsi="Arial" w:cs="Arial"/>
          <w:sz w:val="28"/>
          <w:szCs w:val="28"/>
        </w:rPr>
      </w:pPr>
    </w:p>
    <w:p w:rsidR="009F57B5" w:rsidRDefault="008B704A" w:rsidP="008B704A">
      <w:pPr>
        <w:tabs>
          <w:tab w:val="left" w:pos="7440"/>
        </w:tabs>
        <w:rPr>
          <w:rFonts w:ascii="Arial" w:hAnsi="Arial" w:cs="Arial"/>
          <w:sz w:val="28"/>
          <w:szCs w:val="28"/>
        </w:rPr>
      </w:pPr>
      <w:r>
        <w:rPr>
          <w:rFonts w:ascii="Arial" w:hAnsi="Arial" w:cs="Arial"/>
          <w:sz w:val="28"/>
          <w:szCs w:val="28"/>
        </w:rPr>
        <w:tab/>
      </w:r>
    </w:p>
    <w:p w:rsidR="009F57B5" w:rsidRPr="00054783" w:rsidRDefault="009F57B5" w:rsidP="009F57B5">
      <w:pPr>
        <w:rPr>
          <w:rFonts w:ascii="Arial" w:hAnsi="Arial" w:cs="Arial"/>
          <w:sz w:val="28"/>
          <w:szCs w:val="28"/>
        </w:rPr>
      </w:pPr>
    </w:p>
    <w:p w:rsidR="009F57B5" w:rsidRDefault="009F57B5" w:rsidP="009F57B5">
      <w:pPr>
        <w:jc w:val="center"/>
        <w:rPr>
          <w:sz w:val="20"/>
        </w:rPr>
      </w:pPr>
    </w:p>
    <w:p w:rsidR="009F57B5" w:rsidRDefault="009F57B5" w:rsidP="009F57B5">
      <w:pPr>
        <w:jc w:val="center"/>
        <w:rPr>
          <w:sz w:val="20"/>
        </w:rPr>
      </w:pPr>
    </w:p>
    <w:tbl>
      <w:tblPr>
        <w:tblpPr w:leftFromText="141" w:rightFromText="141" w:vertAnchor="text" w:horzAnchor="margin" w:tblpY="10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9F57B5" w:rsidRPr="00054783" w:rsidTr="000F7631">
        <w:trPr>
          <w:trHeight w:val="984"/>
        </w:trPr>
        <w:tc>
          <w:tcPr>
            <w:tcW w:w="9039" w:type="dxa"/>
            <w:shd w:val="pct10" w:color="auto" w:fill="FFFFFF"/>
            <w:vAlign w:val="center"/>
          </w:tcPr>
          <w:p w:rsidR="009F57B5" w:rsidRPr="00BB6FAF" w:rsidRDefault="009F57B5" w:rsidP="000F7631">
            <w:pPr>
              <w:pStyle w:val="Title"/>
              <w:spacing w:before="140" w:after="140"/>
              <w:rPr>
                <w:rFonts w:ascii="Arial" w:hAnsi="Arial" w:cs="Arial"/>
                <w:sz w:val="32"/>
                <w:szCs w:val="32"/>
              </w:rPr>
            </w:pPr>
            <w:r w:rsidRPr="00BB6FAF">
              <w:rPr>
                <w:rFonts w:ascii="Arial" w:hAnsi="Arial" w:cs="Arial"/>
                <w:sz w:val="32"/>
                <w:szCs w:val="32"/>
              </w:rPr>
              <w:t>PROGRAM</w:t>
            </w:r>
          </w:p>
          <w:p w:rsidR="009F57B5" w:rsidRPr="001C11E8" w:rsidRDefault="009F57B5" w:rsidP="002E5285">
            <w:pPr>
              <w:pStyle w:val="Title"/>
              <w:spacing w:before="140" w:after="140"/>
              <w:jc w:val="left"/>
              <w:rPr>
                <w:rFonts w:ascii="Arial" w:hAnsi="Arial" w:cs="Arial"/>
                <w:sz w:val="32"/>
                <w:szCs w:val="32"/>
              </w:rPr>
            </w:pPr>
            <w:r>
              <w:rPr>
                <w:rFonts w:ascii="Arial" w:hAnsi="Arial" w:cs="Arial"/>
                <w:sz w:val="32"/>
                <w:szCs w:val="32"/>
              </w:rPr>
              <w:t xml:space="preserve">     </w:t>
            </w:r>
            <w:r w:rsidR="005B1ED5">
              <w:rPr>
                <w:rFonts w:ascii="Arial" w:hAnsi="Arial" w:cs="Arial"/>
                <w:sz w:val="32"/>
                <w:szCs w:val="32"/>
              </w:rPr>
              <w:t xml:space="preserve">     POD</w:t>
            </w:r>
            <w:r w:rsidR="00802625">
              <w:rPr>
                <w:rFonts w:ascii="Arial" w:hAnsi="Arial" w:cs="Arial"/>
                <w:sz w:val="32"/>
                <w:szCs w:val="32"/>
              </w:rPr>
              <w:t>STICAJ</w:t>
            </w:r>
            <w:r w:rsidR="00C51F30">
              <w:rPr>
                <w:rFonts w:ascii="Arial" w:hAnsi="Arial" w:cs="Arial"/>
                <w:sz w:val="32"/>
                <w:szCs w:val="32"/>
              </w:rPr>
              <w:t>I</w:t>
            </w:r>
            <w:r w:rsidR="00802625">
              <w:rPr>
                <w:rFonts w:ascii="Arial" w:hAnsi="Arial" w:cs="Arial"/>
                <w:sz w:val="32"/>
                <w:szCs w:val="32"/>
              </w:rPr>
              <w:t xml:space="preserve"> ZA</w:t>
            </w:r>
            <w:r w:rsidR="005B1ED5">
              <w:rPr>
                <w:rFonts w:ascii="Arial" w:hAnsi="Arial" w:cs="Arial"/>
                <w:sz w:val="32"/>
                <w:szCs w:val="32"/>
              </w:rPr>
              <w:t xml:space="preserve"> SEZONSKO ZAPOŠLJAVANJ</w:t>
            </w:r>
            <w:r w:rsidR="00802625">
              <w:rPr>
                <w:rFonts w:ascii="Arial" w:hAnsi="Arial" w:cs="Arial"/>
                <w:sz w:val="32"/>
                <w:szCs w:val="32"/>
              </w:rPr>
              <w:t>E</w:t>
            </w:r>
          </w:p>
        </w:tc>
      </w:tr>
    </w:tbl>
    <w:p w:rsidR="009F57B5" w:rsidRDefault="009F57B5" w:rsidP="009F57B5">
      <w:pPr>
        <w:jc w:val="center"/>
        <w:rPr>
          <w:sz w:val="20"/>
        </w:rPr>
      </w:pPr>
    </w:p>
    <w:p w:rsidR="009F57B5" w:rsidRDefault="009F57B5" w:rsidP="009F57B5">
      <w:pPr>
        <w:jc w:val="center"/>
        <w:rPr>
          <w:sz w:val="20"/>
        </w:rPr>
      </w:pPr>
    </w:p>
    <w:p w:rsidR="009F57B5" w:rsidRPr="009B46C3" w:rsidRDefault="009F57B5" w:rsidP="009F57B5">
      <w:pPr>
        <w:jc w:val="center"/>
        <w:rPr>
          <w:sz w:val="20"/>
        </w:rPr>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9F57B5" w:rsidRDefault="009F57B5"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Pr="00320934" w:rsidRDefault="00D429ED" w:rsidP="00D429ED">
      <w:pPr>
        <w:tabs>
          <w:tab w:val="left" w:pos="2880"/>
          <w:tab w:val="left" w:pos="3600"/>
          <w:tab w:val="left" w:pos="4320"/>
          <w:tab w:val="left" w:pos="5040"/>
          <w:tab w:val="left" w:pos="5760"/>
          <w:tab w:val="left" w:pos="6480"/>
          <w:tab w:val="right" w:pos="8789"/>
        </w:tabs>
        <w:suppressAutoHyphens/>
        <w:jc w:val="center"/>
        <w:rPr>
          <w:rFonts w:ascii="Arial" w:hAnsi="Arial" w:cs="Arial"/>
          <w:b/>
        </w:rPr>
      </w:pPr>
      <w:r>
        <w:rPr>
          <w:rFonts w:ascii="Arial" w:hAnsi="Arial" w:cs="Arial"/>
          <w:b/>
        </w:rPr>
        <w:t>Podgorica,</w:t>
      </w:r>
      <w:r w:rsidR="00E6108E">
        <w:rPr>
          <w:rFonts w:ascii="Arial" w:hAnsi="Arial" w:cs="Arial"/>
          <w:b/>
        </w:rPr>
        <w:t xml:space="preserve"> </w:t>
      </w:r>
      <w:r w:rsidR="00AE7B8F">
        <w:rPr>
          <w:rFonts w:ascii="Arial" w:hAnsi="Arial" w:cs="Arial"/>
          <w:b/>
        </w:rPr>
        <w:t>april</w:t>
      </w:r>
      <w:r>
        <w:rPr>
          <w:rFonts w:ascii="Arial" w:hAnsi="Arial" w:cs="Arial"/>
          <w:b/>
        </w:rPr>
        <w:t xml:space="preserve"> 202</w:t>
      </w:r>
      <w:r w:rsidR="00601E60">
        <w:rPr>
          <w:rFonts w:ascii="Arial" w:hAnsi="Arial" w:cs="Arial"/>
          <w:b/>
        </w:rPr>
        <w:t>1</w:t>
      </w:r>
      <w:r>
        <w:rPr>
          <w:rFonts w:ascii="Arial" w:hAnsi="Arial" w:cs="Arial"/>
          <w:b/>
        </w:rPr>
        <w:t>.godine</w:t>
      </w: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BE763A" w:rsidRDefault="00022759" w:rsidP="00DD78F7">
      <w:pPr>
        <w:pStyle w:val="Application1"/>
        <w:spacing w:after="0"/>
        <w:ind w:left="0" w:firstLine="0"/>
        <w:jc w:val="both"/>
        <w:rPr>
          <w:rFonts w:cs="Arial"/>
          <w:sz w:val="24"/>
          <w:szCs w:val="24"/>
        </w:rPr>
      </w:pPr>
      <w:r w:rsidRPr="00BE763A">
        <w:rPr>
          <w:rFonts w:cs="Arial"/>
          <w:sz w:val="24"/>
          <w:szCs w:val="24"/>
        </w:rPr>
        <w:lastRenderedPageBreak/>
        <w:t xml:space="preserve">NAZIV </w:t>
      </w:r>
      <w:r w:rsidR="00E14E30" w:rsidRPr="00BE763A">
        <w:rPr>
          <w:rFonts w:cs="Arial"/>
          <w:sz w:val="24"/>
          <w:szCs w:val="24"/>
        </w:rPr>
        <w:t>Program „</w:t>
      </w:r>
      <w:r w:rsidR="00E0124D">
        <w:rPr>
          <w:rFonts w:cs="Arial"/>
          <w:sz w:val="24"/>
          <w:szCs w:val="24"/>
        </w:rPr>
        <w:t>POD</w:t>
      </w:r>
      <w:r w:rsidR="007416D6">
        <w:rPr>
          <w:rFonts w:cs="Arial"/>
          <w:sz w:val="24"/>
          <w:szCs w:val="24"/>
        </w:rPr>
        <w:t>STICAJI ZA</w:t>
      </w:r>
      <w:r w:rsidR="00E0124D">
        <w:rPr>
          <w:rFonts w:cs="Arial"/>
          <w:sz w:val="24"/>
          <w:szCs w:val="24"/>
        </w:rPr>
        <w:t xml:space="preserve"> SEZONSKO</w:t>
      </w:r>
      <w:r w:rsidR="007416D6">
        <w:rPr>
          <w:rFonts w:cs="Arial"/>
          <w:sz w:val="24"/>
          <w:szCs w:val="24"/>
        </w:rPr>
        <w:t xml:space="preserve"> </w:t>
      </w:r>
      <w:r w:rsidR="00E0124D">
        <w:rPr>
          <w:rFonts w:cs="Arial"/>
          <w:sz w:val="24"/>
          <w:szCs w:val="24"/>
        </w:rPr>
        <w:t xml:space="preserve"> ZAPOŠLJAVANJ</w:t>
      </w:r>
      <w:r w:rsidR="007416D6">
        <w:rPr>
          <w:rFonts w:cs="Arial"/>
          <w:sz w:val="24"/>
          <w:szCs w:val="24"/>
        </w:rPr>
        <w:t>E</w:t>
      </w:r>
      <w:r w:rsidR="00E14E30" w:rsidRPr="00BE763A">
        <w:rPr>
          <w:rFonts w:cs="Arial"/>
          <w:sz w:val="24"/>
          <w:szCs w:val="24"/>
        </w:rPr>
        <w:t>“</w:t>
      </w:r>
    </w:p>
    <w:p w:rsidR="00DD78F7" w:rsidRPr="00BE763A" w:rsidRDefault="00DD78F7" w:rsidP="00031D1B">
      <w:pPr>
        <w:jc w:val="both"/>
        <w:rPr>
          <w:rFonts w:ascii="Arial" w:hAnsi="Arial" w:cs="Arial"/>
          <w:b/>
        </w:rPr>
      </w:pPr>
    </w:p>
    <w:p w:rsidR="00DD78F7" w:rsidRPr="00BE763A" w:rsidRDefault="00031D1B" w:rsidP="00031D1B">
      <w:pPr>
        <w:jc w:val="both"/>
        <w:rPr>
          <w:rFonts w:ascii="Arial" w:hAnsi="Arial" w:cs="Arial"/>
          <w:b/>
        </w:rPr>
      </w:pPr>
      <w:r w:rsidRPr="00BE763A">
        <w:rPr>
          <w:rFonts w:ascii="Arial" w:hAnsi="Arial" w:cs="Arial"/>
          <w:b/>
        </w:rPr>
        <w:t xml:space="preserve">I USLOVI </w:t>
      </w:r>
    </w:p>
    <w:p w:rsidR="0093063B" w:rsidRPr="00BE763A" w:rsidRDefault="0093063B" w:rsidP="00031D1B">
      <w:pPr>
        <w:jc w:val="both"/>
        <w:rPr>
          <w:rFonts w:ascii="Arial" w:hAnsi="Arial" w:cs="Arial"/>
          <w:b/>
        </w:rPr>
      </w:pPr>
    </w:p>
    <w:p w:rsidR="00E56757" w:rsidRPr="00BE763A" w:rsidRDefault="008F1986" w:rsidP="00E56757">
      <w:pPr>
        <w:pStyle w:val="ListParagraph"/>
        <w:numPr>
          <w:ilvl w:val="0"/>
          <w:numId w:val="1"/>
        </w:numPr>
        <w:jc w:val="both"/>
        <w:rPr>
          <w:rFonts w:ascii="Arial" w:hAnsi="Arial" w:cs="Arial"/>
          <w:b/>
        </w:rPr>
      </w:pPr>
      <w:r w:rsidRPr="00BE763A">
        <w:rPr>
          <w:rFonts w:ascii="Arial" w:hAnsi="Arial" w:cs="Arial"/>
          <w:b/>
        </w:rPr>
        <w:t xml:space="preserve">Normativni i programsko – planski okvir </w:t>
      </w:r>
    </w:p>
    <w:p w:rsidR="00B9186D" w:rsidRPr="00BE763A" w:rsidRDefault="00B9186D" w:rsidP="00B9186D">
      <w:pPr>
        <w:pStyle w:val="ListParagraph"/>
        <w:jc w:val="both"/>
        <w:rPr>
          <w:rFonts w:ascii="Arial" w:hAnsi="Arial" w:cs="Arial"/>
          <w:b/>
        </w:rPr>
      </w:pPr>
    </w:p>
    <w:p w:rsidR="00083F52" w:rsidRDefault="00083F52" w:rsidP="00083F52">
      <w:pPr>
        <w:jc w:val="both"/>
        <w:rPr>
          <w:rFonts w:ascii="Arial" w:hAnsi="Arial" w:cs="Arial"/>
          <w:bCs/>
        </w:rPr>
      </w:pPr>
      <w:r w:rsidRPr="00BE763A">
        <w:rPr>
          <w:rFonts w:ascii="Arial" w:hAnsi="Arial" w:cs="Arial"/>
        </w:rPr>
        <w:t xml:space="preserve">Normativni osnov za realizaciju programa osposobljavanja za rad </w:t>
      </w:r>
      <w:r w:rsidR="00EF7F22" w:rsidRPr="00BE763A">
        <w:rPr>
          <w:rFonts w:ascii="Arial" w:hAnsi="Arial" w:cs="Arial"/>
        </w:rPr>
        <w:t>kod poslodavca</w:t>
      </w:r>
      <w:r w:rsidRPr="00BE763A">
        <w:rPr>
          <w:rFonts w:ascii="Arial" w:hAnsi="Arial" w:cs="Arial"/>
        </w:rPr>
        <w:t xml:space="preserve"> sadržan je u</w:t>
      </w:r>
      <w:r w:rsidRPr="00BE763A">
        <w:rPr>
          <w:rFonts w:ascii="Arial" w:hAnsi="Arial" w:cs="Arial"/>
          <w:i/>
        </w:rPr>
        <w:t xml:space="preserve"> </w:t>
      </w:r>
      <w:r w:rsidRPr="00BE763A">
        <w:rPr>
          <w:rFonts w:ascii="Arial" w:hAnsi="Arial" w:cs="Arial"/>
        </w:rPr>
        <w:t xml:space="preserve">Zakonu o posredovanju pri zapošljavanju i pravima za vrijeme nezaposlenosti </w:t>
      </w:r>
      <w:r w:rsidRPr="00BE763A">
        <w:rPr>
          <w:rFonts w:ascii="Arial" w:hAnsi="Arial" w:cs="Arial"/>
          <w:bCs/>
        </w:rPr>
        <w:t xml:space="preserve">(“Službeni list CG”, br. 24/19), kojim je u članu </w:t>
      </w:r>
      <w:r w:rsidR="00F548FD">
        <w:rPr>
          <w:rFonts w:ascii="Arial" w:hAnsi="Arial" w:cs="Arial"/>
          <w:bCs/>
        </w:rPr>
        <w:t>38</w:t>
      </w:r>
      <w:r w:rsidRPr="00BE763A">
        <w:rPr>
          <w:rFonts w:ascii="Arial" w:hAnsi="Arial" w:cs="Arial"/>
          <w:bCs/>
        </w:rPr>
        <w:t xml:space="preserve"> utvrđeno da se mjere aktivne politike zapošljavanja, m</w:t>
      </w:r>
      <w:r w:rsidR="00736E3E" w:rsidRPr="00BE763A">
        <w:rPr>
          <w:rFonts w:ascii="Arial" w:hAnsi="Arial" w:cs="Arial"/>
          <w:bCs/>
        </w:rPr>
        <w:t>e</w:t>
      </w:r>
      <w:r w:rsidRPr="00BE763A">
        <w:rPr>
          <w:rFonts w:ascii="Arial" w:hAnsi="Arial" w:cs="Arial"/>
          <w:bCs/>
        </w:rPr>
        <w:t xml:space="preserve">đu kojima i </w:t>
      </w:r>
      <w:r w:rsidR="00F548FD">
        <w:rPr>
          <w:rFonts w:ascii="Arial" w:hAnsi="Arial" w:cs="Arial"/>
          <w:bCs/>
          <w:i/>
        </w:rPr>
        <w:t>podsticaji za zapošljavanje</w:t>
      </w:r>
      <w:r w:rsidRPr="00BE763A">
        <w:rPr>
          <w:rFonts w:ascii="Arial" w:hAnsi="Arial" w:cs="Arial"/>
          <w:bCs/>
          <w:i/>
        </w:rPr>
        <w:t>,</w:t>
      </w:r>
      <w:r w:rsidRPr="00BE763A">
        <w:rPr>
          <w:rFonts w:ascii="Arial" w:hAnsi="Arial" w:cs="Arial"/>
          <w:bCs/>
        </w:rPr>
        <w:t xml:space="preserve"> sprovode kroz programe koje donosi Upravni odbor Zavoda za zapošljavanje, a realizuju se u skladu sa pravilima o dodjeli </w:t>
      </w:r>
      <w:r w:rsidRPr="00BE763A">
        <w:rPr>
          <w:rFonts w:ascii="Arial" w:hAnsi="Arial" w:cs="Arial"/>
          <w:bCs/>
          <w:color w:val="000000" w:themeColor="text1"/>
        </w:rPr>
        <w:t>državne pomoći</w:t>
      </w:r>
      <w:r w:rsidR="00187EF3" w:rsidRPr="00BE763A">
        <w:rPr>
          <w:rFonts w:ascii="Arial" w:hAnsi="Arial" w:cs="Arial"/>
          <w:bCs/>
          <w:color w:val="FF0000"/>
        </w:rPr>
        <w:t xml:space="preserve">. </w:t>
      </w:r>
      <w:r w:rsidRPr="00BE763A">
        <w:rPr>
          <w:rFonts w:ascii="Arial" w:hAnsi="Arial" w:cs="Arial"/>
          <w:bCs/>
        </w:rPr>
        <w:t>Nadalje, odredbom člana 4</w:t>
      </w:r>
      <w:r w:rsidR="00A6129E">
        <w:rPr>
          <w:rFonts w:ascii="Arial" w:hAnsi="Arial" w:cs="Arial"/>
          <w:bCs/>
        </w:rPr>
        <w:t>1</w:t>
      </w:r>
      <w:r w:rsidRPr="00BE763A">
        <w:rPr>
          <w:rFonts w:ascii="Arial" w:hAnsi="Arial" w:cs="Arial"/>
          <w:bCs/>
        </w:rPr>
        <w:t xml:space="preserve"> stav 1 Zakona propisano je da </w:t>
      </w:r>
      <w:r w:rsidR="00A6129E">
        <w:rPr>
          <w:rFonts w:ascii="Arial" w:hAnsi="Arial" w:cs="Arial"/>
          <w:bCs/>
        </w:rPr>
        <w:t>podsticaji za zapošljavanje obuhvataju subvencionirano zapošljavanje nezaposlenih lica na poslovima na otvorenom tržištu rada za poslove koji bi mogli biti održivi i nakon završetka trajanja subvencije.</w:t>
      </w:r>
    </w:p>
    <w:p w:rsidR="00083F52" w:rsidRPr="00BE763A" w:rsidRDefault="00083F52" w:rsidP="00083F52">
      <w:pPr>
        <w:jc w:val="both"/>
        <w:rPr>
          <w:rFonts w:ascii="Arial" w:hAnsi="Arial" w:cs="Arial"/>
        </w:rPr>
      </w:pPr>
    </w:p>
    <w:p w:rsidR="0073749F" w:rsidRDefault="00083F52" w:rsidP="008F1986">
      <w:pPr>
        <w:jc w:val="both"/>
        <w:rPr>
          <w:rFonts w:ascii="Arial" w:hAnsi="Arial" w:cs="Arial"/>
        </w:rPr>
      </w:pPr>
      <w:r w:rsidRPr="00BE763A">
        <w:rPr>
          <w:rFonts w:ascii="Arial" w:hAnsi="Arial" w:cs="Arial"/>
        </w:rPr>
        <w:t>Programom rada</w:t>
      </w:r>
      <w:r w:rsidR="00F565CD" w:rsidRPr="00BE763A">
        <w:rPr>
          <w:rFonts w:ascii="Arial" w:hAnsi="Arial" w:cs="Arial"/>
        </w:rPr>
        <w:t xml:space="preserve"> Zavoda za 202</w:t>
      </w:r>
      <w:r w:rsidR="00436C4C">
        <w:rPr>
          <w:rFonts w:ascii="Arial" w:hAnsi="Arial" w:cs="Arial"/>
        </w:rPr>
        <w:t>1.</w:t>
      </w:r>
      <w:r w:rsidR="00F565CD" w:rsidRPr="00BE763A">
        <w:rPr>
          <w:rFonts w:ascii="Arial" w:hAnsi="Arial" w:cs="Arial"/>
        </w:rPr>
        <w:t xml:space="preserve"> </w:t>
      </w:r>
      <w:r w:rsidRPr="00BE763A">
        <w:rPr>
          <w:rFonts w:ascii="Arial" w:hAnsi="Arial" w:cs="Arial"/>
        </w:rPr>
        <w:t>godinu</w:t>
      </w:r>
      <w:r w:rsidR="00187EF3" w:rsidRPr="00BE763A">
        <w:rPr>
          <w:rFonts w:ascii="Arial" w:hAnsi="Arial" w:cs="Arial"/>
        </w:rPr>
        <w:t xml:space="preserve"> </w:t>
      </w:r>
      <w:r w:rsidR="00B9186D" w:rsidRPr="00BE763A">
        <w:rPr>
          <w:rFonts w:ascii="Arial" w:hAnsi="Arial" w:cs="Arial"/>
        </w:rPr>
        <w:t>p</w:t>
      </w:r>
      <w:r w:rsidR="00A611F6">
        <w:rPr>
          <w:rFonts w:ascii="Arial" w:hAnsi="Arial" w:cs="Arial"/>
        </w:rPr>
        <w:t>redviđena</w:t>
      </w:r>
      <w:r w:rsidR="00B9186D" w:rsidRPr="00BE763A">
        <w:rPr>
          <w:rFonts w:ascii="Arial" w:hAnsi="Arial" w:cs="Arial"/>
        </w:rPr>
        <w:t xml:space="preserve"> je realizacija </w:t>
      </w:r>
      <w:r w:rsidR="00EA0571">
        <w:rPr>
          <w:rFonts w:ascii="Arial" w:hAnsi="Arial" w:cs="Arial"/>
        </w:rPr>
        <w:t xml:space="preserve">programa </w:t>
      </w:r>
      <w:r w:rsidR="00C06006">
        <w:rPr>
          <w:rFonts w:ascii="Arial" w:hAnsi="Arial" w:cs="Arial"/>
        </w:rPr>
        <w:t>subvencioniranog zapošljavanja</w:t>
      </w:r>
      <w:r w:rsidR="00AD3B46">
        <w:rPr>
          <w:rFonts w:ascii="Arial" w:hAnsi="Arial" w:cs="Arial"/>
        </w:rPr>
        <w:t xml:space="preserve"> u okviru mjere </w:t>
      </w:r>
      <w:r w:rsidR="00F00F91">
        <w:rPr>
          <w:rFonts w:ascii="Arial" w:hAnsi="Arial" w:cs="Arial"/>
        </w:rPr>
        <w:t xml:space="preserve">aktivne politike zapošljavanja - </w:t>
      </w:r>
      <w:r w:rsidR="00AD3B46">
        <w:rPr>
          <w:rFonts w:ascii="Arial" w:hAnsi="Arial" w:cs="Arial"/>
        </w:rPr>
        <w:t>podsticaji za zapošljavanje</w:t>
      </w:r>
      <w:r w:rsidR="00C06006">
        <w:rPr>
          <w:rFonts w:ascii="Arial" w:hAnsi="Arial" w:cs="Arial"/>
        </w:rPr>
        <w:t>.</w:t>
      </w:r>
    </w:p>
    <w:p w:rsidR="006A4E09" w:rsidRDefault="006A4E09" w:rsidP="008F1986">
      <w:pPr>
        <w:jc w:val="both"/>
        <w:rPr>
          <w:rFonts w:ascii="Arial" w:hAnsi="Arial" w:cs="Arial"/>
        </w:rPr>
      </w:pPr>
    </w:p>
    <w:p w:rsidR="006A4E09" w:rsidRPr="00BE763A" w:rsidRDefault="00A95766" w:rsidP="008F1986">
      <w:pPr>
        <w:jc w:val="both"/>
        <w:rPr>
          <w:rFonts w:ascii="Arial" w:hAnsi="Arial" w:cs="Arial"/>
        </w:rPr>
      </w:pPr>
      <w:r>
        <w:rPr>
          <w:rFonts w:ascii="Arial" w:hAnsi="Arial" w:cs="Arial"/>
        </w:rPr>
        <w:t>Zavod za zapošljavanje će realizovati p</w:t>
      </w:r>
      <w:r w:rsidR="006A4E09">
        <w:rPr>
          <w:rFonts w:ascii="Arial" w:hAnsi="Arial" w:cs="Arial"/>
        </w:rPr>
        <w:t>rogram podsticaja za sezonsko zapošljavanje dodjelom državne pomoći male vrijednosti (de minimis pomoć)</w:t>
      </w:r>
      <w:r>
        <w:rPr>
          <w:rFonts w:ascii="Arial" w:hAnsi="Arial" w:cs="Arial"/>
        </w:rPr>
        <w:t>. Shodno Uredb</w:t>
      </w:r>
      <w:r w:rsidR="00BA5870">
        <w:rPr>
          <w:rFonts w:ascii="Arial" w:hAnsi="Arial" w:cs="Arial"/>
        </w:rPr>
        <w:t>i</w:t>
      </w:r>
      <w:r>
        <w:rPr>
          <w:rFonts w:ascii="Arial" w:hAnsi="Arial" w:cs="Arial"/>
        </w:rPr>
        <w:t xml:space="preserve"> Komisije EU</w:t>
      </w:r>
      <w:r w:rsidR="00BA5870">
        <w:rPr>
          <w:rFonts w:ascii="Arial" w:hAnsi="Arial" w:cs="Arial"/>
        </w:rPr>
        <w:t xml:space="preserve">, br. 1407/2013 od 18. decembra </w:t>
      </w:r>
      <w:r w:rsidR="006A4E09">
        <w:rPr>
          <w:rFonts w:ascii="Arial" w:hAnsi="Arial" w:cs="Arial"/>
        </w:rPr>
        <w:t xml:space="preserve"> </w:t>
      </w:r>
      <w:r w:rsidR="00BA5870">
        <w:rPr>
          <w:rFonts w:ascii="Arial" w:hAnsi="Arial" w:cs="Arial"/>
        </w:rPr>
        <w:t>2013 godine o primjeni člana 107 i 108 Ugovora o funkcionisanju Evropske unije na pomoći male vrijednosti</w:t>
      </w:r>
      <w:r w:rsidR="006A4E09">
        <w:rPr>
          <w:rFonts w:ascii="Arial" w:hAnsi="Arial" w:cs="Arial"/>
        </w:rPr>
        <w:t xml:space="preserve"> </w:t>
      </w:r>
      <w:r w:rsidR="00BA5870">
        <w:rPr>
          <w:rFonts w:ascii="Arial" w:hAnsi="Arial" w:cs="Arial"/>
        </w:rPr>
        <w:t xml:space="preserve">(32013R1407, SL L 352, 24.12.2013. godine, str. 1-8), pomoć dodijeljena jednom korisniku u periodu od tri fiskalne godine za redom koja ne prelazi 200.000,00 € smatra se de minimis pomoći. </w:t>
      </w:r>
      <w:r w:rsidR="0022251D">
        <w:rPr>
          <w:rFonts w:ascii="Arial" w:hAnsi="Arial" w:cs="Arial"/>
        </w:rPr>
        <w:t>Na osnovu Uredbe (EZ) br. 994/98 Savjet je, u skladu sa članom 109. Ugovora odlučio da pomoći male vrijednosti predstavljaju kategoriju pomoći koje ne podliježu postupku prijave, ali se prati kumulacija ovih pomoći, kako se ne bi premašio dozvoljeni iznos.</w:t>
      </w:r>
    </w:p>
    <w:p w:rsidR="007A4C89" w:rsidRDefault="007A4C89" w:rsidP="00187EF3">
      <w:pPr>
        <w:jc w:val="both"/>
        <w:rPr>
          <w:rFonts w:ascii="Arial" w:hAnsi="Arial" w:cs="Arial"/>
          <w:bCs/>
        </w:rPr>
      </w:pPr>
    </w:p>
    <w:p w:rsidR="00C623CE" w:rsidRDefault="007A4C89" w:rsidP="00187EF3">
      <w:pPr>
        <w:jc w:val="both"/>
        <w:rPr>
          <w:rFonts w:ascii="Arial" w:hAnsi="Arial" w:cs="Arial"/>
        </w:rPr>
      </w:pPr>
      <w:r>
        <w:rPr>
          <w:rFonts w:ascii="Arial" w:hAnsi="Arial" w:cs="Arial"/>
          <w:bCs/>
        </w:rPr>
        <w:t>S</w:t>
      </w:r>
      <w:r w:rsidRPr="00BE763A">
        <w:rPr>
          <w:rFonts w:ascii="Arial" w:hAnsi="Arial" w:cs="Arial"/>
          <w:bCs/>
        </w:rPr>
        <w:t xml:space="preserve">redstva </w:t>
      </w:r>
      <w:r>
        <w:rPr>
          <w:rFonts w:ascii="Arial" w:hAnsi="Arial" w:cs="Arial"/>
          <w:bCs/>
        </w:rPr>
        <w:t xml:space="preserve">potrebna </w:t>
      </w:r>
      <w:r w:rsidRPr="00BE763A">
        <w:rPr>
          <w:rFonts w:ascii="Arial" w:hAnsi="Arial" w:cs="Arial"/>
          <w:bCs/>
        </w:rPr>
        <w:t xml:space="preserve">za realizaciju </w:t>
      </w:r>
      <w:r>
        <w:rPr>
          <w:rFonts w:ascii="Arial" w:hAnsi="Arial" w:cs="Arial"/>
          <w:bCs/>
        </w:rPr>
        <w:t>P</w:t>
      </w:r>
      <w:r w:rsidRPr="00BE763A">
        <w:rPr>
          <w:rFonts w:ascii="Arial" w:hAnsi="Arial" w:cs="Arial"/>
          <w:bCs/>
        </w:rPr>
        <w:t>rograma</w:t>
      </w:r>
      <w:r>
        <w:rPr>
          <w:rFonts w:ascii="Arial" w:hAnsi="Arial" w:cs="Arial"/>
          <w:bCs/>
        </w:rPr>
        <w:t>“ Podsticaji za sezonsko zapošljavanje“</w:t>
      </w:r>
      <w:r w:rsidRPr="00BE763A">
        <w:rPr>
          <w:rFonts w:ascii="Arial" w:hAnsi="Arial" w:cs="Arial"/>
          <w:bCs/>
        </w:rPr>
        <w:t xml:space="preserve"> iznose </w:t>
      </w:r>
      <w:r>
        <w:rPr>
          <w:rFonts w:ascii="Arial" w:hAnsi="Arial" w:cs="Arial"/>
          <w:bCs/>
        </w:rPr>
        <w:t>601.000,00</w:t>
      </w:r>
      <w:r w:rsidRPr="00BE763A">
        <w:rPr>
          <w:rFonts w:ascii="Arial" w:hAnsi="Arial" w:cs="Arial"/>
          <w:bCs/>
        </w:rPr>
        <w:t xml:space="preserve"> €.</w:t>
      </w:r>
      <w:r w:rsidR="009D11FF">
        <w:rPr>
          <w:rFonts w:ascii="Arial" w:hAnsi="Arial" w:cs="Arial"/>
          <w:bCs/>
        </w:rPr>
        <w:t xml:space="preserve"> </w:t>
      </w:r>
      <w:r w:rsidR="006A640A">
        <w:rPr>
          <w:rFonts w:ascii="Arial" w:hAnsi="Arial" w:cs="Arial"/>
        </w:rPr>
        <w:t xml:space="preserve">S hodno članu 37 </w:t>
      </w:r>
      <w:r w:rsidR="004C6E37" w:rsidRPr="00770F6A">
        <w:rPr>
          <w:rFonts w:ascii="Arial" w:hAnsi="Arial" w:cs="Arial"/>
        </w:rPr>
        <w:t>Zakon</w:t>
      </w:r>
      <w:r w:rsidR="006A640A">
        <w:rPr>
          <w:rFonts w:ascii="Arial" w:hAnsi="Arial" w:cs="Arial"/>
        </w:rPr>
        <w:t>a</w:t>
      </w:r>
      <w:r w:rsidR="004C6E37" w:rsidRPr="00770F6A">
        <w:rPr>
          <w:rFonts w:ascii="Arial" w:hAnsi="Arial" w:cs="Arial"/>
        </w:rPr>
        <w:t xml:space="preserve"> o budžetu </w:t>
      </w:r>
      <w:r w:rsidR="00770F6A">
        <w:rPr>
          <w:rFonts w:ascii="Arial" w:hAnsi="Arial" w:cs="Arial"/>
        </w:rPr>
        <w:t xml:space="preserve">i fiskalnoj odgovornosti </w:t>
      </w:r>
      <w:r w:rsidR="007D6FB2">
        <w:rPr>
          <w:rFonts w:ascii="Arial" w:hAnsi="Arial" w:cs="Arial"/>
        </w:rPr>
        <w:t>(„Sl. list CG“, br. 20/14,</w:t>
      </w:r>
      <w:r w:rsidR="00275B68">
        <w:rPr>
          <w:rFonts w:ascii="Arial" w:hAnsi="Arial" w:cs="Arial"/>
        </w:rPr>
        <w:t xml:space="preserve"> </w:t>
      </w:r>
      <w:r w:rsidR="007D6FB2">
        <w:rPr>
          <w:rFonts w:ascii="Arial" w:hAnsi="Arial" w:cs="Arial"/>
        </w:rPr>
        <w:t>56/14,</w:t>
      </w:r>
      <w:r w:rsidR="00275B68">
        <w:rPr>
          <w:rFonts w:ascii="Arial" w:hAnsi="Arial" w:cs="Arial"/>
        </w:rPr>
        <w:t xml:space="preserve"> </w:t>
      </w:r>
      <w:r w:rsidR="007D6FB2">
        <w:rPr>
          <w:rFonts w:ascii="Arial" w:hAnsi="Arial" w:cs="Arial"/>
        </w:rPr>
        <w:t>70/17,</w:t>
      </w:r>
      <w:r w:rsidR="00275B68">
        <w:rPr>
          <w:rFonts w:ascii="Arial" w:hAnsi="Arial" w:cs="Arial"/>
        </w:rPr>
        <w:t xml:space="preserve"> </w:t>
      </w:r>
      <w:r w:rsidR="007D6FB2">
        <w:rPr>
          <w:rFonts w:ascii="Arial" w:hAnsi="Arial" w:cs="Arial"/>
        </w:rPr>
        <w:t>4/18,</w:t>
      </w:r>
      <w:r w:rsidR="00275B68">
        <w:rPr>
          <w:rFonts w:ascii="Arial" w:hAnsi="Arial" w:cs="Arial"/>
        </w:rPr>
        <w:t xml:space="preserve"> </w:t>
      </w:r>
      <w:r w:rsidR="007D6FB2">
        <w:rPr>
          <w:rFonts w:ascii="Arial" w:hAnsi="Arial" w:cs="Arial"/>
        </w:rPr>
        <w:t xml:space="preserve">55/18 i 66/19) </w:t>
      </w:r>
      <w:r w:rsidR="009E1C67">
        <w:rPr>
          <w:rFonts w:ascii="Arial" w:hAnsi="Arial" w:cs="Arial"/>
        </w:rPr>
        <w:t xml:space="preserve">Ministarstvo finansija </w:t>
      </w:r>
      <w:r w:rsidR="005A5642">
        <w:rPr>
          <w:rFonts w:ascii="Arial" w:hAnsi="Arial" w:cs="Arial"/>
        </w:rPr>
        <w:t xml:space="preserve">i socijalnog staranja </w:t>
      </w:r>
      <w:r w:rsidR="00543E24">
        <w:rPr>
          <w:rFonts w:ascii="Arial" w:hAnsi="Arial" w:cs="Arial"/>
        </w:rPr>
        <w:t xml:space="preserve">odobrilo </w:t>
      </w:r>
      <w:r w:rsidR="005A5642">
        <w:rPr>
          <w:rFonts w:ascii="Arial" w:hAnsi="Arial" w:cs="Arial"/>
        </w:rPr>
        <w:t xml:space="preserve">je </w:t>
      </w:r>
      <w:r w:rsidR="00543E24">
        <w:rPr>
          <w:rFonts w:ascii="Arial" w:hAnsi="Arial" w:cs="Arial"/>
        </w:rPr>
        <w:t xml:space="preserve">Zavodu za zapošljavanje </w:t>
      </w:r>
      <w:r w:rsidR="00517C80">
        <w:rPr>
          <w:rFonts w:ascii="Arial" w:hAnsi="Arial" w:cs="Arial"/>
        </w:rPr>
        <w:t xml:space="preserve">Crne Gore </w:t>
      </w:r>
      <w:r w:rsidR="00543E24">
        <w:rPr>
          <w:rFonts w:ascii="Arial" w:hAnsi="Arial" w:cs="Arial"/>
        </w:rPr>
        <w:t xml:space="preserve">za </w:t>
      </w:r>
      <w:r w:rsidR="005A5642">
        <w:rPr>
          <w:rFonts w:ascii="Arial" w:hAnsi="Arial" w:cs="Arial"/>
        </w:rPr>
        <w:t xml:space="preserve">finansiranje mjera aktivne politike zapošljavanja sredstva u iznosu od </w:t>
      </w:r>
      <w:r w:rsidR="007C728B">
        <w:rPr>
          <w:rFonts w:ascii="Arial" w:hAnsi="Arial" w:cs="Arial"/>
        </w:rPr>
        <w:t xml:space="preserve">po </w:t>
      </w:r>
      <w:r w:rsidR="005A5642">
        <w:rPr>
          <w:rFonts w:ascii="Arial" w:hAnsi="Arial" w:cs="Arial"/>
        </w:rPr>
        <w:t>225.990, 00 €, za mjesece januar, februar</w:t>
      </w:r>
      <w:r w:rsidR="008C2032">
        <w:rPr>
          <w:rFonts w:ascii="Arial" w:hAnsi="Arial" w:cs="Arial"/>
        </w:rPr>
        <w:t xml:space="preserve"> i</w:t>
      </w:r>
      <w:r w:rsidR="005A5642">
        <w:rPr>
          <w:rFonts w:ascii="Arial" w:hAnsi="Arial" w:cs="Arial"/>
        </w:rPr>
        <w:t xml:space="preserve"> mart tekuće godine. </w:t>
      </w:r>
      <w:r w:rsidR="00881227">
        <w:rPr>
          <w:rFonts w:ascii="Arial" w:hAnsi="Arial" w:cs="Arial"/>
        </w:rPr>
        <w:t>Nakon izmirenja obaveza za mjer</w:t>
      </w:r>
      <w:r w:rsidR="004E1C64">
        <w:rPr>
          <w:rFonts w:ascii="Arial" w:hAnsi="Arial" w:cs="Arial"/>
        </w:rPr>
        <w:t>e</w:t>
      </w:r>
      <w:r w:rsidR="00881227">
        <w:rPr>
          <w:rFonts w:ascii="Arial" w:hAnsi="Arial" w:cs="Arial"/>
        </w:rPr>
        <w:t xml:space="preserve"> aktivne politike zapošljavanja </w:t>
      </w:r>
      <w:r w:rsidR="00D755FE">
        <w:rPr>
          <w:rFonts w:ascii="Arial" w:hAnsi="Arial" w:cs="Arial"/>
        </w:rPr>
        <w:t>neutrošena s</w:t>
      </w:r>
      <w:r w:rsidR="005F7AE1">
        <w:rPr>
          <w:rFonts w:ascii="Arial" w:hAnsi="Arial" w:cs="Arial"/>
        </w:rPr>
        <w:t xml:space="preserve">redstva </w:t>
      </w:r>
      <w:r w:rsidR="002B6DE3">
        <w:rPr>
          <w:rFonts w:ascii="Arial" w:hAnsi="Arial" w:cs="Arial"/>
        </w:rPr>
        <w:t xml:space="preserve">u </w:t>
      </w:r>
      <w:r w:rsidR="00F475AE">
        <w:rPr>
          <w:rFonts w:ascii="Arial" w:hAnsi="Arial" w:cs="Arial"/>
        </w:rPr>
        <w:t>mjesec</w:t>
      </w:r>
      <w:r w:rsidR="00300E09">
        <w:rPr>
          <w:rFonts w:ascii="Arial" w:hAnsi="Arial" w:cs="Arial"/>
        </w:rPr>
        <w:t>u aprilu</w:t>
      </w:r>
      <w:r w:rsidR="002B6DE3">
        <w:rPr>
          <w:rFonts w:ascii="Arial" w:hAnsi="Arial" w:cs="Arial"/>
        </w:rPr>
        <w:t xml:space="preserve"> </w:t>
      </w:r>
      <w:r w:rsidR="00F475AE">
        <w:rPr>
          <w:rFonts w:ascii="Arial" w:hAnsi="Arial" w:cs="Arial"/>
        </w:rPr>
        <w:t>iznose</w:t>
      </w:r>
      <w:r w:rsidR="005F7AE1">
        <w:rPr>
          <w:rFonts w:ascii="Arial" w:hAnsi="Arial" w:cs="Arial"/>
        </w:rPr>
        <w:t xml:space="preserve"> </w:t>
      </w:r>
      <w:r w:rsidR="002B6DE3">
        <w:rPr>
          <w:rFonts w:ascii="Arial" w:hAnsi="Arial" w:cs="Arial"/>
        </w:rPr>
        <w:t xml:space="preserve">410.000,00 </w:t>
      </w:r>
      <w:r w:rsidR="005F7AE1">
        <w:rPr>
          <w:rFonts w:ascii="Arial" w:hAnsi="Arial" w:cs="Arial"/>
        </w:rPr>
        <w:t>€</w:t>
      </w:r>
      <w:r w:rsidR="002B6DE3">
        <w:rPr>
          <w:rFonts w:ascii="Arial" w:hAnsi="Arial" w:cs="Arial"/>
        </w:rPr>
        <w:t>.</w:t>
      </w:r>
      <w:r w:rsidR="00D35DB6">
        <w:rPr>
          <w:rFonts w:ascii="Arial" w:hAnsi="Arial" w:cs="Arial"/>
        </w:rPr>
        <w:t xml:space="preserve"> </w:t>
      </w:r>
      <w:r w:rsidR="009D11FF">
        <w:rPr>
          <w:rFonts w:ascii="Arial" w:hAnsi="Arial" w:cs="Arial"/>
        </w:rPr>
        <w:t xml:space="preserve">Kako se </w:t>
      </w:r>
      <w:r w:rsidR="00300E09">
        <w:rPr>
          <w:rFonts w:ascii="Arial" w:hAnsi="Arial" w:cs="Arial"/>
        </w:rPr>
        <w:t xml:space="preserve">neutrošena sredstva iz prethodnog mjeseca mogu utrošiti u tekućem mjesecu </w:t>
      </w:r>
      <w:r w:rsidR="00D35DB6">
        <w:rPr>
          <w:rFonts w:ascii="Arial" w:hAnsi="Arial" w:cs="Arial"/>
        </w:rPr>
        <w:t xml:space="preserve">uključujući i </w:t>
      </w:r>
      <w:r w:rsidR="00300E09">
        <w:rPr>
          <w:rFonts w:ascii="Arial" w:hAnsi="Arial" w:cs="Arial"/>
        </w:rPr>
        <w:t xml:space="preserve">dio </w:t>
      </w:r>
      <w:r w:rsidR="00D35DB6">
        <w:rPr>
          <w:rFonts w:ascii="Arial" w:hAnsi="Arial" w:cs="Arial"/>
        </w:rPr>
        <w:t xml:space="preserve">sredstva </w:t>
      </w:r>
      <w:r w:rsidR="00450C09">
        <w:rPr>
          <w:rFonts w:ascii="Arial" w:hAnsi="Arial" w:cs="Arial"/>
        </w:rPr>
        <w:t>za mjesec maj</w:t>
      </w:r>
      <w:r w:rsidR="00033865">
        <w:rPr>
          <w:rFonts w:ascii="Arial" w:hAnsi="Arial" w:cs="Arial"/>
        </w:rPr>
        <w:t xml:space="preserve">, </w:t>
      </w:r>
      <w:r w:rsidR="00D131D9">
        <w:rPr>
          <w:rFonts w:ascii="Arial" w:hAnsi="Arial" w:cs="Arial"/>
        </w:rPr>
        <w:t>Zavod</w:t>
      </w:r>
      <w:r w:rsidR="00F24EEE">
        <w:rPr>
          <w:rFonts w:ascii="Arial" w:hAnsi="Arial" w:cs="Arial"/>
        </w:rPr>
        <w:t>u</w:t>
      </w:r>
      <w:r w:rsidR="00D131D9">
        <w:rPr>
          <w:rFonts w:ascii="Arial" w:hAnsi="Arial" w:cs="Arial"/>
        </w:rPr>
        <w:t xml:space="preserve"> </w:t>
      </w:r>
      <w:r w:rsidR="00F24EEE">
        <w:rPr>
          <w:rFonts w:ascii="Arial" w:hAnsi="Arial" w:cs="Arial"/>
        </w:rPr>
        <w:t>su na</w:t>
      </w:r>
      <w:r w:rsidR="00D131D9">
        <w:rPr>
          <w:rFonts w:ascii="Arial" w:hAnsi="Arial" w:cs="Arial"/>
        </w:rPr>
        <w:t xml:space="preserve"> raspolaga</w:t>
      </w:r>
      <w:r w:rsidR="00F24EEE">
        <w:rPr>
          <w:rFonts w:ascii="Arial" w:hAnsi="Arial" w:cs="Arial"/>
        </w:rPr>
        <w:t>nju</w:t>
      </w:r>
      <w:r w:rsidR="00D131D9">
        <w:rPr>
          <w:rFonts w:ascii="Arial" w:hAnsi="Arial" w:cs="Arial"/>
        </w:rPr>
        <w:t xml:space="preserve"> sredstv</w:t>
      </w:r>
      <w:r w:rsidR="00F24EEE">
        <w:rPr>
          <w:rFonts w:ascii="Arial" w:hAnsi="Arial" w:cs="Arial"/>
        </w:rPr>
        <w:t>a potrebna</w:t>
      </w:r>
      <w:r w:rsidR="00D131D9">
        <w:rPr>
          <w:rFonts w:ascii="Arial" w:hAnsi="Arial" w:cs="Arial"/>
        </w:rPr>
        <w:t xml:space="preserve"> za realizaciju ovog programa</w:t>
      </w:r>
      <w:r w:rsidR="00F24EEE">
        <w:rPr>
          <w:rFonts w:ascii="Arial" w:hAnsi="Arial" w:cs="Arial"/>
        </w:rPr>
        <w:t>.</w:t>
      </w:r>
      <w:r w:rsidR="00D131D9">
        <w:rPr>
          <w:rFonts w:ascii="Arial" w:hAnsi="Arial" w:cs="Arial"/>
        </w:rPr>
        <w:t xml:space="preserve"> </w:t>
      </w:r>
    </w:p>
    <w:p w:rsidR="00EF57D7" w:rsidRPr="00BE763A" w:rsidRDefault="00EF57D7" w:rsidP="00187EF3">
      <w:pPr>
        <w:jc w:val="both"/>
        <w:rPr>
          <w:rFonts w:ascii="Arial" w:hAnsi="Arial" w:cs="Arial"/>
          <w:color w:val="000000" w:themeColor="text1"/>
        </w:rPr>
      </w:pPr>
    </w:p>
    <w:p w:rsidR="005A3657" w:rsidRDefault="00B71842" w:rsidP="00B71842">
      <w:pPr>
        <w:pStyle w:val="ListParagraph"/>
        <w:numPr>
          <w:ilvl w:val="0"/>
          <w:numId w:val="1"/>
        </w:numPr>
        <w:jc w:val="both"/>
        <w:rPr>
          <w:rFonts w:ascii="Arial" w:hAnsi="Arial" w:cs="Arial"/>
          <w:b/>
          <w:lang w:val="sl-SI"/>
        </w:rPr>
      </w:pPr>
      <w:r w:rsidRPr="00B71842">
        <w:rPr>
          <w:rFonts w:ascii="Arial" w:hAnsi="Arial" w:cs="Arial"/>
          <w:b/>
          <w:lang w:val="sl-SI"/>
        </w:rPr>
        <w:t>Struktura programa</w:t>
      </w:r>
    </w:p>
    <w:p w:rsidR="00312816" w:rsidRPr="00B71842" w:rsidRDefault="00312816" w:rsidP="00312816">
      <w:pPr>
        <w:pStyle w:val="ListParagraph"/>
        <w:jc w:val="both"/>
        <w:rPr>
          <w:rFonts w:ascii="Arial" w:hAnsi="Arial" w:cs="Arial"/>
          <w:b/>
          <w:lang w:val="sl-SI"/>
        </w:rPr>
      </w:pPr>
    </w:p>
    <w:p w:rsidR="00EF57D7" w:rsidRPr="00EF57D7" w:rsidRDefault="00EF57D7" w:rsidP="00EF57D7">
      <w:pPr>
        <w:spacing w:after="160" w:line="259" w:lineRule="auto"/>
        <w:jc w:val="both"/>
        <w:rPr>
          <w:rFonts w:ascii="Arial" w:eastAsia="Calibri" w:hAnsi="Arial" w:cs="Arial"/>
        </w:rPr>
      </w:pPr>
      <w:r w:rsidRPr="00EF57D7">
        <w:rPr>
          <w:rFonts w:ascii="Arial" w:hAnsi="Arial" w:cs="Arial"/>
        </w:rPr>
        <w:t xml:space="preserve">Struktura </w:t>
      </w:r>
      <w:r w:rsidR="00EE5BEB">
        <w:rPr>
          <w:rFonts w:ascii="Arial" w:hAnsi="Arial" w:cs="Arial"/>
        </w:rPr>
        <w:t>programa</w:t>
      </w:r>
      <w:r w:rsidRPr="00EF57D7">
        <w:rPr>
          <w:rFonts w:ascii="Arial" w:hAnsi="Arial" w:cs="Arial"/>
        </w:rPr>
        <w:t xml:space="preserve"> obuhvata</w:t>
      </w:r>
      <w:r w:rsidRPr="00EF57D7">
        <w:rPr>
          <w:rFonts w:ascii="Arial" w:hAnsi="Arial" w:cs="Arial"/>
          <w:b/>
        </w:rPr>
        <w:t xml:space="preserve"> </w:t>
      </w:r>
      <w:r w:rsidRPr="00EF57D7">
        <w:rPr>
          <w:rFonts w:ascii="Arial" w:eastAsia="Calibri" w:hAnsi="Arial" w:cs="Arial"/>
        </w:rPr>
        <w:t xml:space="preserve">sve radnje, procese i dokumenta za </w:t>
      </w:r>
      <w:r w:rsidR="00EE5BEB">
        <w:rPr>
          <w:rFonts w:ascii="Arial" w:eastAsia="Calibri" w:hAnsi="Arial" w:cs="Arial"/>
        </w:rPr>
        <w:t xml:space="preserve">njegovu </w:t>
      </w:r>
      <w:r w:rsidRPr="00EF57D7">
        <w:rPr>
          <w:rFonts w:ascii="Arial" w:eastAsia="Calibri" w:hAnsi="Arial" w:cs="Arial"/>
        </w:rPr>
        <w:t>implementaciju</w:t>
      </w:r>
      <w:r w:rsidR="00EE5BEB">
        <w:rPr>
          <w:rFonts w:ascii="Arial" w:eastAsia="Calibri" w:hAnsi="Arial" w:cs="Arial"/>
        </w:rPr>
        <w:t>.</w:t>
      </w:r>
    </w:p>
    <w:p w:rsidR="00DA0762" w:rsidRDefault="002D5C9B" w:rsidP="002D5C9B">
      <w:pPr>
        <w:pStyle w:val="ListParagraph"/>
        <w:jc w:val="both"/>
        <w:rPr>
          <w:rFonts w:ascii="Arial" w:hAnsi="Arial" w:cs="Arial"/>
          <w:b/>
        </w:rPr>
      </w:pPr>
      <w:r>
        <w:rPr>
          <w:rFonts w:ascii="Arial" w:hAnsi="Arial" w:cs="Arial"/>
          <w:b/>
        </w:rPr>
        <w:t>2.</w:t>
      </w:r>
      <w:r w:rsidR="00951297">
        <w:rPr>
          <w:rFonts w:ascii="Arial" w:hAnsi="Arial" w:cs="Arial"/>
          <w:b/>
        </w:rPr>
        <w:t xml:space="preserve">1. </w:t>
      </w:r>
      <w:r w:rsidR="002D0561" w:rsidRPr="00AF47FA">
        <w:rPr>
          <w:rFonts w:ascii="Arial" w:hAnsi="Arial" w:cs="Arial"/>
          <w:b/>
        </w:rPr>
        <w:t>Opšti cilj</w:t>
      </w:r>
      <w:r w:rsidR="00FF4C26" w:rsidRPr="00AF47FA">
        <w:rPr>
          <w:rFonts w:ascii="Arial" w:hAnsi="Arial" w:cs="Arial"/>
          <w:b/>
        </w:rPr>
        <w:t xml:space="preserve"> programa</w:t>
      </w:r>
      <w:r w:rsidR="006201B8" w:rsidRPr="00AF47FA">
        <w:rPr>
          <w:rFonts w:ascii="Arial" w:hAnsi="Arial" w:cs="Arial"/>
          <w:b/>
        </w:rPr>
        <w:t xml:space="preserve"> </w:t>
      </w:r>
    </w:p>
    <w:p w:rsidR="00312816" w:rsidRPr="00AF47FA" w:rsidRDefault="00312816" w:rsidP="002D5C9B">
      <w:pPr>
        <w:pStyle w:val="ListParagraph"/>
        <w:jc w:val="both"/>
        <w:rPr>
          <w:rFonts w:ascii="Arial" w:hAnsi="Arial" w:cs="Arial"/>
          <w:b/>
        </w:rPr>
      </w:pPr>
    </w:p>
    <w:p w:rsidR="0064583B" w:rsidRPr="00BE763A" w:rsidRDefault="00AD1DE4" w:rsidP="0064583B">
      <w:pPr>
        <w:jc w:val="both"/>
        <w:rPr>
          <w:rFonts w:ascii="Arial" w:hAnsi="Arial" w:cs="Arial"/>
          <w:lang w:val="da-DK"/>
        </w:rPr>
      </w:pPr>
      <w:r w:rsidRPr="00BE763A">
        <w:rPr>
          <w:rFonts w:ascii="Arial" w:hAnsi="Arial" w:cs="Arial"/>
          <w:lang w:val="da-DK"/>
        </w:rPr>
        <w:t xml:space="preserve">Opšti cilj programa je povećati efikasnost i pokrivenost aktivnih mjera tržišta rada sa naglaskom na prevenciju socijalne isključenosti nezaposlenih lica u nepovoljnom položaju na tržištu rada. </w:t>
      </w:r>
    </w:p>
    <w:p w:rsidR="0075680D" w:rsidRDefault="0075680D" w:rsidP="0075680D">
      <w:pPr>
        <w:jc w:val="both"/>
        <w:rPr>
          <w:rFonts w:ascii="Arial" w:hAnsi="Arial" w:cs="Arial"/>
          <w:b/>
          <w:lang w:val="da-DK"/>
        </w:rPr>
      </w:pPr>
    </w:p>
    <w:p w:rsidR="008C2032" w:rsidRDefault="008C2032" w:rsidP="0075680D">
      <w:pPr>
        <w:jc w:val="both"/>
        <w:rPr>
          <w:rFonts w:ascii="Arial" w:hAnsi="Arial" w:cs="Arial"/>
          <w:b/>
          <w:lang w:val="da-DK"/>
        </w:rPr>
      </w:pPr>
    </w:p>
    <w:p w:rsidR="00E92B92" w:rsidRDefault="0075680D" w:rsidP="0075680D">
      <w:pPr>
        <w:ind w:firstLine="720"/>
        <w:jc w:val="both"/>
        <w:rPr>
          <w:rFonts w:ascii="Arial" w:hAnsi="Arial" w:cs="Arial"/>
          <w:b/>
          <w:lang w:val="pl-PL"/>
        </w:rPr>
      </w:pPr>
      <w:r>
        <w:rPr>
          <w:rFonts w:ascii="Arial" w:hAnsi="Arial" w:cs="Arial"/>
          <w:b/>
          <w:lang w:val="da-DK"/>
        </w:rPr>
        <w:t xml:space="preserve">2.2. </w:t>
      </w:r>
      <w:r w:rsidR="00ED5B6D" w:rsidRPr="009E1672">
        <w:rPr>
          <w:rFonts w:ascii="Arial" w:hAnsi="Arial" w:cs="Arial"/>
          <w:b/>
          <w:lang w:val="pl-PL"/>
        </w:rPr>
        <w:t>Poseb</w:t>
      </w:r>
      <w:r w:rsidR="00FE7FCB">
        <w:rPr>
          <w:rFonts w:ascii="Arial" w:hAnsi="Arial" w:cs="Arial"/>
          <w:b/>
          <w:lang w:val="pl-PL"/>
        </w:rPr>
        <w:t>an</w:t>
      </w:r>
      <w:r w:rsidR="00ED5B6D" w:rsidRPr="009E1672">
        <w:rPr>
          <w:rFonts w:ascii="Arial" w:hAnsi="Arial" w:cs="Arial"/>
          <w:b/>
          <w:lang w:val="pl-PL"/>
        </w:rPr>
        <w:t xml:space="preserve"> c</w:t>
      </w:r>
      <w:r w:rsidR="0064583B" w:rsidRPr="009E1672">
        <w:rPr>
          <w:rFonts w:ascii="Arial" w:hAnsi="Arial" w:cs="Arial"/>
          <w:b/>
          <w:lang w:val="pl-PL"/>
        </w:rPr>
        <w:t>ilj</w:t>
      </w:r>
      <w:r w:rsidR="0064583B" w:rsidRPr="009E1672">
        <w:rPr>
          <w:rFonts w:ascii="Arial" w:hAnsi="Arial" w:cs="Arial"/>
          <w:lang w:val="pl-PL"/>
        </w:rPr>
        <w:t xml:space="preserve"> </w:t>
      </w:r>
      <w:r w:rsidR="0064583B" w:rsidRPr="009E1672">
        <w:rPr>
          <w:rFonts w:ascii="Arial" w:hAnsi="Arial" w:cs="Arial"/>
          <w:b/>
          <w:lang w:val="pl-PL"/>
        </w:rPr>
        <w:t>programa</w:t>
      </w:r>
    </w:p>
    <w:p w:rsidR="00312816" w:rsidRDefault="00312816" w:rsidP="0075680D">
      <w:pPr>
        <w:ind w:firstLine="720"/>
        <w:jc w:val="both"/>
        <w:rPr>
          <w:rFonts w:ascii="Arial" w:hAnsi="Arial" w:cs="Arial"/>
          <w:b/>
          <w:lang w:val="pl-PL"/>
        </w:rPr>
      </w:pPr>
    </w:p>
    <w:p w:rsidR="0093343C" w:rsidRPr="0093343C" w:rsidRDefault="0093343C" w:rsidP="0093343C">
      <w:pPr>
        <w:tabs>
          <w:tab w:val="left" w:pos="0"/>
        </w:tabs>
        <w:jc w:val="both"/>
        <w:rPr>
          <w:rFonts w:ascii="Arial" w:hAnsi="Arial" w:cs="Arial"/>
          <w:bCs/>
        </w:rPr>
      </w:pPr>
      <w:r w:rsidRPr="0093343C">
        <w:rPr>
          <w:rFonts w:ascii="Arial" w:hAnsi="Arial" w:cs="Arial"/>
          <w:bCs/>
        </w:rPr>
        <w:t>Poveća</w:t>
      </w:r>
      <w:r>
        <w:rPr>
          <w:rFonts w:ascii="Arial" w:hAnsi="Arial" w:cs="Arial"/>
          <w:bCs/>
        </w:rPr>
        <w:t>ti</w:t>
      </w:r>
      <w:r w:rsidRPr="0093343C">
        <w:rPr>
          <w:rFonts w:ascii="Arial" w:hAnsi="Arial" w:cs="Arial"/>
          <w:bCs/>
        </w:rPr>
        <w:t xml:space="preserve"> zaposlenost za 550</w:t>
      </w:r>
      <w:r w:rsidRPr="0093343C">
        <w:rPr>
          <w:rFonts w:ascii="Arial" w:hAnsi="Arial" w:cs="Arial"/>
          <w:bCs/>
          <w:color w:val="FF0000"/>
        </w:rPr>
        <w:t xml:space="preserve"> </w:t>
      </w:r>
      <w:r w:rsidRPr="0093343C">
        <w:rPr>
          <w:rFonts w:ascii="Arial" w:hAnsi="Arial" w:cs="Arial"/>
          <w:bCs/>
        </w:rPr>
        <w:t xml:space="preserve">nezaposlenih lica iz evidencije Zavoda, </w:t>
      </w:r>
      <w:r w:rsidRPr="0093343C">
        <w:rPr>
          <w:rFonts w:ascii="Arial" w:hAnsi="Arial" w:cs="Arial"/>
          <w:bCs/>
          <w:color w:val="000000" w:themeColor="text1"/>
        </w:rPr>
        <w:t>u najkraćem trajanju od tri mjeseca</w:t>
      </w:r>
      <w:r w:rsidRPr="0093343C">
        <w:rPr>
          <w:rFonts w:ascii="Arial" w:hAnsi="Arial" w:cs="Arial"/>
          <w:bCs/>
        </w:rPr>
        <w:t xml:space="preserve">.  </w:t>
      </w:r>
    </w:p>
    <w:p w:rsidR="00AC6555" w:rsidRPr="00BE763A" w:rsidRDefault="00AC6555" w:rsidP="00E92B92">
      <w:pPr>
        <w:jc w:val="both"/>
        <w:rPr>
          <w:rFonts w:ascii="Arial" w:hAnsi="Arial" w:cs="Arial"/>
          <w:b/>
          <w:bCs/>
        </w:rPr>
      </w:pPr>
    </w:p>
    <w:p w:rsidR="00B00931" w:rsidRPr="00BE763A" w:rsidRDefault="00B00931" w:rsidP="007E64A9">
      <w:pPr>
        <w:pStyle w:val="ListParagraph"/>
        <w:numPr>
          <w:ilvl w:val="1"/>
          <w:numId w:val="46"/>
        </w:numPr>
        <w:ind w:left="1260" w:hanging="540"/>
        <w:jc w:val="both"/>
        <w:rPr>
          <w:rFonts w:ascii="Arial" w:hAnsi="Arial" w:cs="Arial"/>
          <w:b/>
        </w:rPr>
      </w:pPr>
      <w:r w:rsidRPr="00BE763A">
        <w:rPr>
          <w:rFonts w:ascii="Arial" w:hAnsi="Arial" w:cs="Arial"/>
          <w:b/>
        </w:rPr>
        <w:t>Programske aktivnosti</w:t>
      </w:r>
    </w:p>
    <w:p w:rsidR="007B193C" w:rsidRPr="00BE763A" w:rsidRDefault="007B193C" w:rsidP="007B193C">
      <w:pPr>
        <w:ind w:right="-108"/>
        <w:rPr>
          <w:rFonts w:ascii="Arial" w:hAnsi="Arial" w:cs="Arial"/>
          <w:b/>
          <w:lang w:val="it-IT"/>
        </w:rPr>
      </w:pPr>
    </w:p>
    <w:p w:rsidR="007B193C" w:rsidRPr="00BE763A" w:rsidRDefault="007B193C" w:rsidP="007B193C">
      <w:pPr>
        <w:ind w:right="-108"/>
        <w:rPr>
          <w:rFonts w:ascii="Arial" w:hAnsi="Arial" w:cs="Arial"/>
          <w:u w:val="single"/>
          <w:lang w:val="it-IT"/>
        </w:rPr>
      </w:pPr>
      <w:r w:rsidRPr="00BE763A">
        <w:rPr>
          <w:rFonts w:ascii="Arial" w:hAnsi="Arial" w:cs="Arial"/>
          <w:b/>
          <w:lang w:val="it-IT"/>
        </w:rPr>
        <w:t xml:space="preserve">Aktivnost 1: </w:t>
      </w:r>
      <w:r w:rsidR="006255CF" w:rsidRPr="00BE763A">
        <w:rPr>
          <w:rFonts w:ascii="Arial" w:hAnsi="Arial" w:cs="Arial"/>
          <w:u w:val="single"/>
          <w:lang w:val="it-IT"/>
        </w:rPr>
        <w:t>Pripremne aktivnosti</w:t>
      </w:r>
    </w:p>
    <w:p w:rsidR="00FE07AF" w:rsidRPr="00BE763A" w:rsidRDefault="002153F3" w:rsidP="00FE07AF">
      <w:pPr>
        <w:jc w:val="both"/>
        <w:rPr>
          <w:rFonts w:ascii="Arial" w:hAnsi="Arial" w:cs="Arial"/>
          <w:color w:val="FF0000"/>
        </w:rPr>
      </w:pPr>
      <w:r w:rsidRPr="00BE763A">
        <w:rPr>
          <w:rFonts w:ascii="Arial" w:hAnsi="Arial" w:cs="Arial"/>
          <w:color w:val="FF0000"/>
        </w:rPr>
        <w:t>.</w:t>
      </w:r>
      <w:r w:rsidR="00FE07AF" w:rsidRPr="00BE763A">
        <w:rPr>
          <w:rFonts w:ascii="Arial" w:hAnsi="Arial" w:cs="Arial"/>
          <w:color w:val="FF0000"/>
        </w:rPr>
        <w:t xml:space="preserve"> </w:t>
      </w:r>
      <w:r w:rsidRPr="00BE763A">
        <w:rPr>
          <w:rFonts w:ascii="Arial" w:hAnsi="Arial" w:cs="Arial"/>
          <w:color w:val="FF0000"/>
        </w:rPr>
        <w:t xml:space="preserve"> </w:t>
      </w:r>
    </w:p>
    <w:p w:rsidR="0033733B" w:rsidRPr="00BE763A" w:rsidRDefault="00C205D4" w:rsidP="00FE07AF">
      <w:pPr>
        <w:jc w:val="both"/>
        <w:rPr>
          <w:rFonts w:ascii="Arial" w:hAnsi="Arial" w:cs="Arial"/>
          <w:color w:val="FF0000"/>
        </w:rPr>
      </w:pPr>
      <w:r w:rsidRPr="00BE763A">
        <w:rPr>
          <w:rFonts w:ascii="Arial" w:hAnsi="Arial" w:cs="Arial"/>
          <w:color w:val="000000" w:themeColor="text1"/>
        </w:rPr>
        <w:t xml:space="preserve">Po </w:t>
      </w:r>
      <w:r w:rsidR="00E147ED" w:rsidRPr="00BE763A">
        <w:rPr>
          <w:rFonts w:ascii="Arial" w:hAnsi="Arial" w:cs="Arial"/>
          <w:color w:val="000000" w:themeColor="text1"/>
        </w:rPr>
        <w:t>donošen</w:t>
      </w:r>
      <w:r w:rsidR="00690286" w:rsidRPr="00BE763A">
        <w:rPr>
          <w:rFonts w:ascii="Arial" w:hAnsi="Arial" w:cs="Arial"/>
          <w:color w:val="000000" w:themeColor="text1"/>
        </w:rPr>
        <w:t>ju</w:t>
      </w:r>
      <w:r w:rsidR="000952EE" w:rsidRPr="00BE763A">
        <w:rPr>
          <w:rFonts w:ascii="Arial" w:hAnsi="Arial" w:cs="Arial"/>
          <w:color w:val="000000" w:themeColor="text1"/>
        </w:rPr>
        <w:t xml:space="preserve"> Programa „</w:t>
      </w:r>
      <w:r w:rsidR="00300507">
        <w:rPr>
          <w:rFonts w:ascii="Arial" w:hAnsi="Arial" w:cs="Arial"/>
          <w:color w:val="000000" w:themeColor="text1"/>
        </w:rPr>
        <w:t>Podsticaji za</w:t>
      </w:r>
      <w:r w:rsidR="00291876">
        <w:rPr>
          <w:rFonts w:ascii="Arial" w:hAnsi="Arial" w:cs="Arial"/>
          <w:color w:val="000000" w:themeColor="text1"/>
        </w:rPr>
        <w:t xml:space="preserve"> sezonsko zapošljavanj</w:t>
      </w:r>
      <w:r w:rsidR="00D76437">
        <w:rPr>
          <w:rFonts w:ascii="Arial" w:hAnsi="Arial" w:cs="Arial"/>
          <w:color w:val="000000" w:themeColor="text1"/>
        </w:rPr>
        <w:t>e</w:t>
      </w:r>
      <w:r w:rsidR="000952EE" w:rsidRPr="00BE763A">
        <w:rPr>
          <w:rFonts w:ascii="Arial" w:hAnsi="Arial" w:cs="Arial"/>
          <w:color w:val="000000" w:themeColor="text1"/>
        </w:rPr>
        <w:t xml:space="preserve">" </w:t>
      </w:r>
      <w:r w:rsidR="00690286" w:rsidRPr="00BE763A">
        <w:rPr>
          <w:rFonts w:ascii="Arial" w:hAnsi="Arial" w:cs="Arial"/>
          <w:color w:val="000000" w:themeColor="text1"/>
        </w:rPr>
        <w:t>(u daljem tekstu:</w:t>
      </w:r>
      <w:r w:rsidR="000952EE" w:rsidRPr="00BE763A">
        <w:rPr>
          <w:rFonts w:ascii="Arial" w:hAnsi="Arial" w:cs="Arial"/>
          <w:color w:val="000000" w:themeColor="text1"/>
        </w:rPr>
        <w:t xml:space="preserve"> </w:t>
      </w:r>
      <w:r w:rsidR="00690286" w:rsidRPr="00BE763A">
        <w:rPr>
          <w:rFonts w:ascii="Arial" w:hAnsi="Arial" w:cs="Arial"/>
          <w:color w:val="000000" w:themeColor="text1"/>
        </w:rPr>
        <w:t>Program)</w:t>
      </w:r>
      <w:r w:rsidR="00E147ED" w:rsidRPr="00BE763A">
        <w:rPr>
          <w:rFonts w:ascii="Arial" w:hAnsi="Arial" w:cs="Arial"/>
          <w:color w:val="000000" w:themeColor="text1"/>
        </w:rPr>
        <w:t xml:space="preserve"> </w:t>
      </w:r>
      <w:r w:rsidRPr="00BE763A">
        <w:rPr>
          <w:rFonts w:ascii="Arial" w:hAnsi="Arial" w:cs="Arial"/>
          <w:color w:val="000000" w:themeColor="text1"/>
        </w:rPr>
        <w:t>od strane Upravnog odbora</w:t>
      </w:r>
      <w:r w:rsidR="00D75AF6" w:rsidRPr="00BE763A">
        <w:rPr>
          <w:rFonts w:ascii="Arial" w:hAnsi="Arial" w:cs="Arial"/>
          <w:color w:val="000000" w:themeColor="text1"/>
        </w:rPr>
        <w:t>,</w:t>
      </w:r>
      <w:r w:rsidRPr="00BE763A">
        <w:rPr>
          <w:rFonts w:ascii="Arial" w:hAnsi="Arial" w:cs="Arial"/>
          <w:color w:val="000000" w:themeColor="text1"/>
        </w:rPr>
        <w:t xml:space="preserve"> </w:t>
      </w:r>
      <w:r w:rsidR="00D75AF6" w:rsidRPr="00BE763A">
        <w:rPr>
          <w:rFonts w:ascii="Arial" w:hAnsi="Arial" w:cs="Arial"/>
          <w:color w:val="000000" w:themeColor="text1"/>
        </w:rPr>
        <w:t xml:space="preserve">Zavod </w:t>
      </w:r>
      <w:r w:rsidR="0061721F" w:rsidRPr="00BE763A">
        <w:rPr>
          <w:rFonts w:ascii="Arial" w:hAnsi="Arial" w:cs="Arial"/>
          <w:color w:val="000000" w:themeColor="text1"/>
        </w:rPr>
        <w:t>za zapošljavanje Crne Gore ( u daljem tekstu:</w:t>
      </w:r>
      <w:r w:rsidR="002349E7">
        <w:rPr>
          <w:rFonts w:ascii="Arial" w:hAnsi="Arial" w:cs="Arial"/>
          <w:color w:val="000000" w:themeColor="text1"/>
        </w:rPr>
        <w:t xml:space="preserve"> </w:t>
      </w:r>
      <w:r w:rsidR="0061721F" w:rsidRPr="00BE763A">
        <w:rPr>
          <w:rFonts w:ascii="Arial" w:hAnsi="Arial" w:cs="Arial"/>
          <w:color w:val="000000" w:themeColor="text1"/>
        </w:rPr>
        <w:t xml:space="preserve">Zavod) </w:t>
      </w:r>
      <w:r w:rsidR="00D75AF6" w:rsidRPr="00BE763A">
        <w:rPr>
          <w:rFonts w:ascii="Arial" w:hAnsi="Arial" w:cs="Arial"/>
          <w:color w:val="000000" w:themeColor="text1"/>
        </w:rPr>
        <w:t>će preduzeti aktivnosti</w:t>
      </w:r>
      <w:r w:rsidR="00566AC4" w:rsidRPr="00BE763A">
        <w:rPr>
          <w:rFonts w:ascii="Arial" w:hAnsi="Arial" w:cs="Arial"/>
          <w:color w:val="000000" w:themeColor="text1"/>
        </w:rPr>
        <w:t xml:space="preserve"> na planu</w:t>
      </w:r>
      <w:r w:rsidR="00D75AF6" w:rsidRPr="00BE763A">
        <w:rPr>
          <w:rFonts w:ascii="Arial" w:hAnsi="Arial" w:cs="Arial"/>
          <w:color w:val="000000" w:themeColor="text1"/>
        </w:rPr>
        <w:t xml:space="preserve"> izbora </w:t>
      </w:r>
      <w:r w:rsidR="00FC5DB7">
        <w:rPr>
          <w:rFonts w:ascii="Arial" w:hAnsi="Arial" w:cs="Arial"/>
          <w:color w:val="000000" w:themeColor="text1"/>
        </w:rPr>
        <w:t>korisnika sredstava</w:t>
      </w:r>
      <w:r w:rsidR="00D75AF6" w:rsidRPr="00BE763A">
        <w:rPr>
          <w:rFonts w:ascii="Arial" w:hAnsi="Arial" w:cs="Arial"/>
          <w:color w:val="000000" w:themeColor="text1"/>
        </w:rPr>
        <w:t xml:space="preserve"> </w:t>
      </w:r>
      <w:r w:rsidR="00BC2188" w:rsidRPr="00BE763A">
        <w:rPr>
          <w:rFonts w:ascii="Arial" w:hAnsi="Arial" w:cs="Arial"/>
          <w:color w:val="000000" w:themeColor="text1"/>
        </w:rPr>
        <w:t xml:space="preserve">i učesnika </w:t>
      </w:r>
      <w:r w:rsidR="00350E97">
        <w:rPr>
          <w:rFonts w:ascii="Arial" w:hAnsi="Arial" w:cs="Arial"/>
          <w:color w:val="000000" w:themeColor="text1"/>
        </w:rPr>
        <w:t xml:space="preserve">ovog </w:t>
      </w:r>
      <w:r w:rsidR="00BC2188" w:rsidRPr="00BE763A">
        <w:rPr>
          <w:rFonts w:ascii="Arial" w:hAnsi="Arial" w:cs="Arial"/>
          <w:color w:val="000000" w:themeColor="text1"/>
        </w:rPr>
        <w:t>programa</w:t>
      </w:r>
      <w:r w:rsidR="00690286" w:rsidRPr="00BE763A">
        <w:rPr>
          <w:rFonts w:ascii="Arial" w:hAnsi="Arial" w:cs="Arial"/>
          <w:color w:val="000000" w:themeColor="text1"/>
        </w:rPr>
        <w:t>.</w:t>
      </w:r>
    </w:p>
    <w:p w:rsidR="00D75AF6" w:rsidRPr="00BE763A" w:rsidRDefault="00D75AF6" w:rsidP="00FE07AF">
      <w:pPr>
        <w:jc w:val="both"/>
        <w:rPr>
          <w:rFonts w:ascii="Arial" w:hAnsi="Arial" w:cs="Arial"/>
          <w:color w:val="FF0000"/>
        </w:rPr>
      </w:pPr>
    </w:p>
    <w:p w:rsidR="003E6B99" w:rsidRPr="00BE763A" w:rsidRDefault="003E6B99" w:rsidP="003E6B99">
      <w:pPr>
        <w:pStyle w:val="ListParagraph"/>
        <w:numPr>
          <w:ilvl w:val="1"/>
          <w:numId w:val="10"/>
        </w:numPr>
        <w:ind w:right="-108"/>
        <w:jc w:val="both"/>
        <w:rPr>
          <w:rFonts w:ascii="Arial" w:hAnsi="Arial" w:cs="Arial"/>
          <w:lang w:val="it-IT"/>
        </w:rPr>
      </w:pPr>
      <w:r w:rsidRPr="00BE763A">
        <w:rPr>
          <w:rFonts w:ascii="Arial" w:hAnsi="Arial" w:cs="Arial"/>
        </w:rPr>
        <w:t xml:space="preserve">Izbor </w:t>
      </w:r>
      <w:r w:rsidR="008D6360">
        <w:rPr>
          <w:rFonts w:ascii="Arial" w:hAnsi="Arial" w:cs="Arial"/>
        </w:rPr>
        <w:t xml:space="preserve">korisnika sredstava - </w:t>
      </w:r>
      <w:r w:rsidRPr="00BE763A">
        <w:rPr>
          <w:rFonts w:ascii="Arial" w:hAnsi="Arial" w:cs="Arial"/>
        </w:rPr>
        <w:t xml:space="preserve">izvođača programa </w:t>
      </w:r>
    </w:p>
    <w:p w:rsidR="00312816" w:rsidRDefault="00312816" w:rsidP="00D845C2">
      <w:pPr>
        <w:ind w:right="-108"/>
        <w:jc w:val="both"/>
        <w:rPr>
          <w:rFonts w:ascii="Arial" w:hAnsi="Arial" w:cs="Arial"/>
          <w:lang w:val="it-IT"/>
        </w:rPr>
      </w:pPr>
    </w:p>
    <w:p w:rsidR="00517BD7" w:rsidRPr="00BE763A" w:rsidRDefault="00D845C2" w:rsidP="00D845C2">
      <w:pPr>
        <w:ind w:right="-108"/>
        <w:jc w:val="both"/>
        <w:rPr>
          <w:rFonts w:ascii="Arial" w:hAnsi="Arial" w:cs="Arial"/>
        </w:rPr>
      </w:pPr>
      <w:r w:rsidRPr="00BE763A">
        <w:rPr>
          <w:rFonts w:ascii="Arial" w:hAnsi="Arial" w:cs="Arial"/>
          <w:lang w:val="it-IT"/>
        </w:rPr>
        <w:t xml:space="preserve">Izbor </w:t>
      </w:r>
      <w:r w:rsidR="00C52440">
        <w:rPr>
          <w:rFonts w:ascii="Arial" w:hAnsi="Arial" w:cs="Arial"/>
          <w:lang w:val="it-IT"/>
        </w:rPr>
        <w:t>korisnika sredstava</w:t>
      </w:r>
      <w:r w:rsidRPr="00BE763A">
        <w:rPr>
          <w:rFonts w:ascii="Arial" w:hAnsi="Arial" w:cs="Arial"/>
          <w:lang w:val="it-IT"/>
        </w:rPr>
        <w:t xml:space="preserve"> </w:t>
      </w:r>
      <w:r w:rsidRPr="00BE763A">
        <w:rPr>
          <w:rFonts w:ascii="Arial" w:hAnsi="Arial" w:cs="Arial"/>
        </w:rPr>
        <w:t xml:space="preserve">izvršiće se na osnovu </w:t>
      </w:r>
      <w:r w:rsidR="006703D8" w:rsidRPr="00BE763A">
        <w:rPr>
          <w:rFonts w:ascii="Arial" w:hAnsi="Arial" w:cs="Arial"/>
        </w:rPr>
        <w:t>javnog konkursa</w:t>
      </w:r>
      <w:r w:rsidRPr="00BE763A">
        <w:rPr>
          <w:rFonts w:ascii="Arial" w:hAnsi="Arial" w:cs="Arial"/>
        </w:rPr>
        <w:t xml:space="preserve"> raspisanog od strane Zavoda.</w:t>
      </w:r>
      <w:r w:rsidR="000952EE" w:rsidRPr="00BE763A">
        <w:rPr>
          <w:rFonts w:ascii="Arial" w:hAnsi="Arial" w:cs="Arial"/>
        </w:rPr>
        <w:t xml:space="preserve"> </w:t>
      </w:r>
      <w:r w:rsidR="00690286" w:rsidRPr="00BE763A">
        <w:rPr>
          <w:rFonts w:ascii="Arial" w:hAnsi="Arial" w:cs="Arial"/>
        </w:rPr>
        <w:t xml:space="preserve">Podnosioci zahtjeva će se javnim konkursom </w:t>
      </w:r>
      <w:r w:rsidR="00185008" w:rsidRPr="00BE763A">
        <w:rPr>
          <w:rFonts w:ascii="Arial" w:hAnsi="Arial" w:cs="Arial"/>
        </w:rPr>
        <w:t xml:space="preserve">upoznati sa </w:t>
      </w:r>
      <w:r w:rsidR="007323D3">
        <w:rPr>
          <w:rFonts w:ascii="Arial" w:hAnsi="Arial" w:cs="Arial"/>
        </w:rPr>
        <w:t>uslovima za podnošenje zahtjeva</w:t>
      </w:r>
      <w:r w:rsidR="008C72B1">
        <w:rPr>
          <w:rFonts w:ascii="Arial" w:hAnsi="Arial" w:cs="Arial"/>
        </w:rPr>
        <w:t xml:space="preserve"> za realizaciju programa</w:t>
      </w:r>
      <w:r w:rsidR="00185008" w:rsidRPr="00BE763A">
        <w:rPr>
          <w:rFonts w:ascii="Arial" w:hAnsi="Arial" w:cs="Arial"/>
        </w:rPr>
        <w:t xml:space="preserve">, </w:t>
      </w:r>
      <w:r w:rsidR="008C72B1">
        <w:rPr>
          <w:rFonts w:ascii="Arial" w:hAnsi="Arial" w:cs="Arial"/>
        </w:rPr>
        <w:t xml:space="preserve">načinom finansiranja programa, </w:t>
      </w:r>
      <w:r w:rsidR="00185008" w:rsidRPr="00BE763A">
        <w:rPr>
          <w:rFonts w:ascii="Arial" w:hAnsi="Arial" w:cs="Arial"/>
        </w:rPr>
        <w:t xml:space="preserve">načinom </w:t>
      </w:r>
      <w:r w:rsidR="00690286" w:rsidRPr="00BE763A">
        <w:rPr>
          <w:rFonts w:ascii="Arial" w:hAnsi="Arial" w:cs="Arial"/>
        </w:rPr>
        <w:t xml:space="preserve">i rokovima </w:t>
      </w:r>
      <w:r w:rsidR="00185008" w:rsidRPr="00BE763A">
        <w:rPr>
          <w:rFonts w:ascii="Arial" w:hAnsi="Arial" w:cs="Arial"/>
        </w:rPr>
        <w:t>podnošenja zahtjeva</w:t>
      </w:r>
      <w:r w:rsidR="00EC065C">
        <w:rPr>
          <w:rFonts w:ascii="Arial" w:hAnsi="Arial" w:cs="Arial"/>
        </w:rPr>
        <w:t xml:space="preserve">, </w:t>
      </w:r>
      <w:r w:rsidR="00EC065C" w:rsidRPr="00BE763A">
        <w:rPr>
          <w:rFonts w:ascii="Arial" w:hAnsi="Arial" w:cs="Arial"/>
        </w:rPr>
        <w:t>kr</w:t>
      </w:r>
      <w:r w:rsidR="00EC065C">
        <w:rPr>
          <w:rFonts w:ascii="Arial" w:hAnsi="Arial" w:cs="Arial"/>
        </w:rPr>
        <w:t>iterijumima izbora i</w:t>
      </w:r>
      <w:r w:rsidR="00185008" w:rsidRPr="00BE763A">
        <w:rPr>
          <w:rFonts w:ascii="Arial" w:hAnsi="Arial" w:cs="Arial"/>
        </w:rPr>
        <w:t xml:space="preserve"> načinom informisanja o ishodu zahtjeva.</w:t>
      </w:r>
    </w:p>
    <w:p w:rsidR="00B81055" w:rsidRPr="00BE763A" w:rsidRDefault="00B81055" w:rsidP="00D845C2">
      <w:pPr>
        <w:ind w:right="-108"/>
        <w:jc w:val="both"/>
        <w:rPr>
          <w:rFonts w:ascii="Arial" w:hAnsi="Arial" w:cs="Arial"/>
        </w:rPr>
      </w:pPr>
    </w:p>
    <w:p w:rsidR="00033A27" w:rsidRPr="00A60FDF" w:rsidRDefault="00033A27" w:rsidP="00033A27">
      <w:pPr>
        <w:ind w:right="-108"/>
        <w:jc w:val="both"/>
        <w:rPr>
          <w:rFonts w:ascii="Arial" w:hAnsi="Arial" w:cs="Arial"/>
        </w:rPr>
      </w:pPr>
      <w:r w:rsidRPr="00A60FDF">
        <w:rPr>
          <w:rFonts w:ascii="Arial" w:hAnsi="Arial" w:cs="Arial"/>
        </w:rPr>
        <w:t>Zahtjeve za realizaciju programa ocjenjivać</w:t>
      </w:r>
      <w:r>
        <w:rPr>
          <w:rFonts w:ascii="Arial" w:hAnsi="Arial" w:cs="Arial"/>
        </w:rPr>
        <w:t>e</w:t>
      </w:r>
      <w:r w:rsidRPr="00A60FDF">
        <w:rPr>
          <w:rFonts w:ascii="Arial" w:hAnsi="Arial" w:cs="Arial"/>
        </w:rPr>
        <w:t xml:space="preserve"> Komisija za </w:t>
      </w:r>
      <w:r>
        <w:rPr>
          <w:rFonts w:ascii="Arial" w:hAnsi="Arial" w:cs="Arial"/>
        </w:rPr>
        <w:t>obradu zahtjeva i utvrđivanje liste učesnika javnog konkursa,</w:t>
      </w:r>
      <w:r w:rsidRPr="00A60FDF">
        <w:rPr>
          <w:rFonts w:ascii="Arial" w:hAnsi="Arial" w:cs="Arial"/>
        </w:rPr>
        <w:t xml:space="preserve"> primjenom kriterijuma izbora utvrđenih </w:t>
      </w:r>
      <w:r>
        <w:rPr>
          <w:rFonts w:ascii="Arial" w:hAnsi="Arial" w:cs="Arial"/>
        </w:rPr>
        <w:t xml:space="preserve">ovim </w:t>
      </w:r>
      <w:r w:rsidRPr="00A60FDF">
        <w:rPr>
          <w:rFonts w:ascii="Arial" w:hAnsi="Arial" w:cs="Arial"/>
        </w:rPr>
        <w:t xml:space="preserve">Programom. Komisija će </w:t>
      </w:r>
      <w:r>
        <w:rPr>
          <w:rFonts w:ascii="Arial" w:hAnsi="Arial" w:cs="Arial"/>
        </w:rPr>
        <w:t>u postupku obrade zahtjeva ostvariti uvid u sve podnijete zahtjeve i utvrditi da li su zahtjevi blagovremeno podnijeti i da li su podnijeti od strane pravnih</w:t>
      </w:r>
      <w:r w:rsidR="005A2CDC">
        <w:rPr>
          <w:rFonts w:ascii="Arial" w:hAnsi="Arial" w:cs="Arial"/>
        </w:rPr>
        <w:t xml:space="preserve"> i fizičkih lica</w:t>
      </w:r>
      <w:r>
        <w:rPr>
          <w:rFonts w:ascii="Arial" w:hAnsi="Arial" w:cs="Arial"/>
        </w:rPr>
        <w:t xml:space="preserve"> koja ispunjavaju uslove utvrđene Programom. Nakon obrade podnijetih zahtjeva Komisija će pristupiti </w:t>
      </w:r>
      <w:r w:rsidRPr="00A60FDF">
        <w:rPr>
          <w:rFonts w:ascii="Arial" w:hAnsi="Arial" w:cs="Arial"/>
        </w:rPr>
        <w:t>ocjenjiva</w:t>
      </w:r>
      <w:r>
        <w:rPr>
          <w:rFonts w:ascii="Arial" w:hAnsi="Arial" w:cs="Arial"/>
        </w:rPr>
        <w:t>nju</w:t>
      </w:r>
      <w:r w:rsidRPr="00A60FDF">
        <w:rPr>
          <w:rFonts w:ascii="Arial" w:hAnsi="Arial" w:cs="Arial"/>
        </w:rPr>
        <w:t xml:space="preserve"> </w:t>
      </w:r>
      <w:r>
        <w:rPr>
          <w:rFonts w:ascii="Arial" w:hAnsi="Arial" w:cs="Arial"/>
        </w:rPr>
        <w:t xml:space="preserve">kako bi </w:t>
      </w:r>
      <w:r w:rsidRPr="00A60FDF">
        <w:rPr>
          <w:rFonts w:ascii="Arial" w:hAnsi="Arial" w:cs="Arial"/>
        </w:rPr>
        <w:t>sačini</w:t>
      </w:r>
      <w:r>
        <w:rPr>
          <w:rFonts w:ascii="Arial" w:hAnsi="Arial" w:cs="Arial"/>
        </w:rPr>
        <w:t>la</w:t>
      </w:r>
      <w:r w:rsidRPr="00A60FDF">
        <w:rPr>
          <w:rFonts w:ascii="Arial" w:hAnsi="Arial" w:cs="Arial"/>
        </w:rPr>
        <w:t xml:space="preserve"> bodovnu, odnosno rang listu </w:t>
      </w:r>
      <w:r>
        <w:rPr>
          <w:rFonts w:ascii="Arial" w:hAnsi="Arial" w:cs="Arial"/>
        </w:rPr>
        <w:t>učesnika javnog konkursa</w:t>
      </w:r>
      <w:r w:rsidRPr="00A60FDF">
        <w:rPr>
          <w:rFonts w:ascii="Arial" w:hAnsi="Arial" w:cs="Arial"/>
        </w:rPr>
        <w:t>.</w:t>
      </w:r>
    </w:p>
    <w:p w:rsidR="009408CF" w:rsidRDefault="009408CF" w:rsidP="009408CF">
      <w:pPr>
        <w:ind w:right="-108"/>
        <w:jc w:val="both"/>
        <w:rPr>
          <w:rFonts w:ascii="Arial" w:hAnsi="Arial" w:cs="Arial"/>
        </w:rPr>
      </w:pPr>
    </w:p>
    <w:p w:rsidR="009408CF" w:rsidRDefault="009408CF" w:rsidP="009408CF">
      <w:pPr>
        <w:ind w:right="-108"/>
        <w:jc w:val="both"/>
        <w:rPr>
          <w:rFonts w:ascii="Arial" w:hAnsi="Arial" w:cs="Arial"/>
        </w:rPr>
      </w:pPr>
      <w:r>
        <w:rPr>
          <w:rFonts w:ascii="Arial" w:hAnsi="Arial" w:cs="Arial"/>
        </w:rPr>
        <w:t>Zavod može, u postupku izbora korisnika sredstava, uz saglasnost sa podnosiocem zahtjeva za realizaciju programa izvršiti korekciju broja i/ili strukture učesnika programa.</w:t>
      </w:r>
    </w:p>
    <w:p w:rsidR="00033A27" w:rsidRDefault="00033A27" w:rsidP="00D845C2">
      <w:pPr>
        <w:ind w:right="-108"/>
        <w:jc w:val="both"/>
        <w:rPr>
          <w:rFonts w:ascii="Arial" w:hAnsi="Arial" w:cs="Arial"/>
        </w:rPr>
      </w:pPr>
    </w:p>
    <w:p w:rsidR="00276B2E" w:rsidRPr="00BE763A" w:rsidRDefault="00B778C5" w:rsidP="00B778C5">
      <w:pPr>
        <w:jc w:val="both"/>
        <w:rPr>
          <w:rFonts w:ascii="Arial" w:hAnsi="Arial" w:cs="Arial"/>
        </w:rPr>
      </w:pPr>
      <w:r w:rsidRPr="00BE763A">
        <w:rPr>
          <w:rFonts w:ascii="Arial" w:hAnsi="Arial" w:cs="Arial"/>
        </w:rPr>
        <w:t xml:space="preserve">Odluku o izboru </w:t>
      </w:r>
      <w:r w:rsidR="006E1A9E">
        <w:rPr>
          <w:rFonts w:ascii="Arial" w:hAnsi="Arial" w:cs="Arial"/>
        </w:rPr>
        <w:t>korisnika sredstava</w:t>
      </w:r>
      <w:r w:rsidR="006F2355" w:rsidRPr="00BE763A">
        <w:rPr>
          <w:rFonts w:ascii="Arial" w:hAnsi="Arial" w:cs="Arial"/>
        </w:rPr>
        <w:t xml:space="preserve"> </w:t>
      </w:r>
      <w:r w:rsidRPr="00BE763A">
        <w:rPr>
          <w:rFonts w:ascii="Arial" w:hAnsi="Arial" w:cs="Arial"/>
        </w:rPr>
        <w:t>donijeće Upravni odbor Zavoda na predlog direktora Zavoda.</w:t>
      </w:r>
    </w:p>
    <w:p w:rsidR="00312816" w:rsidRDefault="00312816" w:rsidP="00B778C5">
      <w:pPr>
        <w:jc w:val="both"/>
        <w:rPr>
          <w:rFonts w:ascii="Arial" w:hAnsi="Arial" w:cs="Arial"/>
        </w:rPr>
      </w:pPr>
    </w:p>
    <w:p w:rsidR="00B778C5" w:rsidRPr="00BE763A" w:rsidRDefault="00276B2E" w:rsidP="00B778C5">
      <w:pPr>
        <w:jc w:val="both"/>
        <w:rPr>
          <w:rFonts w:ascii="Arial" w:hAnsi="Arial" w:cs="Arial"/>
          <w:color w:val="000000" w:themeColor="text1"/>
        </w:rPr>
      </w:pPr>
      <w:r w:rsidRPr="00BE763A">
        <w:rPr>
          <w:rFonts w:ascii="Arial" w:hAnsi="Arial" w:cs="Arial"/>
        </w:rPr>
        <w:t>Z</w:t>
      </w:r>
      <w:r w:rsidR="00B778C5" w:rsidRPr="00BE763A">
        <w:rPr>
          <w:rFonts w:ascii="Arial" w:hAnsi="Arial" w:cs="Arial"/>
        </w:rPr>
        <w:t xml:space="preserve">avod i izabrani </w:t>
      </w:r>
      <w:r w:rsidR="000A2F54">
        <w:rPr>
          <w:rFonts w:ascii="Arial" w:hAnsi="Arial" w:cs="Arial"/>
        </w:rPr>
        <w:t xml:space="preserve">korisnici sredstava </w:t>
      </w:r>
      <w:r w:rsidR="00B778C5" w:rsidRPr="00BE763A">
        <w:rPr>
          <w:rFonts w:ascii="Arial" w:hAnsi="Arial" w:cs="Arial"/>
        </w:rPr>
        <w:t>zaključiće ugovor</w:t>
      </w:r>
      <w:r w:rsidR="0010110F" w:rsidRPr="00BE763A">
        <w:rPr>
          <w:rFonts w:ascii="Arial" w:hAnsi="Arial" w:cs="Arial"/>
          <w:color w:val="000000" w:themeColor="text1"/>
        </w:rPr>
        <w:t>e</w:t>
      </w:r>
      <w:r w:rsidRPr="00BE763A">
        <w:rPr>
          <w:rFonts w:ascii="Arial" w:hAnsi="Arial" w:cs="Arial"/>
          <w:color w:val="FF0000"/>
        </w:rPr>
        <w:t xml:space="preserve"> </w:t>
      </w:r>
      <w:r w:rsidR="00B778C5" w:rsidRPr="00BE763A">
        <w:rPr>
          <w:rFonts w:ascii="Arial" w:hAnsi="Arial" w:cs="Arial"/>
        </w:rPr>
        <w:t xml:space="preserve">kojima će se urediti međusobna prava, obaveze i </w:t>
      </w:r>
      <w:r w:rsidR="00B778C5" w:rsidRPr="00BE763A">
        <w:rPr>
          <w:rFonts w:ascii="Arial" w:hAnsi="Arial" w:cs="Arial"/>
          <w:color w:val="000000" w:themeColor="text1"/>
        </w:rPr>
        <w:t xml:space="preserve">odgovornosti u vezi </w:t>
      </w:r>
      <w:r w:rsidR="00A10ED3" w:rsidRPr="00BE763A">
        <w:rPr>
          <w:rFonts w:ascii="Arial" w:hAnsi="Arial" w:cs="Arial"/>
          <w:color w:val="000000" w:themeColor="text1"/>
        </w:rPr>
        <w:t>realizacije</w:t>
      </w:r>
      <w:r w:rsidR="00B778C5" w:rsidRPr="00BE763A">
        <w:rPr>
          <w:rFonts w:ascii="Arial" w:hAnsi="Arial" w:cs="Arial"/>
          <w:color w:val="000000" w:themeColor="text1"/>
        </w:rPr>
        <w:t xml:space="preserve"> programa </w:t>
      </w:r>
      <w:r w:rsidR="00860E2E">
        <w:rPr>
          <w:rFonts w:ascii="Arial" w:hAnsi="Arial" w:cs="Arial"/>
          <w:color w:val="000000" w:themeColor="text1"/>
        </w:rPr>
        <w:t>po</w:t>
      </w:r>
      <w:r w:rsidR="00EB2B05">
        <w:rPr>
          <w:rFonts w:ascii="Arial" w:hAnsi="Arial" w:cs="Arial"/>
          <w:color w:val="000000" w:themeColor="text1"/>
        </w:rPr>
        <w:t>dsticaja</w:t>
      </w:r>
      <w:r w:rsidR="00860E2E">
        <w:rPr>
          <w:rFonts w:ascii="Arial" w:hAnsi="Arial" w:cs="Arial"/>
          <w:color w:val="000000" w:themeColor="text1"/>
        </w:rPr>
        <w:t xml:space="preserve"> </w:t>
      </w:r>
      <w:r w:rsidR="00EB2B05">
        <w:rPr>
          <w:rFonts w:ascii="Arial" w:hAnsi="Arial" w:cs="Arial"/>
          <w:color w:val="000000" w:themeColor="text1"/>
        </w:rPr>
        <w:t xml:space="preserve">za </w:t>
      </w:r>
      <w:r w:rsidR="00860E2E">
        <w:rPr>
          <w:rFonts w:ascii="Arial" w:hAnsi="Arial" w:cs="Arial"/>
          <w:color w:val="000000" w:themeColor="text1"/>
        </w:rPr>
        <w:t>sezonsko zapošljavanj</w:t>
      </w:r>
      <w:r w:rsidR="00EB2B05">
        <w:rPr>
          <w:rFonts w:ascii="Arial" w:hAnsi="Arial" w:cs="Arial"/>
          <w:color w:val="000000" w:themeColor="text1"/>
        </w:rPr>
        <w:t>e</w:t>
      </w:r>
      <w:r w:rsidR="00860E2E">
        <w:rPr>
          <w:rFonts w:ascii="Arial" w:hAnsi="Arial" w:cs="Arial"/>
          <w:color w:val="000000" w:themeColor="text1"/>
        </w:rPr>
        <w:t>.</w:t>
      </w:r>
    </w:p>
    <w:p w:rsidR="00B81055" w:rsidRPr="00BE763A" w:rsidRDefault="00B81055" w:rsidP="00475D8F">
      <w:pPr>
        <w:jc w:val="both"/>
        <w:rPr>
          <w:rFonts w:ascii="Arial" w:hAnsi="Arial" w:cs="Arial"/>
          <w:color w:val="000000" w:themeColor="text1"/>
          <w:lang w:val="sl-SI"/>
        </w:rPr>
      </w:pPr>
    </w:p>
    <w:p w:rsidR="00243708" w:rsidRPr="00BE763A" w:rsidRDefault="00561B7B" w:rsidP="00561B7B">
      <w:pPr>
        <w:pStyle w:val="ListParagraph"/>
        <w:numPr>
          <w:ilvl w:val="1"/>
          <w:numId w:val="10"/>
        </w:numPr>
        <w:jc w:val="both"/>
        <w:rPr>
          <w:rFonts w:ascii="Arial" w:hAnsi="Arial" w:cs="Arial"/>
        </w:rPr>
      </w:pPr>
      <w:r w:rsidRPr="00BE763A">
        <w:rPr>
          <w:rFonts w:ascii="Arial" w:hAnsi="Arial" w:cs="Arial"/>
        </w:rPr>
        <w:t xml:space="preserve">Izbor </w:t>
      </w:r>
      <w:r w:rsidR="006535AF" w:rsidRPr="00BE763A">
        <w:rPr>
          <w:rFonts w:ascii="Arial" w:hAnsi="Arial" w:cs="Arial"/>
        </w:rPr>
        <w:t>učesnika</w:t>
      </w:r>
      <w:r w:rsidR="000610DE" w:rsidRPr="00BE763A">
        <w:rPr>
          <w:rFonts w:ascii="Arial" w:hAnsi="Arial" w:cs="Arial"/>
        </w:rPr>
        <w:t xml:space="preserve"> </w:t>
      </w:r>
      <w:r w:rsidR="00243708" w:rsidRPr="00BE763A">
        <w:rPr>
          <w:rFonts w:ascii="Arial" w:hAnsi="Arial" w:cs="Arial"/>
        </w:rPr>
        <w:t>programa</w:t>
      </w:r>
    </w:p>
    <w:p w:rsidR="004114FC" w:rsidRPr="00BE763A" w:rsidRDefault="004114FC" w:rsidP="00900DBF">
      <w:pPr>
        <w:jc w:val="both"/>
        <w:rPr>
          <w:rFonts w:ascii="Arial" w:hAnsi="Arial" w:cs="Arial"/>
        </w:rPr>
      </w:pPr>
    </w:p>
    <w:p w:rsidR="00923D63" w:rsidRPr="00BE763A" w:rsidRDefault="00923D63" w:rsidP="009D2A87">
      <w:pPr>
        <w:tabs>
          <w:tab w:val="left" w:pos="0"/>
          <w:tab w:val="left" w:pos="720"/>
        </w:tabs>
        <w:jc w:val="both"/>
        <w:rPr>
          <w:rFonts w:ascii="Arial" w:hAnsi="Arial" w:cs="Arial"/>
          <w:color w:val="000000" w:themeColor="text1"/>
        </w:rPr>
      </w:pPr>
      <w:r w:rsidRPr="00BE763A">
        <w:rPr>
          <w:rFonts w:ascii="Arial" w:hAnsi="Arial" w:cs="Arial"/>
        </w:rPr>
        <w:t xml:space="preserve">Zavod </w:t>
      </w:r>
      <w:r w:rsidR="00854C4D" w:rsidRPr="00BE763A">
        <w:rPr>
          <w:rFonts w:ascii="Arial" w:hAnsi="Arial" w:cs="Arial"/>
        </w:rPr>
        <w:t xml:space="preserve">kontuirano sprovodi aktivnosti </w:t>
      </w:r>
      <w:r w:rsidR="001E0EFA" w:rsidRPr="00BE763A">
        <w:rPr>
          <w:rFonts w:ascii="Arial" w:hAnsi="Arial" w:cs="Arial"/>
        </w:rPr>
        <w:t xml:space="preserve">pripreme </w:t>
      </w:r>
      <w:r w:rsidR="00854C4D" w:rsidRPr="00BE763A">
        <w:rPr>
          <w:rFonts w:ascii="Arial" w:hAnsi="Arial" w:cs="Arial"/>
        </w:rPr>
        <w:t xml:space="preserve">nezaposlenih lica </w:t>
      </w:r>
      <w:r w:rsidR="00325FC4" w:rsidRPr="00BE763A">
        <w:rPr>
          <w:rFonts w:ascii="Arial" w:hAnsi="Arial" w:cs="Arial"/>
          <w:bCs/>
          <w:color w:val="000000" w:themeColor="text1"/>
        </w:rPr>
        <w:t xml:space="preserve">koja </w:t>
      </w:r>
      <w:r w:rsidR="00EF0775">
        <w:rPr>
          <w:rFonts w:ascii="Arial" w:hAnsi="Arial" w:cs="Arial"/>
          <w:bCs/>
          <w:color w:val="000000" w:themeColor="text1"/>
        </w:rPr>
        <w:t xml:space="preserve">imaju vještine i nije im potrebna obuka, ali se suočavaju sa poteškoćama </w:t>
      </w:r>
      <w:r w:rsidR="00325FC4" w:rsidRPr="00BE763A">
        <w:rPr>
          <w:rFonts w:ascii="Arial" w:hAnsi="Arial" w:cs="Arial"/>
          <w:bCs/>
          <w:color w:val="000000" w:themeColor="text1"/>
        </w:rPr>
        <w:t xml:space="preserve">u </w:t>
      </w:r>
      <w:r w:rsidR="00EF0775">
        <w:rPr>
          <w:rFonts w:ascii="Arial" w:hAnsi="Arial" w:cs="Arial"/>
          <w:bCs/>
          <w:color w:val="000000" w:themeColor="text1"/>
        </w:rPr>
        <w:t xml:space="preserve">pronalaženju posla zbog drugih ličnih karakteristika (nemaju relevantno radno iskustvo, dugotrajna nezaposlenost, </w:t>
      </w:r>
      <w:r w:rsidR="00A96C98">
        <w:rPr>
          <w:rFonts w:ascii="Arial" w:hAnsi="Arial" w:cs="Arial"/>
          <w:bCs/>
          <w:color w:val="000000" w:themeColor="text1"/>
        </w:rPr>
        <w:t xml:space="preserve">obaveze pružanja njege, </w:t>
      </w:r>
      <w:r w:rsidR="00EF0775">
        <w:rPr>
          <w:rFonts w:ascii="Arial" w:hAnsi="Arial" w:cs="Arial"/>
          <w:bCs/>
          <w:color w:val="000000" w:themeColor="text1"/>
        </w:rPr>
        <w:t>transportna ograničenja i sl</w:t>
      </w:r>
      <w:r w:rsidR="00D22E0F">
        <w:rPr>
          <w:rFonts w:ascii="Arial" w:hAnsi="Arial" w:cs="Arial"/>
          <w:bCs/>
          <w:color w:val="000000" w:themeColor="text1"/>
        </w:rPr>
        <w:t>.</w:t>
      </w:r>
      <w:r w:rsidR="00EF0775">
        <w:rPr>
          <w:rFonts w:ascii="Arial" w:hAnsi="Arial" w:cs="Arial"/>
          <w:bCs/>
          <w:color w:val="000000" w:themeColor="text1"/>
        </w:rPr>
        <w:t>)</w:t>
      </w:r>
      <w:r w:rsidR="00325FC4" w:rsidRPr="00BE763A">
        <w:rPr>
          <w:rFonts w:ascii="Arial" w:hAnsi="Arial" w:cs="Arial"/>
          <w:bCs/>
          <w:color w:val="000000" w:themeColor="text1"/>
        </w:rPr>
        <w:t xml:space="preserve"> u cilju uključivanj</w:t>
      </w:r>
      <w:r w:rsidR="001E0EFA" w:rsidRPr="00BE763A">
        <w:rPr>
          <w:rFonts w:ascii="Arial" w:hAnsi="Arial" w:cs="Arial"/>
          <w:bCs/>
          <w:color w:val="000000" w:themeColor="text1"/>
        </w:rPr>
        <w:t xml:space="preserve">a ovih lica </w:t>
      </w:r>
      <w:r w:rsidR="00325FC4" w:rsidRPr="00BE763A">
        <w:rPr>
          <w:rFonts w:ascii="Arial" w:hAnsi="Arial" w:cs="Arial"/>
          <w:bCs/>
          <w:color w:val="000000" w:themeColor="text1"/>
        </w:rPr>
        <w:t>u program</w:t>
      </w:r>
      <w:r w:rsidR="001E0EFA" w:rsidRPr="00BE763A">
        <w:rPr>
          <w:rFonts w:ascii="Arial" w:hAnsi="Arial" w:cs="Arial"/>
          <w:bCs/>
          <w:color w:val="000000" w:themeColor="text1"/>
        </w:rPr>
        <w:t xml:space="preserve">e </w:t>
      </w:r>
      <w:r w:rsidR="005421FF">
        <w:rPr>
          <w:rFonts w:ascii="Arial" w:hAnsi="Arial" w:cs="Arial"/>
          <w:bCs/>
          <w:color w:val="000000" w:themeColor="text1"/>
        </w:rPr>
        <w:t>subvencioni</w:t>
      </w:r>
      <w:r w:rsidR="00156D94">
        <w:rPr>
          <w:rFonts w:ascii="Arial" w:hAnsi="Arial" w:cs="Arial"/>
          <w:bCs/>
          <w:color w:val="000000" w:themeColor="text1"/>
        </w:rPr>
        <w:t>r</w:t>
      </w:r>
      <w:r w:rsidR="005421FF">
        <w:rPr>
          <w:rFonts w:ascii="Arial" w:hAnsi="Arial" w:cs="Arial"/>
          <w:bCs/>
          <w:color w:val="000000" w:themeColor="text1"/>
        </w:rPr>
        <w:t>anog zapošljavanja</w:t>
      </w:r>
      <w:r w:rsidR="001E0EFA" w:rsidRPr="00BE763A">
        <w:rPr>
          <w:rFonts w:ascii="Arial" w:hAnsi="Arial" w:cs="Arial"/>
          <w:bCs/>
          <w:color w:val="000000" w:themeColor="text1"/>
        </w:rPr>
        <w:t>.</w:t>
      </w:r>
      <w:r w:rsidR="00B02411">
        <w:rPr>
          <w:rFonts w:ascii="Arial" w:hAnsi="Arial" w:cs="Arial"/>
          <w:bCs/>
          <w:color w:val="000000" w:themeColor="text1"/>
        </w:rPr>
        <w:t xml:space="preserve"> </w:t>
      </w:r>
    </w:p>
    <w:p w:rsidR="000C2C65" w:rsidRDefault="000C2C65" w:rsidP="00900DBF">
      <w:pPr>
        <w:jc w:val="both"/>
        <w:rPr>
          <w:rFonts w:ascii="Arial" w:hAnsi="Arial" w:cs="Arial"/>
        </w:rPr>
      </w:pPr>
    </w:p>
    <w:p w:rsidR="00A96C98" w:rsidRDefault="00A96C98" w:rsidP="00900DBF">
      <w:pPr>
        <w:jc w:val="both"/>
        <w:rPr>
          <w:rFonts w:ascii="Arial" w:hAnsi="Arial" w:cs="Arial"/>
        </w:rPr>
      </w:pPr>
    </w:p>
    <w:p w:rsidR="00B02411" w:rsidRDefault="00F965A6" w:rsidP="00900DBF">
      <w:pPr>
        <w:jc w:val="both"/>
        <w:rPr>
          <w:rFonts w:ascii="Arial" w:hAnsi="Arial" w:cs="Arial"/>
        </w:rPr>
      </w:pPr>
      <w:r>
        <w:rPr>
          <w:rFonts w:ascii="Arial" w:hAnsi="Arial" w:cs="Arial"/>
        </w:rPr>
        <w:lastRenderedPageBreak/>
        <w:t xml:space="preserve">Kroz pripremu za uključivanje u ovaj program </w:t>
      </w:r>
      <w:r w:rsidR="00232400">
        <w:rPr>
          <w:rFonts w:ascii="Arial" w:hAnsi="Arial" w:cs="Arial"/>
        </w:rPr>
        <w:t xml:space="preserve"> </w:t>
      </w:r>
      <w:r>
        <w:rPr>
          <w:rFonts w:ascii="Arial" w:hAnsi="Arial" w:cs="Arial"/>
        </w:rPr>
        <w:t xml:space="preserve">nezaposlena lica koja su potencijalni učesnici programa se informišu o tržištu rada, </w:t>
      </w:r>
      <w:r w:rsidR="009D69E4">
        <w:rPr>
          <w:rFonts w:ascii="Arial" w:hAnsi="Arial" w:cs="Arial"/>
        </w:rPr>
        <w:t xml:space="preserve">savjetuju, </w:t>
      </w:r>
      <w:r>
        <w:rPr>
          <w:rFonts w:ascii="Arial" w:hAnsi="Arial" w:cs="Arial"/>
        </w:rPr>
        <w:t xml:space="preserve">osposobljavaju za traženje posla i </w:t>
      </w:r>
      <w:r w:rsidR="009D69E4">
        <w:rPr>
          <w:rFonts w:ascii="Arial" w:hAnsi="Arial" w:cs="Arial"/>
        </w:rPr>
        <w:t>po potrebi profesionalno usmjeravaju.</w:t>
      </w:r>
    </w:p>
    <w:p w:rsidR="00B02411" w:rsidRDefault="00B02411" w:rsidP="00900DBF">
      <w:pPr>
        <w:jc w:val="both"/>
        <w:rPr>
          <w:rFonts w:ascii="Arial" w:hAnsi="Arial" w:cs="Arial"/>
        </w:rPr>
      </w:pPr>
    </w:p>
    <w:p w:rsidR="00150AFD" w:rsidRPr="00BE763A" w:rsidRDefault="0025418A" w:rsidP="00900DBF">
      <w:pPr>
        <w:jc w:val="both"/>
        <w:rPr>
          <w:rFonts w:ascii="Arial" w:hAnsi="Arial" w:cs="Arial"/>
        </w:rPr>
      </w:pPr>
      <w:r w:rsidRPr="00BE763A">
        <w:rPr>
          <w:rFonts w:ascii="Arial" w:hAnsi="Arial" w:cs="Arial"/>
        </w:rPr>
        <w:t>N</w:t>
      </w:r>
      <w:r w:rsidR="003A0AF7" w:rsidRPr="00BE763A">
        <w:rPr>
          <w:rFonts w:ascii="Arial" w:hAnsi="Arial" w:cs="Arial"/>
        </w:rPr>
        <w:t>ezaposlena lica</w:t>
      </w:r>
      <w:r w:rsidR="008A7B4A">
        <w:rPr>
          <w:rFonts w:ascii="Arial" w:hAnsi="Arial" w:cs="Arial"/>
        </w:rPr>
        <w:t xml:space="preserve"> </w:t>
      </w:r>
      <w:r w:rsidR="00AA60C0">
        <w:rPr>
          <w:rFonts w:ascii="Arial" w:hAnsi="Arial" w:cs="Arial"/>
        </w:rPr>
        <w:t>koja</w:t>
      </w:r>
      <w:r w:rsidR="00094777">
        <w:rPr>
          <w:rFonts w:ascii="Arial" w:hAnsi="Arial" w:cs="Arial"/>
        </w:rPr>
        <w:t xml:space="preserve"> se suočavaju sa </w:t>
      </w:r>
      <w:r w:rsidR="00AA60C0">
        <w:rPr>
          <w:rFonts w:ascii="Arial" w:hAnsi="Arial" w:cs="Arial"/>
        </w:rPr>
        <w:t xml:space="preserve">preprekama </w:t>
      </w:r>
      <w:r w:rsidR="00150AFD" w:rsidRPr="00BE763A">
        <w:rPr>
          <w:rFonts w:ascii="Arial" w:hAnsi="Arial" w:cs="Arial"/>
        </w:rPr>
        <w:t xml:space="preserve">u </w:t>
      </w:r>
      <w:r w:rsidR="00AA60C0">
        <w:rPr>
          <w:rFonts w:ascii="Arial" w:hAnsi="Arial" w:cs="Arial"/>
        </w:rPr>
        <w:t>pronalaženju posla</w:t>
      </w:r>
      <w:r w:rsidR="00150AFD" w:rsidRPr="00BE763A">
        <w:rPr>
          <w:rFonts w:ascii="Arial" w:hAnsi="Arial" w:cs="Arial"/>
        </w:rPr>
        <w:t xml:space="preserve">, </w:t>
      </w:r>
      <w:r w:rsidR="0028745C" w:rsidRPr="00BE763A">
        <w:rPr>
          <w:rFonts w:ascii="Arial" w:hAnsi="Arial" w:cs="Arial"/>
        </w:rPr>
        <w:t xml:space="preserve">biće </w:t>
      </w:r>
      <w:r w:rsidR="00150AFD" w:rsidRPr="00BE763A">
        <w:rPr>
          <w:rFonts w:ascii="Arial" w:hAnsi="Arial" w:cs="Arial"/>
        </w:rPr>
        <w:t>upoznat</w:t>
      </w:r>
      <w:r w:rsidR="0028745C" w:rsidRPr="00BE763A">
        <w:rPr>
          <w:rFonts w:ascii="Arial" w:hAnsi="Arial" w:cs="Arial"/>
        </w:rPr>
        <w:t>a</w:t>
      </w:r>
      <w:r w:rsidR="00150AFD" w:rsidRPr="00BE763A">
        <w:rPr>
          <w:rFonts w:ascii="Arial" w:hAnsi="Arial" w:cs="Arial"/>
        </w:rPr>
        <w:t xml:space="preserve"> sa uslovima </w:t>
      </w:r>
      <w:r w:rsidR="00B11CA5" w:rsidRPr="00BE763A">
        <w:rPr>
          <w:rFonts w:ascii="Arial" w:hAnsi="Arial" w:cs="Arial"/>
        </w:rPr>
        <w:t xml:space="preserve">i ostalim bitnim elementima </w:t>
      </w:r>
      <w:r w:rsidR="00150AFD" w:rsidRPr="00BE763A">
        <w:rPr>
          <w:rFonts w:ascii="Arial" w:hAnsi="Arial" w:cs="Arial"/>
        </w:rPr>
        <w:t>za uključivanje u program</w:t>
      </w:r>
      <w:r w:rsidR="00332591" w:rsidRPr="00BE763A">
        <w:rPr>
          <w:rFonts w:ascii="Arial" w:hAnsi="Arial" w:cs="Arial"/>
        </w:rPr>
        <w:t xml:space="preserve">e </w:t>
      </w:r>
      <w:r w:rsidR="00E570F1">
        <w:rPr>
          <w:rFonts w:ascii="Arial" w:hAnsi="Arial" w:cs="Arial"/>
        </w:rPr>
        <w:t xml:space="preserve">kod </w:t>
      </w:r>
      <w:r w:rsidR="00332591" w:rsidRPr="00BE763A">
        <w:rPr>
          <w:rFonts w:ascii="Arial" w:hAnsi="Arial" w:cs="Arial"/>
        </w:rPr>
        <w:t>izabranih izvođača</w:t>
      </w:r>
      <w:r w:rsidR="00B11CA5" w:rsidRPr="00BE763A">
        <w:rPr>
          <w:rFonts w:ascii="Arial" w:hAnsi="Arial" w:cs="Arial"/>
        </w:rPr>
        <w:t>.</w:t>
      </w:r>
      <w:r w:rsidR="00332591" w:rsidRPr="00BE763A">
        <w:rPr>
          <w:rFonts w:ascii="Arial" w:hAnsi="Arial" w:cs="Arial"/>
        </w:rPr>
        <w:t xml:space="preserve"> </w:t>
      </w:r>
    </w:p>
    <w:p w:rsidR="00B81055" w:rsidRPr="00BE763A" w:rsidRDefault="00B81055" w:rsidP="00900DBF">
      <w:pPr>
        <w:jc w:val="both"/>
        <w:rPr>
          <w:rFonts w:ascii="Arial" w:hAnsi="Arial" w:cs="Arial"/>
          <w:color w:val="000000" w:themeColor="text1"/>
        </w:rPr>
      </w:pPr>
    </w:p>
    <w:p w:rsidR="00150AFD" w:rsidRPr="00BE763A" w:rsidRDefault="00ED4279" w:rsidP="00900DBF">
      <w:pPr>
        <w:jc w:val="both"/>
        <w:rPr>
          <w:rFonts w:ascii="Arial" w:hAnsi="Arial" w:cs="Arial"/>
          <w:color w:val="000000" w:themeColor="text1"/>
        </w:rPr>
      </w:pPr>
      <w:r w:rsidRPr="00BE763A">
        <w:rPr>
          <w:rFonts w:ascii="Arial" w:hAnsi="Arial" w:cs="Arial"/>
          <w:color w:val="000000" w:themeColor="text1"/>
        </w:rPr>
        <w:t xml:space="preserve">Izbor učesnika programa izvršiće </w:t>
      </w:r>
      <w:r w:rsidR="00B034B3" w:rsidRPr="00BE763A">
        <w:rPr>
          <w:rFonts w:ascii="Arial" w:hAnsi="Arial" w:cs="Arial"/>
          <w:color w:val="000000" w:themeColor="text1"/>
        </w:rPr>
        <w:t xml:space="preserve">Zavod </w:t>
      </w:r>
      <w:r w:rsidRPr="00BE763A">
        <w:rPr>
          <w:rFonts w:ascii="Arial" w:hAnsi="Arial" w:cs="Arial"/>
          <w:color w:val="000000" w:themeColor="text1"/>
        </w:rPr>
        <w:t xml:space="preserve">u saradnji </w:t>
      </w:r>
      <w:r w:rsidR="00CA668E" w:rsidRPr="00BE763A">
        <w:rPr>
          <w:rFonts w:ascii="Arial" w:hAnsi="Arial" w:cs="Arial"/>
          <w:color w:val="000000" w:themeColor="text1"/>
        </w:rPr>
        <w:t>sa</w:t>
      </w:r>
      <w:r w:rsidRPr="00BE763A">
        <w:rPr>
          <w:rFonts w:ascii="Arial" w:hAnsi="Arial" w:cs="Arial"/>
          <w:color w:val="000000" w:themeColor="text1"/>
        </w:rPr>
        <w:t xml:space="preserve"> i</w:t>
      </w:r>
      <w:r w:rsidR="00CA668E" w:rsidRPr="00BE763A">
        <w:rPr>
          <w:rFonts w:ascii="Arial" w:hAnsi="Arial" w:cs="Arial"/>
          <w:color w:val="000000" w:themeColor="text1"/>
        </w:rPr>
        <w:t>zvođačem</w:t>
      </w:r>
      <w:r w:rsidRPr="00BE763A">
        <w:rPr>
          <w:rFonts w:ascii="Arial" w:hAnsi="Arial" w:cs="Arial"/>
          <w:color w:val="000000" w:themeColor="text1"/>
        </w:rPr>
        <w:t xml:space="preserve"> programa</w:t>
      </w:r>
      <w:r w:rsidR="00CA668E" w:rsidRPr="00BE763A">
        <w:rPr>
          <w:rFonts w:ascii="Arial" w:hAnsi="Arial" w:cs="Arial"/>
          <w:color w:val="000000" w:themeColor="text1"/>
        </w:rPr>
        <w:t>,</w:t>
      </w:r>
      <w:r w:rsidR="00EE6DA2">
        <w:rPr>
          <w:rFonts w:ascii="Arial" w:hAnsi="Arial" w:cs="Arial"/>
          <w:color w:val="000000" w:themeColor="text1"/>
        </w:rPr>
        <w:t xml:space="preserve"> </w:t>
      </w:r>
      <w:r w:rsidR="009B49F7" w:rsidRPr="00BE763A">
        <w:rPr>
          <w:rFonts w:ascii="Arial" w:hAnsi="Arial" w:cs="Arial"/>
          <w:color w:val="000000" w:themeColor="text1"/>
        </w:rPr>
        <w:t>saglasno uslovima određenih radnih mjesta iskazanim</w:t>
      </w:r>
      <w:r w:rsidR="004654F0" w:rsidRPr="00BE763A">
        <w:rPr>
          <w:rFonts w:ascii="Arial" w:hAnsi="Arial" w:cs="Arial"/>
          <w:color w:val="000000" w:themeColor="text1"/>
        </w:rPr>
        <w:t xml:space="preserve"> u </w:t>
      </w:r>
      <w:r w:rsidR="00655649" w:rsidRPr="00BE763A">
        <w:rPr>
          <w:rFonts w:ascii="Arial" w:hAnsi="Arial" w:cs="Arial"/>
          <w:color w:val="000000" w:themeColor="text1"/>
        </w:rPr>
        <w:t>zahtjev</w:t>
      </w:r>
      <w:r w:rsidR="004654F0" w:rsidRPr="00BE763A">
        <w:rPr>
          <w:rFonts w:ascii="Arial" w:hAnsi="Arial" w:cs="Arial"/>
          <w:color w:val="000000" w:themeColor="text1"/>
        </w:rPr>
        <w:t>u</w:t>
      </w:r>
      <w:r w:rsidR="009B49F7" w:rsidRPr="00BE763A">
        <w:rPr>
          <w:rFonts w:ascii="Arial" w:hAnsi="Arial" w:cs="Arial"/>
          <w:color w:val="000000" w:themeColor="text1"/>
        </w:rPr>
        <w:t xml:space="preserve"> izvođača</w:t>
      </w:r>
      <w:r w:rsidR="00655649" w:rsidRPr="00BE763A">
        <w:rPr>
          <w:rFonts w:ascii="Arial" w:hAnsi="Arial" w:cs="Arial"/>
          <w:color w:val="000000" w:themeColor="text1"/>
        </w:rPr>
        <w:t xml:space="preserve">, a </w:t>
      </w:r>
      <w:r w:rsidR="009B49F7" w:rsidRPr="00BE763A">
        <w:rPr>
          <w:rFonts w:ascii="Arial" w:hAnsi="Arial" w:cs="Arial"/>
          <w:color w:val="000000" w:themeColor="text1"/>
        </w:rPr>
        <w:t xml:space="preserve">iz </w:t>
      </w:r>
      <w:r w:rsidR="001A692E">
        <w:rPr>
          <w:rFonts w:ascii="Arial" w:hAnsi="Arial" w:cs="Arial"/>
          <w:color w:val="000000" w:themeColor="text1"/>
        </w:rPr>
        <w:t xml:space="preserve">grupe </w:t>
      </w:r>
      <w:r w:rsidR="009B49F7" w:rsidRPr="00BE763A">
        <w:rPr>
          <w:rFonts w:ascii="Arial" w:hAnsi="Arial" w:cs="Arial"/>
          <w:color w:val="000000" w:themeColor="text1"/>
        </w:rPr>
        <w:t>nezaposlenih lica pripremljenih za uključivanje u program</w:t>
      </w:r>
      <w:r w:rsidR="00927BC4" w:rsidRPr="00BE763A">
        <w:rPr>
          <w:rFonts w:ascii="Arial" w:hAnsi="Arial" w:cs="Arial"/>
          <w:color w:val="000000" w:themeColor="text1"/>
        </w:rPr>
        <w:t>.</w:t>
      </w:r>
      <w:r w:rsidR="00F57586" w:rsidRPr="00BE763A">
        <w:rPr>
          <w:rFonts w:ascii="Arial" w:hAnsi="Arial" w:cs="Arial"/>
          <w:color w:val="000000" w:themeColor="text1"/>
        </w:rPr>
        <w:t xml:space="preserve"> </w:t>
      </w:r>
      <w:r w:rsidR="009B49F7" w:rsidRPr="00BE763A">
        <w:rPr>
          <w:rFonts w:ascii="Arial" w:hAnsi="Arial" w:cs="Arial"/>
          <w:color w:val="000000" w:themeColor="text1"/>
        </w:rPr>
        <w:t>Izabrani učesnici se uključuju u progra</w:t>
      </w:r>
      <w:r w:rsidR="005C66E3" w:rsidRPr="00BE763A">
        <w:rPr>
          <w:rFonts w:ascii="Arial" w:hAnsi="Arial" w:cs="Arial"/>
          <w:color w:val="000000" w:themeColor="text1"/>
        </w:rPr>
        <w:t>m</w:t>
      </w:r>
      <w:r w:rsidR="009B49F7" w:rsidRPr="00BE763A">
        <w:rPr>
          <w:rFonts w:ascii="Arial" w:hAnsi="Arial" w:cs="Arial"/>
          <w:color w:val="000000" w:themeColor="text1"/>
        </w:rPr>
        <w:t>e na osnovu individualnih planova zapošljavanja zaključenih sa Zavodom.</w:t>
      </w:r>
    </w:p>
    <w:p w:rsidR="00B81055" w:rsidRPr="00BE763A" w:rsidRDefault="00B81055" w:rsidP="00E933E4">
      <w:pPr>
        <w:pStyle w:val="BodyText3"/>
        <w:rPr>
          <w:rFonts w:cs="Arial"/>
          <w:snapToGrid/>
          <w:sz w:val="24"/>
          <w:szCs w:val="24"/>
          <w:lang w:val="sr-Latn-CS"/>
        </w:rPr>
      </w:pPr>
    </w:p>
    <w:p w:rsidR="00044B00" w:rsidRDefault="009B49F7" w:rsidP="00E933E4">
      <w:pPr>
        <w:pStyle w:val="BodyText3"/>
        <w:rPr>
          <w:rFonts w:cs="Arial"/>
          <w:sz w:val="24"/>
          <w:szCs w:val="24"/>
          <w:lang w:val="it-IT"/>
        </w:rPr>
      </w:pPr>
      <w:r w:rsidRPr="00BE763A">
        <w:rPr>
          <w:rFonts w:cs="Arial"/>
          <w:snapToGrid/>
          <w:sz w:val="24"/>
          <w:szCs w:val="24"/>
          <w:lang w:val="sr-Latn-CS"/>
        </w:rPr>
        <w:t xml:space="preserve">Izvođač </w:t>
      </w:r>
      <w:r w:rsidRPr="00BE763A">
        <w:rPr>
          <w:rFonts w:cs="Arial"/>
          <w:color w:val="000000" w:themeColor="text1"/>
          <w:sz w:val="24"/>
          <w:szCs w:val="24"/>
          <w:lang w:val="da-DK"/>
        </w:rPr>
        <w:t xml:space="preserve">programa </w:t>
      </w:r>
      <w:proofErr w:type="spellStart"/>
      <w:r w:rsidRPr="00BE763A">
        <w:rPr>
          <w:rFonts w:cs="Arial"/>
          <w:color w:val="000000" w:themeColor="text1"/>
          <w:sz w:val="24"/>
          <w:szCs w:val="24"/>
        </w:rPr>
        <w:t>izabrane</w:t>
      </w:r>
      <w:proofErr w:type="spellEnd"/>
      <w:r w:rsidRPr="00BE763A">
        <w:rPr>
          <w:rFonts w:cs="Arial"/>
          <w:color w:val="000000" w:themeColor="text1"/>
          <w:sz w:val="24"/>
          <w:szCs w:val="24"/>
        </w:rPr>
        <w:t xml:space="preserve"> </w:t>
      </w:r>
      <w:proofErr w:type="spellStart"/>
      <w:r w:rsidRPr="00BE763A">
        <w:rPr>
          <w:rFonts w:cs="Arial"/>
          <w:color w:val="000000" w:themeColor="text1"/>
          <w:sz w:val="24"/>
          <w:szCs w:val="24"/>
        </w:rPr>
        <w:t>učesnike</w:t>
      </w:r>
      <w:proofErr w:type="spellEnd"/>
      <w:r w:rsidRPr="00BE763A">
        <w:rPr>
          <w:rFonts w:cs="Arial"/>
          <w:color w:val="000000" w:themeColor="text1"/>
          <w:sz w:val="24"/>
          <w:szCs w:val="24"/>
        </w:rPr>
        <w:t xml:space="preserve"> </w:t>
      </w:r>
      <w:proofErr w:type="spellStart"/>
      <w:r w:rsidRPr="00BE763A">
        <w:rPr>
          <w:rFonts w:cs="Arial"/>
          <w:color w:val="000000" w:themeColor="text1"/>
          <w:sz w:val="24"/>
          <w:szCs w:val="24"/>
        </w:rPr>
        <w:t>zapošljava</w:t>
      </w:r>
      <w:proofErr w:type="spellEnd"/>
      <w:r w:rsidRPr="00BE763A">
        <w:rPr>
          <w:rFonts w:cs="Arial"/>
          <w:color w:val="000000" w:themeColor="text1"/>
          <w:sz w:val="24"/>
          <w:szCs w:val="24"/>
        </w:rPr>
        <w:t xml:space="preserve"> </w:t>
      </w:r>
      <w:r w:rsidR="00E906D9">
        <w:rPr>
          <w:rFonts w:cs="Arial"/>
          <w:color w:val="000000" w:themeColor="text1"/>
          <w:sz w:val="24"/>
          <w:szCs w:val="24"/>
        </w:rPr>
        <w:t xml:space="preserve">na </w:t>
      </w:r>
      <w:proofErr w:type="spellStart"/>
      <w:r w:rsidR="00E906D9">
        <w:rPr>
          <w:rFonts w:cs="Arial"/>
          <w:color w:val="000000" w:themeColor="text1"/>
          <w:sz w:val="24"/>
          <w:szCs w:val="24"/>
        </w:rPr>
        <w:t>poslovima</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navedenim</w:t>
      </w:r>
      <w:proofErr w:type="spellEnd"/>
      <w:r w:rsidR="00E906D9">
        <w:rPr>
          <w:rFonts w:cs="Arial"/>
          <w:color w:val="000000" w:themeColor="text1"/>
          <w:sz w:val="24"/>
          <w:szCs w:val="24"/>
        </w:rPr>
        <w:t xml:space="preserve"> u </w:t>
      </w:r>
      <w:proofErr w:type="spellStart"/>
      <w:r w:rsidR="00E906D9">
        <w:rPr>
          <w:rFonts w:cs="Arial"/>
          <w:color w:val="000000" w:themeColor="text1"/>
          <w:sz w:val="24"/>
          <w:szCs w:val="24"/>
        </w:rPr>
        <w:t>zahtjevu</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za</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realizaciju</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programa</w:t>
      </w:r>
      <w:proofErr w:type="spellEnd"/>
      <w:r w:rsidR="00E906D9">
        <w:rPr>
          <w:rFonts w:cs="Arial"/>
          <w:color w:val="000000" w:themeColor="text1"/>
          <w:sz w:val="24"/>
          <w:szCs w:val="24"/>
        </w:rPr>
        <w:t xml:space="preserve"> i u </w:t>
      </w:r>
      <w:proofErr w:type="spellStart"/>
      <w:r w:rsidR="00E906D9">
        <w:rPr>
          <w:rFonts w:cs="Arial"/>
          <w:color w:val="000000" w:themeColor="text1"/>
          <w:sz w:val="24"/>
          <w:szCs w:val="24"/>
        </w:rPr>
        <w:t>trajanju</w:t>
      </w:r>
      <w:proofErr w:type="spellEnd"/>
      <w:r w:rsidR="00E906D9">
        <w:rPr>
          <w:rFonts w:cs="Arial"/>
          <w:color w:val="000000" w:themeColor="text1"/>
          <w:sz w:val="24"/>
          <w:szCs w:val="24"/>
        </w:rPr>
        <w:t xml:space="preserve"> </w:t>
      </w:r>
      <w:proofErr w:type="spellStart"/>
      <w:r w:rsidR="00633E5B">
        <w:rPr>
          <w:rFonts w:cs="Arial"/>
          <w:color w:val="000000" w:themeColor="text1"/>
          <w:sz w:val="24"/>
          <w:szCs w:val="24"/>
        </w:rPr>
        <w:t>u</w:t>
      </w:r>
      <w:r w:rsidR="00E906D9">
        <w:rPr>
          <w:rFonts w:cs="Arial"/>
          <w:color w:val="000000" w:themeColor="text1"/>
          <w:sz w:val="24"/>
          <w:szCs w:val="24"/>
        </w:rPr>
        <w:t>tvrđenom</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zahtjevom</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koje</w:t>
      </w:r>
      <w:proofErr w:type="spellEnd"/>
      <w:r w:rsidR="00E906D9">
        <w:rPr>
          <w:rFonts w:cs="Arial"/>
          <w:color w:val="000000" w:themeColor="text1"/>
          <w:sz w:val="24"/>
          <w:szCs w:val="24"/>
        </w:rPr>
        <w:t xml:space="preserve"> ne </w:t>
      </w:r>
      <w:proofErr w:type="spellStart"/>
      <w:r w:rsidR="00E906D9">
        <w:rPr>
          <w:rFonts w:cs="Arial"/>
          <w:color w:val="000000" w:themeColor="text1"/>
          <w:sz w:val="24"/>
          <w:szCs w:val="24"/>
        </w:rPr>
        <w:t>može</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biti</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kraće</w:t>
      </w:r>
      <w:proofErr w:type="spellEnd"/>
      <w:r w:rsidR="00633E5B">
        <w:rPr>
          <w:rFonts w:cs="Arial"/>
          <w:color w:val="000000" w:themeColor="text1"/>
          <w:sz w:val="24"/>
          <w:szCs w:val="24"/>
        </w:rPr>
        <w:t xml:space="preserve"> </w:t>
      </w:r>
      <w:proofErr w:type="spellStart"/>
      <w:r w:rsidR="00633E5B">
        <w:rPr>
          <w:rFonts w:cs="Arial"/>
          <w:color w:val="000000" w:themeColor="text1"/>
          <w:sz w:val="24"/>
          <w:szCs w:val="24"/>
        </w:rPr>
        <w:t>od</w:t>
      </w:r>
      <w:proofErr w:type="spellEnd"/>
      <w:r w:rsidR="00633E5B">
        <w:rPr>
          <w:rFonts w:cs="Arial"/>
          <w:color w:val="000000" w:themeColor="text1"/>
          <w:sz w:val="24"/>
          <w:szCs w:val="24"/>
        </w:rPr>
        <w:t xml:space="preserve"> tri </w:t>
      </w:r>
      <w:proofErr w:type="spellStart"/>
      <w:r w:rsidR="00633E5B">
        <w:rPr>
          <w:rFonts w:cs="Arial"/>
          <w:color w:val="000000" w:themeColor="text1"/>
          <w:sz w:val="24"/>
          <w:szCs w:val="24"/>
        </w:rPr>
        <w:t>mjeseca</w:t>
      </w:r>
      <w:proofErr w:type="spellEnd"/>
      <w:r w:rsidRPr="00BE763A">
        <w:rPr>
          <w:rFonts w:cs="Arial"/>
          <w:color w:val="000000" w:themeColor="text1"/>
          <w:sz w:val="24"/>
          <w:szCs w:val="24"/>
        </w:rPr>
        <w:t>.</w:t>
      </w:r>
      <w:r w:rsidR="004D4CF4" w:rsidRPr="00BE763A">
        <w:rPr>
          <w:rFonts w:cs="Arial"/>
          <w:sz w:val="24"/>
          <w:szCs w:val="24"/>
          <w:lang w:val="it-IT"/>
        </w:rPr>
        <w:t xml:space="preserve"> </w:t>
      </w:r>
    </w:p>
    <w:p w:rsidR="00F7603F" w:rsidRDefault="00F7603F" w:rsidP="00E933E4">
      <w:pPr>
        <w:pStyle w:val="BodyText3"/>
        <w:rPr>
          <w:rFonts w:cs="Arial"/>
          <w:sz w:val="24"/>
          <w:szCs w:val="24"/>
          <w:lang w:val="it-IT"/>
        </w:rPr>
      </w:pPr>
    </w:p>
    <w:p w:rsidR="00D90EA5" w:rsidRPr="00BE763A" w:rsidRDefault="004D4CF4" w:rsidP="00E933E4">
      <w:pPr>
        <w:pStyle w:val="BodyText3"/>
        <w:rPr>
          <w:rFonts w:cs="Arial"/>
          <w:sz w:val="24"/>
          <w:szCs w:val="24"/>
          <w:lang w:val="it-IT"/>
        </w:rPr>
      </w:pPr>
      <w:r w:rsidRPr="00BE763A">
        <w:rPr>
          <w:rFonts w:cs="Arial"/>
          <w:sz w:val="24"/>
          <w:szCs w:val="24"/>
          <w:lang w:val="it-IT"/>
        </w:rPr>
        <w:t>Međusobna prava, obaveze i odgovornosti izvođača i izabranih učesnika programa urediće se ugovorima o radu</w:t>
      </w:r>
      <w:r w:rsidR="00A16D99">
        <w:rPr>
          <w:rFonts w:cs="Arial"/>
          <w:sz w:val="24"/>
          <w:szCs w:val="24"/>
          <w:lang w:val="it-IT"/>
        </w:rPr>
        <w:t>.</w:t>
      </w:r>
      <w:r w:rsidR="00491179">
        <w:rPr>
          <w:rFonts w:cs="Arial"/>
          <w:b/>
          <w:sz w:val="24"/>
          <w:szCs w:val="24"/>
          <w:lang w:val="it-IT"/>
        </w:rPr>
        <w:t xml:space="preserve"> </w:t>
      </w:r>
    </w:p>
    <w:p w:rsidR="005101EA" w:rsidRPr="00BE763A" w:rsidRDefault="005101EA" w:rsidP="00E933E4">
      <w:pPr>
        <w:pStyle w:val="BodyText3"/>
        <w:rPr>
          <w:rFonts w:cs="Arial"/>
          <w:b/>
          <w:sz w:val="24"/>
          <w:szCs w:val="24"/>
          <w:lang w:val="it-IT"/>
        </w:rPr>
      </w:pPr>
    </w:p>
    <w:p w:rsidR="00580538" w:rsidRPr="00BE763A" w:rsidRDefault="00580538" w:rsidP="00580538">
      <w:pPr>
        <w:jc w:val="both"/>
        <w:rPr>
          <w:rFonts w:ascii="Arial" w:hAnsi="Arial" w:cs="Arial"/>
        </w:rPr>
      </w:pPr>
      <w:r w:rsidRPr="00BE763A">
        <w:rPr>
          <w:rFonts w:ascii="Arial" w:hAnsi="Arial" w:cs="Arial"/>
          <w:b/>
        </w:rPr>
        <w:t xml:space="preserve">Aktivnost </w:t>
      </w:r>
      <w:r w:rsidR="00695153">
        <w:rPr>
          <w:rFonts w:ascii="Arial" w:hAnsi="Arial" w:cs="Arial"/>
          <w:b/>
        </w:rPr>
        <w:t>2</w:t>
      </w:r>
      <w:r w:rsidRPr="00BE763A">
        <w:rPr>
          <w:rFonts w:ascii="Arial" w:hAnsi="Arial" w:cs="Arial"/>
          <w:b/>
        </w:rPr>
        <w:t>:</w:t>
      </w:r>
      <w:r w:rsidRPr="00BE763A">
        <w:rPr>
          <w:rFonts w:ascii="Arial" w:hAnsi="Arial" w:cs="Arial"/>
        </w:rPr>
        <w:t xml:space="preserve"> </w:t>
      </w:r>
      <w:r w:rsidR="006E4820">
        <w:rPr>
          <w:rFonts w:ascii="Arial" w:hAnsi="Arial" w:cs="Arial"/>
          <w:u w:val="single"/>
        </w:rPr>
        <w:t>Praćenje</w:t>
      </w:r>
      <w:r w:rsidR="006E4820" w:rsidRPr="004A7E61">
        <w:rPr>
          <w:rFonts w:ascii="Arial" w:hAnsi="Arial" w:cs="Arial"/>
          <w:u w:val="single"/>
        </w:rPr>
        <w:t xml:space="preserve"> </w:t>
      </w:r>
      <w:r w:rsidR="006E4820">
        <w:rPr>
          <w:rFonts w:ascii="Arial" w:hAnsi="Arial" w:cs="Arial"/>
          <w:u w:val="single"/>
        </w:rPr>
        <w:t xml:space="preserve">i analiza učinka </w:t>
      </w:r>
      <w:r w:rsidR="006E4820" w:rsidRPr="004A7E61">
        <w:rPr>
          <w:rFonts w:ascii="Arial" w:hAnsi="Arial" w:cs="Arial"/>
          <w:u w:val="single"/>
        </w:rPr>
        <w:t>programa</w:t>
      </w:r>
    </w:p>
    <w:p w:rsidR="00B561FE" w:rsidRPr="00BE763A" w:rsidRDefault="00B561FE" w:rsidP="00B561FE">
      <w:pPr>
        <w:spacing w:line="276" w:lineRule="auto"/>
        <w:jc w:val="both"/>
        <w:rPr>
          <w:rFonts w:ascii="Arial" w:hAnsi="Arial" w:cs="Arial"/>
          <w:lang w:val="pl-PL"/>
        </w:rPr>
      </w:pPr>
    </w:p>
    <w:p w:rsidR="00453679" w:rsidRPr="00BE763A" w:rsidRDefault="00BA7B3D" w:rsidP="00453679">
      <w:pPr>
        <w:pStyle w:val="BodyText3"/>
        <w:rPr>
          <w:rFonts w:cs="Arial"/>
          <w:sz w:val="24"/>
          <w:szCs w:val="24"/>
          <w:lang w:val="it-IT"/>
        </w:rPr>
      </w:pPr>
      <w:r w:rsidRPr="00BE763A">
        <w:rPr>
          <w:rFonts w:cs="Arial"/>
          <w:sz w:val="24"/>
          <w:szCs w:val="24"/>
          <w:lang w:val="it-IT"/>
        </w:rPr>
        <w:t xml:space="preserve">Ova aktivnost podrazumijeva kontinuirano praćenje procesa </w:t>
      </w:r>
      <w:r w:rsidR="00651B9B" w:rsidRPr="00BE763A">
        <w:rPr>
          <w:rFonts w:cs="Arial"/>
          <w:sz w:val="24"/>
          <w:szCs w:val="24"/>
          <w:lang w:val="it-IT"/>
        </w:rPr>
        <w:t xml:space="preserve">sprovođenja </w:t>
      </w:r>
      <w:r w:rsidRPr="00BE763A">
        <w:rPr>
          <w:rFonts w:cs="Arial"/>
          <w:sz w:val="24"/>
          <w:szCs w:val="24"/>
          <w:lang w:val="it-IT"/>
        </w:rPr>
        <w:t xml:space="preserve"> programa i izvještavanje o realizovanim aktivnostima</w:t>
      </w:r>
      <w:r w:rsidR="00903D8C" w:rsidRPr="00BE763A">
        <w:rPr>
          <w:rFonts w:cs="Arial"/>
          <w:sz w:val="24"/>
          <w:szCs w:val="24"/>
          <w:lang w:val="it-IT"/>
        </w:rPr>
        <w:t>,</w:t>
      </w:r>
      <w:r w:rsidR="00A715BE" w:rsidRPr="00BE763A">
        <w:rPr>
          <w:rFonts w:cs="Arial"/>
          <w:sz w:val="24"/>
          <w:szCs w:val="24"/>
          <w:lang w:val="it-IT"/>
        </w:rPr>
        <w:t xml:space="preserve"> </w:t>
      </w:r>
      <w:r w:rsidR="00903D8C" w:rsidRPr="00BE763A">
        <w:rPr>
          <w:rFonts w:cs="Arial"/>
          <w:sz w:val="24"/>
          <w:szCs w:val="24"/>
          <w:lang w:val="it-IT"/>
        </w:rPr>
        <w:t>stanju i napretku programa,</w:t>
      </w:r>
      <w:r w:rsidR="0035296E">
        <w:rPr>
          <w:rFonts w:cs="Arial"/>
          <w:sz w:val="24"/>
          <w:szCs w:val="24"/>
          <w:lang w:val="it-IT"/>
        </w:rPr>
        <w:t xml:space="preserve"> </w:t>
      </w:r>
      <w:r w:rsidR="00903D8C" w:rsidRPr="00BE763A">
        <w:rPr>
          <w:rFonts w:cs="Arial"/>
          <w:sz w:val="24"/>
          <w:szCs w:val="24"/>
          <w:lang w:val="it-IT"/>
        </w:rPr>
        <w:t>od st</w:t>
      </w:r>
      <w:r w:rsidR="00453679" w:rsidRPr="00BE763A">
        <w:rPr>
          <w:rFonts w:cs="Arial"/>
          <w:sz w:val="24"/>
          <w:szCs w:val="24"/>
          <w:lang w:val="it-IT"/>
        </w:rPr>
        <w:t>rane izvođača programa i Zavoda.</w:t>
      </w:r>
    </w:p>
    <w:p w:rsidR="00B81055" w:rsidRPr="00BE763A" w:rsidRDefault="00B81055" w:rsidP="00453679">
      <w:pPr>
        <w:pStyle w:val="BodyText3"/>
        <w:rPr>
          <w:rFonts w:cs="Arial"/>
          <w:sz w:val="24"/>
          <w:szCs w:val="24"/>
          <w:lang w:val="it-IT"/>
        </w:rPr>
      </w:pPr>
    </w:p>
    <w:p w:rsidR="00903D8C" w:rsidRPr="00BE763A" w:rsidRDefault="00513A89" w:rsidP="00453679">
      <w:pPr>
        <w:pStyle w:val="BodyText3"/>
        <w:rPr>
          <w:rFonts w:cs="Arial"/>
          <w:sz w:val="24"/>
          <w:szCs w:val="24"/>
          <w:lang w:val="it-IT"/>
        </w:rPr>
      </w:pPr>
      <w:r>
        <w:rPr>
          <w:rFonts w:cs="Arial"/>
          <w:sz w:val="24"/>
          <w:szCs w:val="24"/>
          <w:lang w:val="it-IT"/>
        </w:rPr>
        <w:t>Praćenje</w:t>
      </w:r>
      <w:r w:rsidR="00903D8C" w:rsidRPr="00BE763A">
        <w:rPr>
          <w:rFonts w:cs="Arial"/>
          <w:sz w:val="24"/>
          <w:szCs w:val="24"/>
          <w:lang w:val="it-IT"/>
        </w:rPr>
        <w:t xml:space="preserve"> programa će se sprovoditi, kako neposrednim uvidom</w:t>
      </w:r>
      <w:r w:rsidR="00DA0777" w:rsidRPr="00DA0777">
        <w:rPr>
          <w:rFonts w:cs="Arial"/>
          <w:sz w:val="24"/>
          <w:szCs w:val="24"/>
          <w:lang w:val="it-IT"/>
        </w:rPr>
        <w:t xml:space="preserve"> </w:t>
      </w:r>
      <w:r w:rsidR="00DA0777">
        <w:rPr>
          <w:rFonts w:cs="Arial"/>
          <w:sz w:val="24"/>
          <w:szCs w:val="24"/>
          <w:lang w:val="it-IT"/>
        </w:rPr>
        <w:t>u način sprovođenja programa</w:t>
      </w:r>
      <w:r w:rsidR="00903D8C" w:rsidRPr="00BE763A">
        <w:rPr>
          <w:rFonts w:cs="Arial"/>
          <w:sz w:val="24"/>
          <w:szCs w:val="24"/>
          <w:lang w:val="it-IT"/>
        </w:rPr>
        <w:t>, tako i praćenjem izvršenja obaveza ugovornih strana u vezi realizacije programa</w:t>
      </w:r>
      <w:r>
        <w:rPr>
          <w:rFonts w:cs="Arial"/>
          <w:sz w:val="24"/>
          <w:szCs w:val="24"/>
        </w:rPr>
        <w:t>.</w:t>
      </w:r>
      <w:r w:rsidR="00903D8C" w:rsidRPr="00BE763A">
        <w:rPr>
          <w:rFonts w:cs="Arial"/>
          <w:sz w:val="24"/>
          <w:szCs w:val="24"/>
          <w:lang w:val="it-IT"/>
        </w:rPr>
        <w:t xml:space="preserve"> </w:t>
      </w:r>
    </w:p>
    <w:p w:rsidR="00BA7B3D" w:rsidRPr="00BE763A" w:rsidRDefault="00BA7B3D" w:rsidP="00BA6308">
      <w:pPr>
        <w:pStyle w:val="BodyText3"/>
        <w:spacing w:line="276" w:lineRule="auto"/>
        <w:rPr>
          <w:rFonts w:cs="Arial"/>
          <w:sz w:val="24"/>
          <w:szCs w:val="24"/>
          <w:lang w:val="it-IT"/>
        </w:rPr>
      </w:pPr>
    </w:p>
    <w:p w:rsidR="003C4693" w:rsidRDefault="003C4693" w:rsidP="003C4693">
      <w:pPr>
        <w:pStyle w:val="BodyText3"/>
        <w:rPr>
          <w:rFonts w:cs="Arial"/>
          <w:sz w:val="24"/>
          <w:szCs w:val="24"/>
          <w:lang w:val="it-IT"/>
        </w:rPr>
      </w:pPr>
      <w:r>
        <w:rPr>
          <w:rFonts w:cs="Arial"/>
          <w:sz w:val="24"/>
          <w:szCs w:val="24"/>
          <w:lang w:val="it-IT"/>
        </w:rPr>
        <w:t xml:space="preserve">Praćenjem programa obezbijediće se uslovi za blagovremeno preduzimanje korektivnih radnji, ukoliko tokom sprovođenja programa nastupe okolnosti usled kojih je potrebno izvršiti izmjene određenih programskih aktivnosti, a sve u cilju postizanja očekivanih rezultata programa.  </w:t>
      </w:r>
    </w:p>
    <w:p w:rsidR="00A20647" w:rsidRPr="00BE763A" w:rsidRDefault="00A20647" w:rsidP="00651B9B">
      <w:pPr>
        <w:pStyle w:val="BodyText3"/>
        <w:rPr>
          <w:rFonts w:cs="Arial"/>
          <w:sz w:val="24"/>
          <w:szCs w:val="24"/>
          <w:lang w:val="it-IT"/>
        </w:rPr>
      </w:pPr>
    </w:p>
    <w:p w:rsidR="00702EA5" w:rsidRDefault="00702EA5" w:rsidP="00702EA5">
      <w:pPr>
        <w:spacing w:before="120"/>
        <w:jc w:val="both"/>
        <w:rPr>
          <w:rFonts w:ascii="Arial" w:hAnsi="Arial" w:cs="Arial"/>
          <w:lang w:val="en-GB"/>
        </w:rPr>
      </w:pPr>
      <w:proofErr w:type="spellStart"/>
      <w:proofErr w:type="gramStart"/>
      <w:r w:rsidRPr="00BE763A">
        <w:rPr>
          <w:rFonts w:ascii="Arial" w:hAnsi="Arial" w:cs="Arial"/>
          <w:lang w:val="en-GB"/>
        </w:rPr>
        <w:t>Rezultati</w:t>
      </w:r>
      <w:proofErr w:type="spellEnd"/>
      <w:r w:rsidRPr="00BE763A">
        <w:rPr>
          <w:rFonts w:ascii="Arial" w:hAnsi="Arial" w:cs="Arial"/>
          <w:lang w:val="en-GB"/>
        </w:rPr>
        <w:t xml:space="preserve"> </w:t>
      </w:r>
      <w:proofErr w:type="spellStart"/>
      <w:r>
        <w:rPr>
          <w:rFonts w:ascii="Arial" w:hAnsi="Arial" w:cs="Arial"/>
          <w:lang w:val="en-GB"/>
        </w:rPr>
        <w:t>praćenja</w:t>
      </w:r>
      <w:proofErr w:type="spellEnd"/>
      <w:r w:rsidRPr="00BE763A">
        <w:rPr>
          <w:rFonts w:ascii="Arial" w:hAnsi="Arial" w:cs="Arial"/>
          <w:lang w:val="en-GB"/>
        </w:rPr>
        <w:t xml:space="preserve"> </w:t>
      </w:r>
      <w:proofErr w:type="spellStart"/>
      <w:r w:rsidRPr="00BE763A">
        <w:rPr>
          <w:rFonts w:ascii="Arial" w:hAnsi="Arial" w:cs="Arial"/>
          <w:lang w:val="en-GB"/>
        </w:rPr>
        <w:t>programa</w:t>
      </w:r>
      <w:proofErr w:type="spellEnd"/>
      <w:r w:rsidRPr="00BE763A">
        <w:rPr>
          <w:rFonts w:ascii="Arial" w:hAnsi="Arial" w:cs="Arial"/>
          <w:lang w:val="en-GB"/>
        </w:rPr>
        <w:t xml:space="preserve"> </w:t>
      </w:r>
      <w:proofErr w:type="spellStart"/>
      <w:r w:rsidRPr="00BE763A">
        <w:rPr>
          <w:rFonts w:ascii="Arial" w:hAnsi="Arial" w:cs="Arial"/>
          <w:lang w:val="en-GB"/>
        </w:rPr>
        <w:t>predstavljaju</w:t>
      </w:r>
      <w:proofErr w:type="spellEnd"/>
      <w:r w:rsidRPr="00BE763A">
        <w:rPr>
          <w:rFonts w:ascii="Arial" w:hAnsi="Arial" w:cs="Arial"/>
          <w:lang w:val="en-GB"/>
        </w:rPr>
        <w:t xml:space="preserve"> </w:t>
      </w:r>
      <w:proofErr w:type="spellStart"/>
      <w:r w:rsidRPr="00BE763A">
        <w:rPr>
          <w:rFonts w:ascii="Arial" w:hAnsi="Arial" w:cs="Arial"/>
          <w:lang w:val="en-GB"/>
        </w:rPr>
        <w:t>polaznu</w:t>
      </w:r>
      <w:proofErr w:type="spellEnd"/>
      <w:r w:rsidRPr="00BE763A">
        <w:rPr>
          <w:rFonts w:ascii="Arial" w:hAnsi="Arial" w:cs="Arial"/>
          <w:lang w:val="en-GB"/>
        </w:rPr>
        <w:t xml:space="preserve"> </w:t>
      </w:r>
      <w:proofErr w:type="spellStart"/>
      <w:r w:rsidRPr="00BE763A">
        <w:rPr>
          <w:rFonts w:ascii="Arial" w:hAnsi="Arial" w:cs="Arial"/>
          <w:lang w:val="en-GB"/>
        </w:rPr>
        <w:t>osnovu</w:t>
      </w:r>
      <w:proofErr w:type="spellEnd"/>
      <w:r w:rsidRPr="00BE763A">
        <w:rPr>
          <w:rFonts w:ascii="Arial" w:hAnsi="Arial" w:cs="Arial"/>
          <w:lang w:val="en-GB"/>
        </w:rPr>
        <w:t xml:space="preserve"> </w:t>
      </w:r>
      <w:proofErr w:type="spellStart"/>
      <w:r w:rsidRPr="00BE763A">
        <w:rPr>
          <w:rFonts w:ascii="Arial" w:hAnsi="Arial" w:cs="Arial"/>
          <w:lang w:val="en-GB"/>
        </w:rPr>
        <w:t>za</w:t>
      </w:r>
      <w:proofErr w:type="spellEnd"/>
      <w:r w:rsidRPr="00BE763A">
        <w:rPr>
          <w:rFonts w:ascii="Arial" w:hAnsi="Arial" w:cs="Arial"/>
          <w:lang w:val="en-GB"/>
        </w:rPr>
        <w:t xml:space="preserve"> </w:t>
      </w:r>
      <w:proofErr w:type="spellStart"/>
      <w:r>
        <w:rPr>
          <w:rFonts w:ascii="Arial" w:hAnsi="Arial" w:cs="Arial"/>
          <w:lang w:val="en-GB"/>
        </w:rPr>
        <w:t>analizu</w:t>
      </w:r>
      <w:proofErr w:type="spellEnd"/>
      <w:r w:rsidRPr="00BE763A">
        <w:rPr>
          <w:rFonts w:ascii="Arial" w:hAnsi="Arial" w:cs="Arial"/>
          <w:lang w:val="en-GB"/>
        </w:rPr>
        <w:t xml:space="preserve"> </w:t>
      </w:r>
      <w:proofErr w:type="spellStart"/>
      <w:r w:rsidRPr="00BE763A">
        <w:rPr>
          <w:rFonts w:ascii="Arial" w:hAnsi="Arial" w:cs="Arial"/>
          <w:lang w:val="en-GB"/>
        </w:rPr>
        <w:t>učinka</w:t>
      </w:r>
      <w:proofErr w:type="spellEnd"/>
      <w:r w:rsidRPr="00BE763A">
        <w:rPr>
          <w:rFonts w:ascii="Arial" w:hAnsi="Arial" w:cs="Arial"/>
          <w:lang w:val="en-GB"/>
        </w:rPr>
        <w:t xml:space="preserve"> </w:t>
      </w:r>
      <w:proofErr w:type="spellStart"/>
      <w:r w:rsidRPr="00BE763A">
        <w:rPr>
          <w:rFonts w:ascii="Arial" w:hAnsi="Arial" w:cs="Arial"/>
          <w:lang w:val="en-GB"/>
        </w:rPr>
        <w:t>programa</w:t>
      </w:r>
      <w:proofErr w:type="spellEnd"/>
      <w:r w:rsidRPr="00BE763A">
        <w:rPr>
          <w:rFonts w:ascii="Arial" w:hAnsi="Arial" w:cs="Arial"/>
          <w:lang w:val="en-GB"/>
        </w:rPr>
        <w:t>.</w:t>
      </w:r>
      <w:proofErr w:type="gramEnd"/>
      <w:r w:rsidRPr="00BE763A">
        <w:rPr>
          <w:rFonts w:ascii="Arial" w:hAnsi="Arial" w:cs="Arial"/>
          <w:lang w:val="en-GB"/>
        </w:rPr>
        <w:t xml:space="preserve"> </w:t>
      </w:r>
    </w:p>
    <w:p w:rsidR="00702EA5" w:rsidRPr="00BE763A" w:rsidRDefault="00702EA5" w:rsidP="00702EA5">
      <w:pPr>
        <w:spacing w:before="120"/>
        <w:jc w:val="both"/>
        <w:rPr>
          <w:rFonts w:ascii="Arial" w:hAnsi="Arial" w:cs="Arial"/>
          <w:color w:val="000000" w:themeColor="text1"/>
          <w:lang w:val="it-IT"/>
        </w:rPr>
      </w:pPr>
      <w:proofErr w:type="spellStart"/>
      <w:r w:rsidRPr="00BE763A">
        <w:rPr>
          <w:rFonts w:ascii="Arial" w:hAnsi="Arial" w:cs="Arial"/>
          <w:color w:val="000000" w:themeColor="text1"/>
          <w:lang w:val="en-GB"/>
        </w:rPr>
        <w:t>Nakon</w:t>
      </w:r>
      <w:proofErr w:type="spellEnd"/>
      <w:r w:rsidRPr="00BE763A">
        <w:rPr>
          <w:rFonts w:ascii="Arial" w:hAnsi="Arial" w:cs="Arial"/>
          <w:color w:val="000000" w:themeColor="text1"/>
          <w:lang w:val="en-GB"/>
        </w:rPr>
        <w:t xml:space="preserve"> </w:t>
      </w:r>
      <w:proofErr w:type="spellStart"/>
      <w:r w:rsidRPr="00BE763A">
        <w:rPr>
          <w:rFonts w:ascii="Arial" w:hAnsi="Arial" w:cs="Arial"/>
          <w:color w:val="000000" w:themeColor="text1"/>
          <w:lang w:val="en-GB"/>
        </w:rPr>
        <w:t>sprovođenja</w:t>
      </w:r>
      <w:proofErr w:type="spellEnd"/>
      <w:r w:rsidRPr="00BE763A">
        <w:rPr>
          <w:rFonts w:ascii="Arial" w:hAnsi="Arial" w:cs="Arial"/>
          <w:color w:val="000000" w:themeColor="text1"/>
          <w:lang w:val="en-GB"/>
        </w:rPr>
        <w:t xml:space="preserve"> </w:t>
      </w:r>
      <w:r w:rsidRPr="00BE763A">
        <w:rPr>
          <w:rFonts w:ascii="Arial" w:hAnsi="Arial" w:cs="Arial"/>
          <w:color w:val="000000" w:themeColor="text1"/>
          <w:lang w:val="it-IT"/>
        </w:rPr>
        <w:t xml:space="preserve">programa, sumiraće se postignuti rezultati programa, </w:t>
      </w:r>
      <w:proofErr w:type="gramStart"/>
      <w:r w:rsidRPr="00BE763A">
        <w:rPr>
          <w:rFonts w:ascii="Arial" w:hAnsi="Arial" w:cs="Arial"/>
          <w:color w:val="000000" w:themeColor="text1"/>
          <w:lang w:val="it-IT"/>
        </w:rPr>
        <w:t>uporediti  sa</w:t>
      </w:r>
      <w:proofErr w:type="gramEnd"/>
      <w:r w:rsidRPr="00BE763A">
        <w:rPr>
          <w:rFonts w:ascii="Arial" w:hAnsi="Arial" w:cs="Arial"/>
          <w:color w:val="000000" w:themeColor="text1"/>
          <w:lang w:val="it-IT"/>
        </w:rPr>
        <w:t xml:space="preserve"> očekivanim, analizirati eventualne prepreke za uspješnu realizaciju programa i izvesti zaključci. Na taj način će se dobiti jasnija slika o učinku  programa za ciljnu grupu i korisnike programa i njegovim nedostacima.</w:t>
      </w:r>
    </w:p>
    <w:p w:rsidR="00702EA5" w:rsidRDefault="00702EA5" w:rsidP="00702EA5">
      <w:pPr>
        <w:pStyle w:val="BodyText3"/>
        <w:rPr>
          <w:rFonts w:cs="Arial"/>
          <w:sz w:val="24"/>
          <w:szCs w:val="24"/>
        </w:rPr>
      </w:pPr>
    </w:p>
    <w:p w:rsidR="00D647A5" w:rsidRPr="00BE763A" w:rsidRDefault="00D647A5" w:rsidP="00651B9B">
      <w:pPr>
        <w:pStyle w:val="BodyText3"/>
        <w:rPr>
          <w:rFonts w:cs="Arial"/>
          <w:sz w:val="24"/>
          <w:szCs w:val="24"/>
          <w:lang w:val="it-IT"/>
        </w:rPr>
      </w:pPr>
      <w:r w:rsidRPr="00BE763A">
        <w:rPr>
          <w:rFonts w:cs="Arial"/>
          <w:b/>
          <w:sz w:val="24"/>
          <w:szCs w:val="24"/>
          <w:lang w:val="it-IT"/>
        </w:rPr>
        <w:t xml:space="preserve">Aktivnost </w:t>
      </w:r>
      <w:r w:rsidR="008149C7">
        <w:rPr>
          <w:rFonts w:cs="Arial"/>
          <w:b/>
          <w:sz w:val="24"/>
          <w:szCs w:val="24"/>
          <w:lang w:val="it-IT"/>
        </w:rPr>
        <w:t>3</w:t>
      </w:r>
      <w:r w:rsidRPr="00BE763A">
        <w:rPr>
          <w:rFonts w:cs="Arial"/>
          <w:b/>
          <w:sz w:val="24"/>
          <w:szCs w:val="24"/>
          <w:lang w:val="it-IT"/>
        </w:rPr>
        <w:t xml:space="preserve">: </w:t>
      </w:r>
      <w:r w:rsidRPr="00BE763A">
        <w:rPr>
          <w:rFonts w:cs="Arial"/>
          <w:sz w:val="24"/>
          <w:szCs w:val="24"/>
          <w:u w:val="single"/>
          <w:lang w:val="it-IT"/>
        </w:rPr>
        <w:t>Promocija programa</w:t>
      </w:r>
    </w:p>
    <w:p w:rsidR="00D647A5" w:rsidRPr="00BE763A" w:rsidRDefault="00D647A5" w:rsidP="00D647A5">
      <w:pPr>
        <w:pStyle w:val="BodyText3"/>
        <w:spacing w:line="276" w:lineRule="auto"/>
        <w:rPr>
          <w:rFonts w:cs="Arial"/>
          <w:sz w:val="24"/>
          <w:szCs w:val="24"/>
        </w:rPr>
      </w:pPr>
    </w:p>
    <w:p w:rsidR="00D647A5" w:rsidRPr="00BE763A" w:rsidRDefault="00D647A5" w:rsidP="00ED0540">
      <w:pPr>
        <w:pStyle w:val="BodyText3"/>
        <w:rPr>
          <w:rFonts w:cs="Arial"/>
          <w:sz w:val="24"/>
          <w:szCs w:val="24"/>
        </w:rPr>
      </w:pPr>
      <w:proofErr w:type="spellStart"/>
      <w:r w:rsidRPr="00BE763A">
        <w:rPr>
          <w:rFonts w:cs="Arial"/>
          <w:sz w:val="24"/>
          <w:szCs w:val="24"/>
        </w:rPr>
        <w:t>Promocija</w:t>
      </w:r>
      <w:proofErr w:type="spellEnd"/>
      <w:r w:rsidRPr="00BE763A">
        <w:rPr>
          <w:rFonts w:cs="Arial"/>
          <w:sz w:val="24"/>
          <w:szCs w:val="24"/>
        </w:rPr>
        <w:t xml:space="preserve"> </w:t>
      </w:r>
      <w:proofErr w:type="spellStart"/>
      <w:r w:rsidRPr="00BE763A">
        <w:rPr>
          <w:rFonts w:cs="Arial"/>
          <w:sz w:val="24"/>
          <w:szCs w:val="24"/>
        </w:rPr>
        <w:t>programa</w:t>
      </w:r>
      <w:proofErr w:type="spellEnd"/>
      <w:r w:rsidRPr="00BE763A">
        <w:rPr>
          <w:rFonts w:cs="Arial"/>
          <w:sz w:val="24"/>
          <w:szCs w:val="24"/>
        </w:rPr>
        <w:t xml:space="preserve"> </w:t>
      </w:r>
      <w:proofErr w:type="spellStart"/>
      <w:r w:rsidRPr="00BE763A">
        <w:rPr>
          <w:rFonts w:cs="Arial"/>
          <w:sz w:val="24"/>
          <w:szCs w:val="24"/>
        </w:rPr>
        <w:t>će</w:t>
      </w:r>
      <w:proofErr w:type="spellEnd"/>
      <w:r w:rsidRPr="00BE763A">
        <w:rPr>
          <w:rFonts w:cs="Arial"/>
          <w:sz w:val="24"/>
          <w:szCs w:val="24"/>
        </w:rPr>
        <w:t xml:space="preserve"> se </w:t>
      </w:r>
      <w:proofErr w:type="spellStart"/>
      <w:r w:rsidRPr="00BE763A">
        <w:rPr>
          <w:rFonts w:cs="Arial"/>
          <w:sz w:val="24"/>
          <w:szCs w:val="24"/>
        </w:rPr>
        <w:t>sprovoditi</w:t>
      </w:r>
      <w:proofErr w:type="spellEnd"/>
      <w:r w:rsidRPr="00BE763A">
        <w:rPr>
          <w:rFonts w:cs="Arial"/>
          <w:sz w:val="24"/>
          <w:szCs w:val="24"/>
        </w:rPr>
        <w:t xml:space="preserve"> </w:t>
      </w:r>
      <w:proofErr w:type="spellStart"/>
      <w:r w:rsidRPr="00BE763A">
        <w:rPr>
          <w:rFonts w:cs="Arial"/>
          <w:sz w:val="24"/>
          <w:szCs w:val="24"/>
        </w:rPr>
        <w:t>kontinuirano</w:t>
      </w:r>
      <w:proofErr w:type="spellEnd"/>
      <w:r w:rsidRPr="00BE763A">
        <w:rPr>
          <w:rFonts w:cs="Arial"/>
          <w:sz w:val="24"/>
          <w:szCs w:val="24"/>
        </w:rPr>
        <w:t xml:space="preserve">, </w:t>
      </w:r>
      <w:proofErr w:type="spellStart"/>
      <w:r w:rsidRPr="00BE763A">
        <w:rPr>
          <w:rFonts w:cs="Arial"/>
          <w:sz w:val="24"/>
          <w:szCs w:val="24"/>
        </w:rPr>
        <w:t>od</w:t>
      </w:r>
      <w:proofErr w:type="spellEnd"/>
      <w:r w:rsidRPr="00BE763A">
        <w:rPr>
          <w:rFonts w:cs="Arial"/>
          <w:sz w:val="24"/>
          <w:szCs w:val="24"/>
        </w:rPr>
        <w:t xml:space="preserve"> </w:t>
      </w:r>
      <w:proofErr w:type="spellStart"/>
      <w:r w:rsidRPr="00BE763A">
        <w:rPr>
          <w:rFonts w:cs="Arial"/>
          <w:sz w:val="24"/>
          <w:szCs w:val="24"/>
        </w:rPr>
        <w:t>prvog</w:t>
      </w:r>
      <w:proofErr w:type="spellEnd"/>
      <w:r w:rsidRPr="00BE763A">
        <w:rPr>
          <w:rFonts w:cs="Arial"/>
          <w:sz w:val="24"/>
          <w:szCs w:val="24"/>
        </w:rPr>
        <w:t xml:space="preserve"> </w:t>
      </w:r>
      <w:proofErr w:type="spellStart"/>
      <w:r w:rsidRPr="00BE763A">
        <w:rPr>
          <w:rFonts w:cs="Arial"/>
          <w:sz w:val="24"/>
          <w:szCs w:val="24"/>
        </w:rPr>
        <w:t>mjeseca</w:t>
      </w:r>
      <w:proofErr w:type="spellEnd"/>
      <w:r w:rsidRPr="00BE763A">
        <w:rPr>
          <w:rFonts w:cs="Arial"/>
          <w:sz w:val="24"/>
          <w:szCs w:val="24"/>
        </w:rPr>
        <w:t xml:space="preserve"> </w:t>
      </w:r>
      <w:proofErr w:type="spellStart"/>
      <w:r w:rsidRPr="00BE763A">
        <w:rPr>
          <w:rFonts w:cs="Arial"/>
          <w:sz w:val="24"/>
          <w:szCs w:val="24"/>
        </w:rPr>
        <w:t>realizacije</w:t>
      </w:r>
      <w:proofErr w:type="spellEnd"/>
      <w:r w:rsidRPr="00BE763A">
        <w:rPr>
          <w:rFonts w:cs="Arial"/>
          <w:sz w:val="24"/>
          <w:szCs w:val="24"/>
        </w:rPr>
        <w:t xml:space="preserve"> </w:t>
      </w:r>
      <w:proofErr w:type="spellStart"/>
      <w:r w:rsidRPr="00BE763A">
        <w:rPr>
          <w:rFonts w:cs="Arial"/>
          <w:sz w:val="24"/>
          <w:szCs w:val="24"/>
        </w:rPr>
        <w:t>programa</w:t>
      </w:r>
      <w:proofErr w:type="spellEnd"/>
      <w:r w:rsidRPr="00BE763A">
        <w:rPr>
          <w:rFonts w:cs="Arial"/>
          <w:sz w:val="24"/>
          <w:szCs w:val="24"/>
        </w:rPr>
        <w:t xml:space="preserve">, a u </w:t>
      </w:r>
      <w:proofErr w:type="spellStart"/>
      <w:r w:rsidRPr="00BE763A">
        <w:rPr>
          <w:rFonts w:cs="Arial"/>
          <w:sz w:val="24"/>
          <w:szCs w:val="24"/>
        </w:rPr>
        <w:t>cilju</w:t>
      </w:r>
      <w:proofErr w:type="spellEnd"/>
      <w:r w:rsidRPr="00BE763A">
        <w:rPr>
          <w:rFonts w:cs="Arial"/>
          <w:sz w:val="24"/>
          <w:szCs w:val="24"/>
        </w:rPr>
        <w:t xml:space="preserve"> </w:t>
      </w:r>
      <w:proofErr w:type="spellStart"/>
      <w:r w:rsidRPr="00BE763A">
        <w:rPr>
          <w:rFonts w:cs="Arial"/>
          <w:sz w:val="24"/>
          <w:szCs w:val="24"/>
        </w:rPr>
        <w:t>što</w:t>
      </w:r>
      <w:proofErr w:type="spellEnd"/>
      <w:r w:rsidRPr="00BE763A">
        <w:rPr>
          <w:rFonts w:cs="Arial"/>
          <w:sz w:val="24"/>
          <w:szCs w:val="24"/>
        </w:rPr>
        <w:t xml:space="preserve"> </w:t>
      </w:r>
      <w:proofErr w:type="spellStart"/>
      <w:r w:rsidRPr="00BE763A">
        <w:rPr>
          <w:rFonts w:cs="Arial"/>
          <w:sz w:val="24"/>
          <w:szCs w:val="24"/>
        </w:rPr>
        <w:t>veće</w:t>
      </w:r>
      <w:proofErr w:type="spellEnd"/>
      <w:r w:rsidRPr="00BE763A">
        <w:rPr>
          <w:rFonts w:cs="Arial"/>
          <w:sz w:val="24"/>
          <w:szCs w:val="24"/>
        </w:rPr>
        <w:t xml:space="preserve"> </w:t>
      </w:r>
      <w:proofErr w:type="spellStart"/>
      <w:r w:rsidRPr="00BE763A">
        <w:rPr>
          <w:rFonts w:cs="Arial"/>
          <w:sz w:val="24"/>
          <w:szCs w:val="24"/>
        </w:rPr>
        <w:t>informisanosti</w:t>
      </w:r>
      <w:proofErr w:type="spellEnd"/>
      <w:r w:rsidRPr="00BE763A">
        <w:rPr>
          <w:rFonts w:cs="Arial"/>
          <w:sz w:val="24"/>
          <w:szCs w:val="24"/>
        </w:rPr>
        <w:t xml:space="preserve"> </w:t>
      </w:r>
      <w:proofErr w:type="spellStart"/>
      <w:r w:rsidRPr="00BE763A">
        <w:rPr>
          <w:rFonts w:cs="Arial"/>
          <w:sz w:val="24"/>
          <w:szCs w:val="24"/>
        </w:rPr>
        <w:t>ciljne</w:t>
      </w:r>
      <w:proofErr w:type="spellEnd"/>
      <w:r w:rsidRPr="00BE763A">
        <w:rPr>
          <w:rFonts w:cs="Arial"/>
          <w:sz w:val="24"/>
          <w:szCs w:val="24"/>
        </w:rPr>
        <w:t xml:space="preserve"> </w:t>
      </w:r>
      <w:proofErr w:type="spellStart"/>
      <w:r w:rsidRPr="00BE763A">
        <w:rPr>
          <w:rFonts w:cs="Arial"/>
          <w:sz w:val="24"/>
          <w:szCs w:val="24"/>
        </w:rPr>
        <w:t>javnosti</w:t>
      </w:r>
      <w:proofErr w:type="spellEnd"/>
      <w:r w:rsidRPr="00BE763A">
        <w:rPr>
          <w:rFonts w:cs="Arial"/>
          <w:sz w:val="24"/>
          <w:szCs w:val="24"/>
        </w:rPr>
        <w:t xml:space="preserve">. </w:t>
      </w:r>
      <w:proofErr w:type="spellStart"/>
      <w:r w:rsidRPr="00BE763A">
        <w:rPr>
          <w:rFonts w:cs="Arial"/>
          <w:sz w:val="24"/>
          <w:szCs w:val="24"/>
        </w:rPr>
        <w:t>Ovu</w:t>
      </w:r>
      <w:proofErr w:type="spellEnd"/>
      <w:r w:rsidRPr="00BE763A">
        <w:rPr>
          <w:rFonts w:cs="Arial"/>
          <w:sz w:val="24"/>
          <w:szCs w:val="24"/>
        </w:rPr>
        <w:t xml:space="preserve"> </w:t>
      </w:r>
      <w:proofErr w:type="spellStart"/>
      <w:r w:rsidRPr="00BE763A">
        <w:rPr>
          <w:rFonts w:cs="Arial"/>
          <w:sz w:val="24"/>
          <w:szCs w:val="24"/>
        </w:rPr>
        <w:t>programsku</w:t>
      </w:r>
      <w:proofErr w:type="spellEnd"/>
      <w:r w:rsidRPr="00BE763A">
        <w:rPr>
          <w:rFonts w:cs="Arial"/>
          <w:sz w:val="24"/>
          <w:szCs w:val="24"/>
        </w:rPr>
        <w:t xml:space="preserve"> </w:t>
      </w:r>
      <w:proofErr w:type="spellStart"/>
      <w:r w:rsidRPr="00BE763A">
        <w:rPr>
          <w:rFonts w:cs="Arial"/>
          <w:sz w:val="24"/>
          <w:szCs w:val="24"/>
        </w:rPr>
        <w:t>aktivnost</w:t>
      </w:r>
      <w:proofErr w:type="spellEnd"/>
      <w:r w:rsidRPr="00BE763A">
        <w:rPr>
          <w:rFonts w:cs="Arial"/>
          <w:sz w:val="24"/>
          <w:szCs w:val="24"/>
        </w:rPr>
        <w:t xml:space="preserve"> </w:t>
      </w:r>
      <w:proofErr w:type="spellStart"/>
      <w:r w:rsidRPr="00BE763A">
        <w:rPr>
          <w:rFonts w:cs="Arial"/>
          <w:sz w:val="24"/>
          <w:szCs w:val="24"/>
        </w:rPr>
        <w:t>sprovodiće</w:t>
      </w:r>
      <w:proofErr w:type="spellEnd"/>
      <w:r w:rsidRPr="00BE763A">
        <w:rPr>
          <w:rFonts w:cs="Arial"/>
          <w:sz w:val="24"/>
          <w:szCs w:val="24"/>
        </w:rPr>
        <w:t xml:space="preserve"> </w:t>
      </w:r>
      <w:proofErr w:type="spellStart"/>
      <w:r w:rsidRPr="00BE763A">
        <w:rPr>
          <w:rFonts w:cs="Arial"/>
          <w:sz w:val="24"/>
          <w:szCs w:val="24"/>
        </w:rPr>
        <w:t>Zavod</w:t>
      </w:r>
      <w:proofErr w:type="spellEnd"/>
      <w:r w:rsidRPr="00BE763A">
        <w:rPr>
          <w:rFonts w:cs="Arial"/>
          <w:sz w:val="24"/>
          <w:szCs w:val="24"/>
        </w:rPr>
        <w:t xml:space="preserve"> u </w:t>
      </w:r>
      <w:proofErr w:type="spellStart"/>
      <w:r w:rsidRPr="00BE763A">
        <w:rPr>
          <w:rFonts w:cs="Arial"/>
          <w:sz w:val="24"/>
          <w:szCs w:val="24"/>
        </w:rPr>
        <w:t>saradnji</w:t>
      </w:r>
      <w:proofErr w:type="spellEnd"/>
      <w:r w:rsidRPr="00BE763A">
        <w:rPr>
          <w:rFonts w:cs="Arial"/>
          <w:sz w:val="24"/>
          <w:szCs w:val="24"/>
        </w:rPr>
        <w:t xml:space="preserve"> </w:t>
      </w:r>
      <w:proofErr w:type="gramStart"/>
      <w:r w:rsidRPr="00BE763A">
        <w:rPr>
          <w:rFonts w:cs="Arial"/>
          <w:sz w:val="24"/>
          <w:szCs w:val="24"/>
        </w:rPr>
        <w:t>sa</w:t>
      </w:r>
      <w:proofErr w:type="gramEnd"/>
      <w:r w:rsidRPr="00BE763A">
        <w:rPr>
          <w:rFonts w:cs="Arial"/>
          <w:sz w:val="24"/>
          <w:szCs w:val="24"/>
        </w:rPr>
        <w:t xml:space="preserve"> </w:t>
      </w:r>
      <w:proofErr w:type="spellStart"/>
      <w:r w:rsidRPr="00BE763A">
        <w:rPr>
          <w:rFonts w:cs="Arial"/>
          <w:sz w:val="24"/>
          <w:szCs w:val="24"/>
        </w:rPr>
        <w:t>izvođačima</w:t>
      </w:r>
      <w:proofErr w:type="spellEnd"/>
      <w:r w:rsidRPr="00BE763A">
        <w:rPr>
          <w:rFonts w:cs="Arial"/>
          <w:sz w:val="24"/>
          <w:szCs w:val="24"/>
        </w:rPr>
        <w:t xml:space="preserve"> </w:t>
      </w:r>
      <w:r w:rsidR="00D5251C" w:rsidRPr="00BE763A">
        <w:rPr>
          <w:rFonts w:cs="Arial"/>
          <w:sz w:val="24"/>
          <w:szCs w:val="24"/>
        </w:rPr>
        <w:t xml:space="preserve">i </w:t>
      </w:r>
      <w:proofErr w:type="spellStart"/>
      <w:r w:rsidR="00D5251C" w:rsidRPr="00BE763A">
        <w:rPr>
          <w:rFonts w:cs="Arial"/>
          <w:sz w:val="24"/>
          <w:szCs w:val="24"/>
        </w:rPr>
        <w:t>učesnicima</w:t>
      </w:r>
      <w:proofErr w:type="spellEnd"/>
      <w:r w:rsidR="00D5251C" w:rsidRPr="00BE763A">
        <w:rPr>
          <w:rFonts w:cs="Arial"/>
          <w:sz w:val="24"/>
          <w:szCs w:val="24"/>
        </w:rPr>
        <w:t xml:space="preserve"> </w:t>
      </w:r>
      <w:proofErr w:type="spellStart"/>
      <w:r w:rsidRPr="00BE763A">
        <w:rPr>
          <w:rFonts w:cs="Arial"/>
          <w:sz w:val="24"/>
          <w:szCs w:val="24"/>
        </w:rPr>
        <w:t>programa</w:t>
      </w:r>
      <w:proofErr w:type="spellEnd"/>
      <w:r w:rsidRPr="00BE763A">
        <w:rPr>
          <w:rFonts w:cs="Arial"/>
          <w:sz w:val="24"/>
          <w:szCs w:val="24"/>
        </w:rPr>
        <w:t>.</w:t>
      </w:r>
    </w:p>
    <w:p w:rsidR="00312816" w:rsidRPr="00BE763A" w:rsidRDefault="00312816" w:rsidP="002C6DDA">
      <w:pPr>
        <w:spacing w:before="120" w:line="276" w:lineRule="auto"/>
        <w:jc w:val="both"/>
        <w:rPr>
          <w:rFonts w:ascii="Arial" w:hAnsi="Arial" w:cs="Arial"/>
          <w:b/>
          <w:lang w:val="it-IT"/>
        </w:rPr>
      </w:pPr>
    </w:p>
    <w:p w:rsidR="004B6A0C" w:rsidRDefault="000A1EF5" w:rsidP="002927C8">
      <w:pPr>
        <w:pStyle w:val="BodyText3"/>
        <w:numPr>
          <w:ilvl w:val="1"/>
          <w:numId w:val="46"/>
        </w:numPr>
        <w:ind w:left="1260" w:hanging="540"/>
        <w:rPr>
          <w:rFonts w:cs="Arial"/>
          <w:b/>
          <w:sz w:val="24"/>
          <w:szCs w:val="24"/>
          <w:lang w:val="it-IT"/>
        </w:rPr>
      </w:pPr>
      <w:r w:rsidRPr="00BE763A">
        <w:rPr>
          <w:rFonts w:cs="Arial"/>
          <w:b/>
          <w:sz w:val="24"/>
          <w:szCs w:val="24"/>
          <w:lang w:val="it-IT"/>
        </w:rPr>
        <w:lastRenderedPageBreak/>
        <w:t xml:space="preserve">Lokacija i </w:t>
      </w:r>
      <w:r w:rsidR="00CB5A35" w:rsidRPr="00BE763A">
        <w:rPr>
          <w:rFonts w:cs="Arial"/>
          <w:b/>
          <w:sz w:val="24"/>
          <w:szCs w:val="24"/>
          <w:lang w:val="it-IT"/>
        </w:rPr>
        <w:t>vrijeme realizacije programa sa terminskim planom programskih aktivnosti</w:t>
      </w:r>
    </w:p>
    <w:p w:rsidR="00312816" w:rsidRPr="00BE763A" w:rsidRDefault="00312816" w:rsidP="00312816">
      <w:pPr>
        <w:pStyle w:val="BodyText3"/>
        <w:ind w:left="1260"/>
        <w:rPr>
          <w:rFonts w:cs="Arial"/>
          <w:b/>
          <w:sz w:val="24"/>
          <w:szCs w:val="24"/>
          <w:lang w:val="it-IT"/>
        </w:rPr>
      </w:pPr>
    </w:p>
    <w:p w:rsidR="007D1AB3" w:rsidRPr="00BE763A" w:rsidRDefault="007D1AB3" w:rsidP="007D1AB3">
      <w:pPr>
        <w:tabs>
          <w:tab w:val="left" w:pos="-720"/>
        </w:tabs>
        <w:suppressAutoHyphens/>
        <w:jc w:val="both"/>
        <w:rPr>
          <w:rFonts w:ascii="Arial" w:hAnsi="Arial" w:cs="Arial"/>
          <w:color w:val="000000"/>
        </w:rPr>
      </w:pPr>
      <w:r w:rsidRPr="00BE763A">
        <w:rPr>
          <w:rFonts w:ascii="Arial" w:hAnsi="Arial" w:cs="Arial"/>
        </w:rPr>
        <w:t xml:space="preserve">Program će se sprovoditi na teritoriji Glavnog grada, Prijestonice i svih opština, odnosno lokalnih samouprava u Crnoj Gori, u trajanju od </w:t>
      </w:r>
      <w:r w:rsidR="00B05B5C">
        <w:rPr>
          <w:rFonts w:ascii="Arial" w:hAnsi="Arial" w:cs="Arial"/>
        </w:rPr>
        <w:t>četiri</w:t>
      </w:r>
      <w:r w:rsidR="00811AD2" w:rsidRPr="00BE763A">
        <w:rPr>
          <w:rFonts w:ascii="Arial" w:hAnsi="Arial" w:cs="Arial"/>
        </w:rPr>
        <w:t xml:space="preserve"> </w:t>
      </w:r>
      <w:r w:rsidRPr="00BE763A">
        <w:rPr>
          <w:rFonts w:ascii="Arial" w:hAnsi="Arial" w:cs="Arial"/>
        </w:rPr>
        <w:t>mjesec</w:t>
      </w:r>
      <w:r w:rsidR="00773801">
        <w:rPr>
          <w:rFonts w:ascii="Arial" w:hAnsi="Arial" w:cs="Arial"/>
        </w:rPr>
        <w:t>a</w:t>
      </w:r>
      <w:r w:rsidR="002927C8">
        <w:rPr>
          <w:rFonts w:ascii="Arial" w:hAnsi="Arial" w:cs="Arial"/>
        </w:rPr>
        <w:t>.</w:t>
      </w:r>
      <w:r w:rsidR="00A81EC6">
        <w:rPr>
          <w:rFonts w:ascii="Arial" w:hAnsi="Arial" w:cs="Arial"/>
        </w:rPr>
        <w:t xml:space="preserve"> </w:t>
      </w:r>
    </w:p>
    <w:p w:rsidR="003F06B3" w:rsidRPr="00BE763A" w:rsidRDefault="003F06B3" w:rsidP="00755BFA">
      <w:pPr>
        <w:tabs>
          <w:tab w:val="left" w:pos="2880"/>
          <w:tab w:val="left" w:pos="3600"/>
          <w:tab w:val="left" w:pos="4320"/>
          <w:tab w:val="left" w:pos="5040"/>
          <w:tab w:val="left" w:pos="5760"/>
          <w:tab w:val="left" w:pos="6480"/>
          <w:tab w:val="right" w:pos="8789"/>
        </w:tabs>
        <w:suppressAutoHyphens/>
        <w:rPr>
          <w:rFonts w:ascii="Arial" w:hAnsi="Arial" w:cs="Arial"/>
        </w:rPr>
      </w:pPr>
    </w:p>
    <w:p w:rsidR="000E34B5" w:rsidRPr="00BE763A" w:rsidRDefault="00755BFA" w:rsidP="00755BFA">
      <w:pPr>
        <w:tabs>
          <w:tab w:val="left" w:pos="2880"/>
          <w:tab w:val="left" w:pos="3600"/>
          <w:tab w:val="left" w:pos="4320"/>
          <w:tab w:val="left" w:pos="5040"/>
          <w:tab w:val="left" w:pos="5760"/>
          <w:tab w:val="left" w:pos="6480"/>
          <w:tab w:val="right" w:pos="8789"/>
        </w:tabs>
        <w:suppressAutoHyphens/>
        <w:rPr>
          <w:rFonts w:ascii="Arial" w:hAnsi="Arial" w:cs="Arial"/>
        </w:rPr>
      </w:pPr>
      <w:r w:rsidRPr="00BE763A">
        <w:rPr>
          <w:rFonts w:ascii="Arial" w:hAnsi="Arial" w:cs="Arial"/>
        </w:rPr>
        <w:t>T</w:t>
      </w:r>
      <w:r w:rsidR="000E34B5" w:rsidRPr="00BE763A">
        <w:rPr>
          <w:rFonts w:ascii="Arial" w:hAnsi="Arial" w:cs="Arial"/>
        </w:rPr>
        <w:t>erminski plan programskih aktivnosti</w:t>
      </w:r>
    </w:p>
    <w:p w:rsidR="00533AC6" w:rsidRPr="00BE763A" w:rsidRDefault="00533AC6" w:rsidP="00F24714">
      <w:pPr>
        <w:pStyle w:val="BodyText3"/>
        <w:spacing w:line="276" w:lineRule="auto"/>
        <w:rPr>
          <w:rFonts w:cs="Arial"/>
          <w:sz w:val="24"/>
          <w:szCs w:val="24"/>
        </w:rPr>
      </w:pPr>
    </w:p>
    <w:tbl>
      <w:tblPr>
        <w:tblStyle w:val="TableGrid"/>
        <w:tblW w:w="8748" w:type="dxa"/>
        <w:tblLayout w:type="fixed"/>
        <w:tblLook w:val="04A0"/>
      </w:tblPr>
      <w:tblGrid>
        <w:gridCol w:w="1548"/>
        <w:gridCol w:w="1890"/>
        <w:gridCol w:w="1710"/>
        <w:gridCol w:w="1710"/>
        <w:gridCol w:w="1890"/>
      </w:tblGrid>
      <w:tr w:rsidR="00005B93" w:rsidRPr="00BE763A" w:rsidTr="00AE01F4">
        <w:trPr>
          <w:trHeight w:val="470"/>
        </w:trPr>
        <w:tc>
          <w:tcPr>
            <w:tcW w:w="1548" w:type="dxa"/>
          </w:tcPr>
          <w:p w:rsidR="00005B93" w:rsidRPr="009E3731" w:rsidRDefault="00005B93" w:rsidP="003D41BC">
            <w:pPr>
              <w:pStyle w:val="BodyText3"/>
              <w:spacing w:line="276" w:lineRule="auto"/>
              <w:jc w:val="left"/>
              <w:rPr>
                <w:rFonts w:cs="Arial"/>
                <w:b/>
              </w:rPr>
            </w:pPr>
            <w:proofErr w:type="spellStart"/>
            <w:r w:rsidRPr="009E3731">
              <w:rPr>
                <w:rFonts w:cs="Arial"/>
                <w:b/>
              </w:rPr>
              <w:t>Aktivnosti</w:t>
            </w:r>
            <w:proofErr w:type="spellEnd"/>
          </w:p>
        </w:tc>
        <w:tc>
          <w:tcPr>
            <w:tcW w:w="1890" w:type="dxa"/>
            <w:tcBorders>
              <w:right w:val="single" w:sz="4" w:space="0" w:color="auto"/>
            </w:tcBorders>
          </w:tcPr>
          <w:p w:rsidR="00005B93" w:rsidRPr="009E3731" w:rsidRDefault="00005B93" w:rsidP="00F24714">
            <w:pPr>
              <w:pStyle w:val="BodyText3"/>
              <w:spacing w:line="276" w:lineRule="auto"/>
              <w:rPr>
                <w:rFonts w:cs="Arial"/>
                <w:b/>
              </w:rPr>
            </w:pPr>
            <w:proofErr w:type="spellStart"/>
            <w:r w:rsidRPr="009E3731">
              <w:rPr>
                <w:rFonts w:cs="Arial"/>
                <w:b/>
              </w:rPr>
              <w:t>Mjesec</w:t>
            </w:r>
            <w:proofErr w:type="spellEnd"/>
            <w:r w:rsidRPr="009E3731">
              <w:rPr>
                <w:rFonts w:cs="Arial"/>
                <w:b/>
              </w:rPr>
              <w:t xml:space="preserve"> I</w:t>
            </w:r>
          </w:p>
        </w:tc>
        <w:tc>
          <w:tcPr>
            <w:tcW w:w="1710" w:type="dxa"/>
            <w:tcBorders>
              <w:left w:val="single" w:sz="4" w:space="0" w:color="auto"/>
            </w:tcBorders>
          </w:tcPr>
          <w:p w:rsidR="00005B93" w:rsidRPr="00312AD0" w:rsidRDefault="00005B93" w:rsidP="00BA5870">
            <w:pPr>
              <w:pStyle w:val="BodyText3"/>
              <w:spacing w:line="276" w:lineRule="auto"/>
              <w:rPr>
                <w:rFonts w:cs="Arial"/>
                <w:b/>
                <w:i/>
              </w:rPr>
            </w:pPr>
            <w:proofErr w:type="spellStart"/>
            <w:r w:rsidRPr="009E3731">
              <w:rPr>
                <w:rFonts w:cs="Arial"/>
                <w:b/>
              </w:rPr>
              <w:t>Mjesec</w:t>
            </w:r>
            <w:proofErr w:type="spellEnd"/>
            <w:r w:rsidRPr="009E3731">
              <w:rPr>
                <w:rFonts w:cs="Arial"/>
                <w:b/>
              </w:rPr>
              <w:t xml:space="preserve"> I</w:t>
            </w:r>
            <w:r w:rsidRPr="00312AD0">
              <w:rPr>
                <w:rFonts w:cs="Arial"/>
                <w:b/>
              </w:rPr>
              <w:t>I</w:t>
            </w:r>
          </w:p>
        </w:tc>
        <w:tc>
          <w:tcPr>
            <w:tcW w:w="1710" w:type="dxa"/>
          </w:tcPr>
          <w:p w:rsidR="00005B93" w:rsidRPr="009E3731" w:rsidRDefault="00005B93" w:rsidP="00F24714">
            <w:pPr>
              <w:pStyle w:val="BodyText3"/>
              <w:spacing w:line="276" w:lineRule="auto"/>
              <w:rPr>
                <w:rFonts w:cs="Arial"/>
                <w:b/>
              </w:rPr>
            </w:pPr>
            <w:proofErr w:type="spellStart"/>
            <w:r w:rsidRPr="009E3731">
              <w:rPr>
                <w:rFonts w:cs="Arial"/>
                <w:b/>
              </w:rPr>
              <w:t>Mjesec</w:t>
            </w:r>
            <w:proofErr w:type="spellEnd"/>
            <w:r w:rsidRPr="009E3731">
              <w:rPr>
                <w:rFonts w:cs="Arial"/>
                <w:b/>
              </w:rPr>
              <w:t xml:space="preserve"> II</w:t>
            </w:r>
            <w:r>
              <w:rPr>
                <w:rFonts w:cs="Arial"/>
                <w:b/>
              </w:rPr>
              <w:t>I</w:t>
            </w:r>
          </w:p>
        </w:tc>
        <w:tc>
          <w:tcPr>
            <w:tcW w:w="1890" w:type="dxa"/>
            <w:tcBorders>
              <w:right w:val="single" w:sz="4" w:space="0" w:color="auto"/>
            </w:tcBorders>
          </w:tcPr>
          <w:p w:rsidR="00005B93" w:rsidRPr="009E3731" w:rsidRDefault="00005B93" w:rsidP="00716DC3">
            <w:pPr>
              <w:pStyle w:val="BodyText3"/>
              <w:spacing w:line="276" w:lineRule="auto"/>
              <w:rPr>
                <w:rFonts w:cs="Arial"/>
                <w:b/>
              </w:rPr>
            </w:pPr>
            <w:proofErr w:type="spellStart"/>
            <w:r w:rsidRPr="009E3731">
              <w:rPr>
                <w:rFonts w:cs="Arial"/>
                <w:b/>
              </w:rPr>
              <w:t>Mjesec</w:t>
            </w:r>
            <w:proofErr w:type="spellEnd"/>
            <w:r w:rsidRPr="009E3731">
              <w:rPr>
                <w:rFonts w:cs="Arial"/>
                <w:b/>
              </w:rPr>
              <w:t xml:space="preserve"> I</w:t>
            </w:r>
            <w:r>
              <w:rPr>
                <w:rFonts w:cs="Arial"/>
                <w:b/>
              </w:rPr>
              <w:t>V</w:t>
            </w:r>
          </w:p>
        </w:tc>
      </w:tr>
      <w:tr w:rsidR="00005B93" w:rsidRPr="00BE763A" w:rsidTr="00AE01F4">
        <w:trPr>
          <w:trHeight w:val="467"/>
        </w:trPr>
        <w:tc>
          <w:tcPr>
            <w:tcW w:w="1548" w:type="dxa"/>
          </w:tcPr>
          <w:p w:rsidR="00005B93" w:rsidRPr="00607C1A" w:rsidRDefault="00005B93" w:rsidP="003D41BC">
            <w:pPr>
              <w:pStyle w:val="BodyText3"/>
              <w:spacing w:line="276" w:lineRule="auto"/>
              <w:jc w:val="left"/>
              <w:rPr>
                <w:rFonts w:cs="Arial"/>
                <w:sz w:val="16"/>
                <w:szCs w:val="16"/>
              </w:rPr>
            </w:pPr>
            <w:proofErr w:type="spellStart"/>
            <w:r w:rsidRPr="00607C1A">
              <w:rPr>
                <w:rFonts w:cs="Arial"/>
                <w:sz w:val="16"/>
                <w:szCs w:val="16"/>
              </w:rPr>
              <w:t>Pripremne</w:t>
            </w:r>
            <w:proofErr w:type="spellEnd"/>
            <w:r w:rsidRPr="00607C1A">
              <w:rPr>
                <w:rFonts w:cs="Arial"/>
                <w:sz w:val="16"/>
                <w:szCs w:val="16"/>
              </w:rPr>
              <w:t xml:space="preserve"> </w:t>
            </w:r>
            <w:proofErr w:type="spellStart"/>
            <w:r w:rsidRPr="00607C1A">
              <w:rPr>
                <w:rFonts w:cs="Arial"/>
                <w:sz w:val="16"/>
                <w:szCs w:val="16"/>
              </w:rPr>
              <w:t>aktivnosti</w:t>
            </w:r>
            <w:proofErr w:type="spellEnd"/>
          </w:p>
        </w:tc>
        <w:tc>
          <w:tcPr>
            <w:tcW w:w="1890" w:type="dxa"/>
            <w:tcBorders>
              <w:right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c>
          <w:tcPr>
            <w:tcW w:w="1710" w:type="dxa"/>
            <w:tcBorders>
              <w:left w:val="single" w:sz="4" w:space="0" w:color="auto"/>
            </w:tcBorders>
            <w:shd w:val="clear" w:color="auto" w:fill="auto"/>
          </w:tcPr>
          <w:p w:rsidR="00005B93" w:rsidRPr="009E3731" w:rsidRDefault="00005B93" w:rsidP="00F24714">
            <w:pPr>
              <w:pStyle w:val="BodyText3"/>
              <w:spacing w:line="276" w:lineRule="auto"/>
              <w:rPr>
                <w:rFonts w:cs="Arial"/>
              </w:rPr>
            </w:pPr>
          </w:p>
        </w:tc>
        <w:tc>
          <w:tcPr>
            <w:tcW w:w="1710" w:type="dxa"/>
          </w:tcPr>
          <w:p w:rsidR="00005B93" w:rsidRPr="009E3731" w:rsidRDefault="00005B93" w:rsidP="00F24714">
            <w:pPr>
              <w:pStyle w:val="BodyText3"/>
              <w:spacing w:line="276" w:lineRule="auto"/>
              <w:rPr>
                <w:rFonts w:cs="Arial"/>
              </w:rPr>
            </w:pPr>
          </w:p>
        </w:tc>
        <w:tc>
          <w:tcPr>
            <w:tcW w:w="1890" w:type="dxa"/>
            <w:tcBorders>
              <w:right w:val="single" w:sz="4" w:space="0" w:color="auto"/>
            </w:tcBorders>
          </w:tcPr>
          <w:p w:rsidR="00005B93" w:rsidRPr="009E3731" w:rsidRDefault="00005B93" w:rsidP="00F24714">
            <w:pPr>
              <w:pStyle w:val="BodyText3"/>
              <w:spacing w:line="276" w:lineRule="auto"/>
              <w:rPr>
                <w:rFonts w:cs="Arial"/>
              </w:rPr>
            </w:pPr>
          </w:p>
        </w:tc>
      </w:tr>
      <w:tr w:rsidR="00005B93" w:rsidRPr="00BE763A" w:rsidTr="00AE01F4">
        <w:trPr>
          <w:trHeight w:val="431"/>
        </w:trPr>
        <w:tc>
          <w:tcPr>
            <w:tcW w:w="1548" w:type="dxa"/>
            <w:tcBorders>
              <w:bottom w:val="single" w:sz="4" w:space="0" w:color="auto"/>
            </w:tcBorders>
          </w:tcPr>
          <w:p w:rsidR="00005B93" w:rsidRPr="00607C1A" w:rsidRDefault="00005B93" w:rsidP="001C23C6">
            <w:pPr>
              <w:pStyle w:val="BodyText3"/>
              <w:spacing w:line="276" w:lineRule="auto"/>
              <w:jc w:val="left"/>
              <w:rPr>
                <w:rFonts w:cs="Arial"/>
                <w:sz w:val="16"/>
                <w:szCs w:val="16"/>
              </w:rPr>
            </w:pPr>
            <w:proofErr w:type="spellStart"/>
            <w:r>
              <w:rPr>
                <w:rFonts w:cs="Arial"/>
                <w:sz w:val="16"/>
                <w:szCs w:val="16"/>
              </w:rPr>
              <w:t>Sprovođenje</w:t>
            </w:r>
            <w:proofErr w:type="spellEnd"/>
            <w:r>
              <w:rPr>
                <w:rFonts w:cs="Arial"/>
                <w:sz w:val="16"/>
                <w:szCs w:val="16"/>
              </w:rPr>
              <w:t xml:space="preserve"> </w:t>
            </w:r>
            <w:proofErr w:type="spellStart"/>
            <w:r>
              <w:rPr>
                <w:rFonts w:cs="Arial"/>
                <w:sz w:val="16"/>
                <w:szCs w:val="16"/>
              </w:rPr>
              <w:t>programa</w:t>
            </w:r>
            <w:proofErr w:type="spellEnd"/>
          </w:p>
        </w:tc>
        <w:tc>
          <w:tcPr>
            <w:tcW w:w="1890" w:type="dxa"/>
            <w:tcBorders>
              <w:bottom w:val="single" w:sz="4" w:space="0" w:color="auto"/>
              <w:right w:val="single" w:sz="4" w:space="0" w:color="auto"/>
            </w:tcBorders>
          </w:tcPr>
          <w:p w:rsidR="00005B93" w:rsidRPr="009E3731" w:rsidRDefault="00005B93" w:rsidP="00F24714">
            <w:pPr>
              <w:pStyle w:val="BodyText3"/>
              <w:spacing w:line="276" w:lineRule="auto"/>
              <w:rPr>
                <w:rFonts w:cs="Arial"/>
              </w:rPr>
            </w:pPr>
          </w:p>
        </w:tc>
        <w:tc>
          <w:tcPr>
            <w:tcW w:w="1710" w:type="dxa"/>
            <w:tcBorders>
              <w:left w:val="single" w:sz="4" w:space="0" w:color="auto"/>
              <w:bottom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c>
          <w:tcPr>
            <w:tcW w:w="1710" w:type="dxa"/>
            <w:tcBorders>
              <w:bottom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c>
          <w:tcPr>
            <w:tcW w:w="1890" w:type="dxa"/>
            <w:tcBorders>
              <w:bottom w:val="single" w:sz="4" w:space="0" w:color="auto"/>
              <w:right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r>
      <w:tr w:rsidR="00005B93" w:rsidRPr="00BE763A" w:rsidTr="00AE01F4">
        <w:trPr>
          <w:trHeight w:val="476"/>
        </w:trPr>
        <w:tc>
          <w:tcPr>
            <w:tcW w:w="1548" w:type="dxa"/>
            <w:tcBorders>
              <w:top w:val="single" w:sz="4" w:space="0" w:color="auto"/>
              <w:bottom w:val="single" w:sz="4" w:space="0" w:color="auto"/>
            </w:tcBorders>
          </w:tcPr>
          <w:p w:rsidR="00005B93" w:rsidRPr="00607C1A" w:rsidRDefault="00005B93" w:rsidP="003D41BC">
            <w:pPr>
              <w:pStyle w:val="BodyText3"/>
              <w:spacing w:line="276" w:lineRule="auto"/>
              <w:jc w:val="left"/>
              <w:rPr>
                <w:rFonts w:cs="Arial"/>
                <w:sz w:val="16"/>
                <w:szCs w:val="16"/>
              </w:rPr>
            </w:pPr>
            <w:proofErr w:type="spellStart"/>
            <w:r w:rsidRPr="00607C1A">
              <w:rPr>
                <w:rFonts w:cs="Arial"/>
                <w:sz w:val="16"/>
                <w:szCs w:val="16"/>
              </w:rPr>
              <w:t>Praćenje</w:t>
            </w:r>
            <w:proofErr w:type="spellEnd"/>
            <w:r w:rsidRPr="00607C1A">
              <w:rPr>
                <w:rFonts w:cs="Arial"/>
                <w:sz w:val="16"/>
                <w:szCs w:val="16"/>
              </w:rPr>
              <w:t xml:space="preserve">  </w:t>
            </w:r>
            <w:r>
              <w:rPr>
                <w:rFonts w:cs="Arial"/>
                <w:sz w:val="16"/>
                <w:szCs w:val="16"/>
              </w:rPr>
              <w:t xml:space="preserve">i </w:t>
            </w:r>
            <w:proofErr w:type="spellStart"/>
            <w:r>
              <w:rPr>
                <w:rFonts w:cs="Arial"/>
                <w:sz w:val="16"/>
                <w:szCs w:val="16"/>
              </w:rPr>
              <w:t>analiza</w:t>
            </w:r>
            <w:proofErr w:type="spellEnd"/>
            <w:r>
              <w:rPr>
                <w:rFonts w:cs="Arial"/>
                <w:sz w:val="16"/>
                <w:szCs w:val="16"/>
              </w:rPr>
              <w:t xml:space="preserve"> </w:t>
            </w:r>
            <w:proofErr w:type="spellStart"/>
            <w:r>
              <w:rPr>
                <w:rFonts w:cs="Arial"/>
                <w:sz w:val="16"/>
                <w:szCs w:val="16"/>
              </w:rPr>
              <w:t>učinka</w:t>
            </w:r>
            <w:proofErr w:type="spellEnd"/>
            <w:r>
              <w:rPr>
                <w:rFonts w:cs="Arial"/>
                <w:sz w:val="16"/>
                <w:szCs w:val="16"/>
              </w:rPr>
              <w:t xml:space="preserve"> </w:t>
            </w:r>
            <w:proofErr w:type="spellStart"/>
            <w:r w:rsidRPr="00607C1A">
              <w:rPr>
                <w:rFonts w:cs="Arial"/>
                <w:sz w:val="16"/>
                <w:szCs w:val="16"/>
              </w:rPr>
              <w:t>programa</w:t>
            </w:r>
            <w:proofErr w:type="spellEnd"/>
          </w:p>
        </w:tc>
        <w:tc>
          <w:tcPr>
            <w:tcW w:w="1890" w:type="dxa"/>
            <w:tcBorders>
              <w:top w:val="single" w:sz="4" w:space="0" w:color="auto"/>
              <w:bottom w:val="single" w:sz="4" w:space="0" w:color="auto"/>
              <w:right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c>
          <w:tcPr>
            <w:tcW w:w="1710" w:type="dxa"/>
            <w:tcBorders>
              <w:top w:val="single" w:sz="4" w:space="0" w:color="auto"/>
              <w:left w:val="single" w:sz="4" w:space="0" w:color="auto"/>
              <w:bottom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c>
          <w:tcPr>
            <w:tcW w:w="1710" w:type="dxa"/>
            <w:tcBorders>
              <w:top w:val="single" w:sz="4" w:space="0" w:color="auto"/>
              <w:bottom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c>
          <w:tcPr>
            <w:tcW w:w="1890" w:type="dxa"/>
            <w:tcBorders>
              <w:top w:val="single" w:sz="4" w:space="0" w:color="auto"/>
              <w:bottom w:val="single" w:sz="4" w:space="0" w:color="auto"/>
              <w:right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r>
      <w:tr w:rsidR="00005B93" w:rsidRPr="00BE763A" w:rsidTr="00AE01F4">
        <w:trPr>
          <w:trHeight w:val="449"/>
        </w:trPr>
        <w:tc>
          <w:tcPr>
            <w:tcW w:w="1548" w:type="dxa"/>
            <w:tcBorders>
              <w:top w:val="single" w:sz="4" w:space="0" w:color="auto"/>
              <w:bottom w:val="single" w:sz="4" w:space="0" w:color="auto"/>
            </w:tcBorders>
          </w:tcPr>
          <w:p w:rsidR="00005B93" w:rsidRPr="00607C1A" w:rsidRDefault="00005B93" w:rsidP="003D41BC">
            <w:pPr>
              <w:pStyle w:val="BodyText3"/>
              <w:spacing w:line="276" w:lineRule="auto"/>
              <w:jc w:val="left"/>
              <w:rPr>
                <w:rFonts w:cs="Arial"/>
                <w:sz w:val="16"/>
                <w:szCs w:val="16"/>
              </w:rPr>
            </w:pPr>
            <w:proofErr w:type="spellStart"/>
            <w:r w:rsidRPr="00607C1A">
              <w:rPr>
                <w:rFonts w:cs="Arial"/>
                <w:sz w:val="16"/>
                <w:szCs w:val="16"/>
              </w:rPr>
              <w:t>Promocija</w:t>
            </w:r>
            <w:proofErr w:type="spellEnd"/>
            <w:r w:rsidRPr="00607C1A">
              <w:rPr>
                <w:rFonts w:cs="Arial"/>
                <w:sz w:val="16"/>
                <w:szCs w:val="16"/>
              </w:rPr>
              <w:t xml:space="preserve"> </w:t>
            </w:r>
            <w:proofErr w:type="spellStart"/>
            <w:r w:rsidRPr="00607C1A">
              <w:rPr>
                <w:rFonts w:cs="Arial"/>
                <w:sz w:val="16"/>
                <w:szCs w:val="16"/>
              </w:rPr>
              <w:t>programa</w:t>
            </w:r>
            <w:proofErr w:type="spellEnd"/>
          </w:p>
        </w:tc>
        <w:tc>
          <w:tcPr>
            <w:tcW w:w="1890" w:type="dxa"/>
            <w:tcBorders>
              <w:top w:val="single" w:sz="4" w:space="0" w:color="auto"/>
              <w:bottom w:val="single" w:sz="4" w:space="0" w:color="auto"/>
              <w:right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c>
          <w:tcPr>
            <w:tcW w:w="1710" w:type="dxa"/>
            <w:tcBorders>
              <w:top w:val="single" w:sz="4" w:space="0" w:color="auto"/>
              <w:left w:val="single" w:sz="4" w:space="0" w:color="auto"/>
              <w:bottom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c>
          <w:tcPr>
            <w:tcW w:w="1710" w:type="dxa"/>
            <w:tcBorders>
              <w:top w:val="single" w:sz="4" w:space="0" w:color="auto"/>
              <w:bottom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c>
          <w:tcPr>
            <w:tcW w:w="1890" w:type="dxa"/>
            <w:tcBorders>
              <w:top w:val="single" w:sz="4" w:space="0" w:color="auto"/>
              <w:bottom w:val="single" w:sz="4" w:space="0" w:color="auto"/>
              <w:right w:val="single" w:sz="4" w:space="0" w:color="auto"/>
            </w:tcBorders>
            <w:shd w:val="clear" w:color="auto" w:fill="BFBFBF" w:themeFill="background1" w:themeFillShade="BF"/>
          </w:tcPr>
          <w:p w:rsidR="00005B93" w:rsidRPr="009E3731" w:rsidRDefault="00005B93" w:rsidP="00F24714">
            <w:pPr>
              <w:pStyle w:val="BodyText3"/>
              <w:spacing w:line="276" w:lineRule="auto"/>
              <w:rPr>
                <w:rFonts w:cs="Arial"/>
              </w:rPr>
            </w:pPr>
          </w:p>
        </w:tc>
      </w:tr>
    </w:tbl>
    <w:p w:rsidR="00312816" w:rsidRDefault="00312816" w:rsidP="00312816">
      <w:pPr>
        <w:pStyle w:val="ListParagraph"/>
        <w:ind w:left="1170"/>
        <w:jc w:val="both"/>
        <w:rPr>
          <w:rFonts w:ascii="Arial" w:hAnsi="Arial" w:cs="Arial"/>
          <w:b/>
        </w:rPr>
      </w:pPr>
    </w:p>
    <w:p w:rsidR="00312816" w:rsidRDefault="00312816" w:rsidP="00312816">
      <w:pPr>
        <w:pStyle w:val="ListParagraph"/>
        <w:ind w:left="1170"/>
        <w:jc w:val="both"/>
        <w:rPr>
          <w:rFonts w:ascii="Arial" w:hAnsi="Arial" w:cs="Arial"/>
          <w:b/>
        </w:rPr>
      </w:pPr>
    </w:p>
    <w:p w:rsidR="00580538" w:rsidRPr="00BE763A" w:rsidRDefault="00580538" w:rsidP="00A446C1">
      <w:pPr>
        <w:pStyle w:val="ListParagraph"/>
        <w:numPr>
          <w:ilvl w:val="1"/>
          <w:numId w:val="46"/>
        </w:numPr>
        <w:ind w:left="1170" w:hanging="450"/>
        <w:jc w:val="both"/>
        <w:rPr>
          <w:rFonts w:ascii="Arial" w:hAnsi="Arial" w:cs="Arial"/>
          <w:b/>
        </w:rPr>
      </w:pPr>
      <w:r w:rsidRPr="00BE763A">
        <w:rPr>
          <w:rFonts w:ascii="Arial" w:hAnsi="Arial" w:cs="Arial"/>
          <w:b/>
        </w:rPr>
        <w:t>Izvođač</w:t>
      </w:r>
      <w:r w:rsidR="00850779" w:rsidRPr="00BE763A">
        <w:rPr>
          <w:rFonts w:ascii="Arial" w:hAnsi="Arial" w:cs="Arial"/>
          <w:b/>
        </w:rPr>
        <w:t>i</w:t>
      </w:r>
      <w:r w:rsidR="008159CE" w:rsidRPr="00BE763A">
        <w:rPr>
          <w:rFonts w:ascii="Arial" w:hAnsi="Arial" w:cs="Arial"/>
          <w:b/>
        </w:rPr>
        <w:t xml:space="preserve"> </w:t>
      </w:r>
      <w:r w:rsidRPr="00BE763A">
        <w:rPr>
          <w:rFonts w:ascii="Arial" w:hAnsi="Arial" w:cs="Arial"/>
          <w:b/>
        </w:rPr>
        <w:t xml:space="preserve"> programa</w:t>
      </w:r>
    </w:p>
    <w:p w:rsidR="00B25FF1" w:rsidRPr="00BE763A" w:rsidRDefault="00B25FF1" w:rsidP="00E32F13">
      <w:pPr>
        <w:tabs>
          <w:tab w:val="left" w:pos="0"/>
        </w:tabs>
        <w:jc w:val="both"/>
        <w:rPr>
          <w:rFonts w:ascii="Arial" w:hAnsi="Arial" w:cs="Arial"/>
        </w:rPr>
      </w:pPr>
    </w:p>
    <w:p w:rsidR="00941776" w:rsidRDefault="002D2DAA" w:rsidP="00941776">
      <w:pPr>
        <w:tabs>
          <w:tab w:val="left" w:pos="0"/>
        </w:tabs>
        <w:jc w:val="both"/>
        <w:rPr>
          <w:rFonts w:ascii="Arial" w:hAnsi="Arial" w:cs="Arial"/>
        </w:rPr>
      </w:pPr>
      <w:r w:rsidRPr="00BE763A">
        <w:rPr>
          <w:rFonts w:ascii="Arial" w:hAnsi="Arial" w:cs="Arial"/>
        </w:rPr>
        <w:t>Da bi se smatra</w:t>
      </w:r>
      <w:r w:rsidR="00941776" w:rsidRPr="00BE763A">
        <w:rPr>
          <w:rFonts w:ascii="Arial" w:hAnsi="Arial" w:cs="Arial"/>
        </w:rPr>
        <w:t>o</w:t>
      </w:r>
      <w:r w:rsidRPr="00BE763A">
        <w:rPr>
          <w:rFonts w:ascii="Arial" w:hAnsi="Arial" w:cs="Arial"/>
        </w:rPr>
        <w:t xml:space="preserve"> opravdanim za realizaciju programa </w:t>
      </w:r>
      <w:r w:rsidR="0080449A">
        <w:rPr>
          <w:rFonts w:ascii="Arial" w:hAnsi="Arial" w:cs="Arial"/>
        </w:rPr>
        <w:t>po</w:t>
      </w:r>
      <w:r w:rsidR="00680525">
        <w:rPr>
          <w:rFonts w:ascii="Arial" w:hAnsi="Arial" w:cs="Arial"/>
        </w:rPr>
        <w:t>dsticaja za</w:t>
      </w:r>
      <w:r w:rsidR="0080449A">
        <w:rPr>
          <w:rFonts w:ascii="Arial" w:hAnsi="Arial" w:cs="Arial"/>
        </w:rPr>
        <w:t xml:space="preserve"> sezonsko zapošljavanj</w:t>
      </w:r>
      <w:r w:rsidR="00680525">
        <w:rPr>
          <w:rFonts w:ascii="Arial" w:hAnsi="Arial" w:cs="Arial"/>
        </w:rPr>
        <w:t>e</w:t>
      </w:r>
      <w:r w:rsidR="00941776" w:rsidRPr="00BE763A">
        <w:rPr>
          <w:rFonts w:ascii="Arial" w:hAnsi="Arial" w:cs="Arial"/>
          <w:color w:val="000000" w:themeColor="text1"/>
        </w:rPr>
        <w:t>,</w:t>
      </w:r>
      <w:r w:rsidR="00941776" w:rsidRPr="00BE763A">
        <w:rPr>
          <w:rFonts w:ascii="Arial" w:hAnsi="Arial" w:cs="Arial"/>
          <w:color w:val="000000" w:themeColor="text1"/>
          <w:lang w:val="it-IT"/>
        </w:rPr>
        <w:t xml:space="preserve"> </w:t>
      </w:r>
      <w:r w:rsidR="00816FB5" w:rsidRPr="00BE763A">
        <w:rPr>
          <w:rFonts w:ascii="Arial" w:hAnsi="Arial" w:cs="Arial"/>
          <w:color w:val="000000" w:themeColor="text1"/>
        </w:rPr>
        <w:t>podnosilac zahtjeva</w:t>
      </w:r>
      <w:r w:rsidRPr="00BE763A">
        <w:rPr>
          <w:rFonts w:ascii="Arial" w:hAnsi="Arial" w:cs="Arial"/>
        </w:rPr>
        <w:t xml:space="preserve"> mora da</w:t>
      </w:r>
      <w:r w:rsidR="00941776" w:rsidRPr="00BE763A">
        <w:rPr>
          <w:rFonts w:ascii="Arial" w:hAnsi="Arial" w:cs="Arial"/>
        </w:rPr>
        <w:t>:</w:t>
      </w:r>
      <w:r w:rsidRPr="00BE763A">
        <w:rPr>
          <w:rFonts w:ascii="Arial" w:hAnsi="Arial" w:cs="Arial"/>
        </w:rPr>
        <w:t xml:space="preserve"> </w:t>
      </w:r>
    </w:p>
    <w:p w:rsidR="003812E9" w:rsidRPr="00BE763A" w:rsidRDefault="003812E9" w:rsidP="00941776">
      <w:pPr>
        <w:tabs>
          <w:tab w:val="left" w:pos="0"/>
        </w:tabs>
        <w:jc w:val="both"/>
        <w:rPr>
          <w:rFonts w:ascii="Arial" w:hAnsi="Arial" w:cs="Arial"/>
        </w:rPr>
      </w:pPr>
    </w:p>
    <w:p w:rsidR="00CD3B1B" w:rsidRDefault="006C1F19" w:rsidP="00C54D90">
      <w:pPr>
        <w:pStyle w:val="ListParagraph"/>
        <w:numPr>
          <w:ilvl w:val="0"/>
          <w:numId w:val="27"/>
        </w:numPr>
        <w:tabs>
          <w:tab w:val="left" w:pos="0"/>
        </w:tabs>
        <w:jc w:val="both"/>
        <w:rPr>
          <w:rFonts w:ascii="Arial" w:hAnsi="Arial" w:cs="Arial"/>
          <w:color w:val="000000" w:themeColor="text1"/>
        </w:rPr>
      </w:pPr>
      <w:r w:rsidRPr="00CD3B1B">
        <w:rPr>
          <w:rFonts w:ascii="Arial" w:hAnsi="Arial" w:cs="Arial"/>
          <w:color w:val="000000" w:themeColor="text1"/>
        </w:rPr>
        <w:t xml:space="preserve">je </w:t>
      </w:r>
      <w:r w:rsidR="006E0696" w:rsidRPr="00CD3B1B">
        <w:rPr>
          <w:rFonts w:ascii="Arial" w:hAnsi="Arial" w:cs="Arial"/>
          <w:color w:val="000000" w:themeColor="text1"/>
        </w:rPr>
        <w:t>poslodavac iz privatnog sektora</w:t>
      </w:r>
      <w:r w:rsidR="00F41AC1" w:rsidRPr="00CD3B1B">
        <w:rPr>
          <w:rFonts w:ascii="Arial" w:hAnsi="Arial" w:cs="Arial"/>
          <w:color w:val="000000" w:themeColor="text1"/>
        </w:rPr>
        <w:t xml:space="preserve"> koj</w:t>
      </w:r>
      <w:r w:rsidR="006E0696" w:rsidRPr="00CD3B1B">
        <w:rPr>
          <w:rFonts w:ascii="Arial" w:hAnsi="Arial" w:cs="Arial"/>
          <w:color w:val="000000" w:themeColor="text1"/>
        </w:rPr>
        <w:t>i</w:t>
      </w:r>
      <w:r w:rsidR="00F41AC1" w:rsidRPr="00CD3B1B">
        <w:rPr>
          <w:rFonts w:ascii="Arial" w:hAnsi="Arial" w:cs="Arial"/>
          <w:color w:val="000000" w:themeColor="text1"/>
        </w:rPr>
        <w:t xml:space="preserve"> svoju djelatnost obavlja </w:t>
      </w:r>
      <w:r w:rsidR="006E0696" w:rsidRPr="002C199A">
        <w:rPr>
          <w:rFonts w:ascii="Arial" w:hAnsi="Arial" w:cs="Arial"/>
        </w:rPr>
        <w:t xml:space="preserve">u sektoru </w:t>
      </w:r>
      <w:r w:rsidR="008E4895" w:rsidRPr="002C199A">
        <w:rPr>
          <w:rFonts w:ascii="Arial" w:hAnsi="Arial" w:cs="Arial"/>
        </w:rPr>
        <w:t>usluga smještaja i ish</w:t>
      </w:r>
      <w:r w:rsidR="00D83CF3" w:rsidRPr="002C199A">
        <w:rPr>
          <w:rFonts w:ascii="Arial" w:hAnsi="Arial" w:cs="Arial"/>
        </w:rPr>
        <w:t>r</w:t>
      </w:r>
      <w:r w:rsidR="008E4895" w:rsidRPr="002C199A">
        <w:rPr>
          <w:rFonts w:ascii="Arial" w:hAnsi="Arial" w:cs="Arial"/>
        </w:rPr>
        <w:t xml:space="preserve">ane </w:t>
      </w:r>
      <w:r w:rsidR="006E0696" w:rsidRPr="002C199A">
        <w:rPr>
          <w:rFonts w:ascii="Arial" w:hAnsi="Arial" w:cs="Arial"/>
        </w:rPr>
        <w:t xml:space="preserve"> </w:t>
      </w:r>
      <w:r w:rsidR="00F41AC1" w:rsidRPr="00CD3B1B">
        <w:rPr>
          <w:rFonts w:ascii="Arial" w:hAnsi="Arial" w:cs="Arial"/>
          <w:color w:val="000000" w:themeColor="text1"/>
        </w:rPr>
        <w:t>na teritoriji Crne Gore</w:t>
      </w:r>
      <w:r w:rsidR="00CD3B1B" w:rsidRPr="00CD3B1B">
        <w:rPr>
          <w:rFonts w:ascii="Arial" w:hAnsi="Arial" w:cs="Arial"/>
          <w:color w:val="000000" w:themeColor="text1"/>
        </w:rPr>
        <w:t>.</w:t>
      </w:r>
      <w:r w:rsidR="007435E1" w:rsidRPr="00CD3B1B">
        <w:rPr>
          <w:rFonts w:ascii="Arial" w:hAnsi="Arial" w:cs="Arial"/>
          <w:color w:val="000000" w:themeColor="text1"/>
        </w:rPr>
        <w:t xml:space="preserve"> </w:t>
      </w:r>
    </w:p>
    <w:p w:rsidR="00C54D90" w:rsidRPr="00CD3B1B" w:rsidRDefault="00C54D90" w:rsidP="00CD3B1B">
      <w:pPr>
        <w:pStyle w:val="ListParagraph"/>
        <w:tabs>
          <w:tab w:val="left" w:pos="0"/>
        </w:tabs>
        <w:jc w:val="both"/>
        <w:rPr>
          <w:rFonts w:ascii="Arial" w:hAnsi="Arial" w:cs="Arial"/>
          <w:color w:val="000000" w:themeColor="text1"/>
        </w:rPr>
      </w:pPr>
      <w:r w:rsidRPr="00CD3B1B">
        <w:rPr>
          <w:rFonts w:ascii="Arial" w:hAnsi="Arial" w:cs="Arial"/>
          <w:color w:val="000000" w:themeColor="text1"/>
          <w:u w:val="single"/>
        </w:rPr>
        <w:t>Izvor verifikacije</w:t>
      </w:r>
      <w:r w:rsidRPr="00CD3B1B">
        <w:rPr>
          <w:rFonts w:ascii="Arial" w:hAnsi="Arial" w:cs="Arial"/>
          <w:color w:val="000000" w:themeColor="text1"/>
        </w:rPr>
        <w:t>:</w:t>
      </w:r>
      <w:r w:rsidR="001A78E5" w:rsidRPr="00CD3B1B">
        <w:rPr>
          <w:rFonts w:ascii="Arial" w:hAnsi="Arial" w:cs="Arial"/>
          <w:color w:val="000000" w:themeColor="text1"/>
        </w:rPr>
        <w:t xml:space="preserve"> </w:t>
      </w:r>
      <w:r w:rsidRPr="00CD3B1B">
        <w:rPr>
          <w:rFonts w:ascii="Arial" w:hAnsi="Arial" w:cs="Arial"/>
          <w:color w:val="000000" w:themeColor="text1"/>
        </w:rPr>
        <w:t>rješenje o upisu u registar nadležnog organa.</w:t>
      </w:r>
    </w:p>
    <w:p w:rsidR="003D58AC" w:rsidRPr="0098602A" w:rsidRDefault="003D58AC" w:rsidP="003D58AC">
      <w:pPr>
        <w:pStyle w:val="ListParagraph"/>
        <w:numPr>
          <w:ilvl w:val="0"/>
          <w:numId w:val="27"/>
        </w:numPr>
        <w:tabs>
          <w:tab w:val="left" w:pos="0"/>
        </w:tabs>
        <w:jc w:val="both"/>
        <w:rPr>
          <w:rFonts w:ascii="Arial" w:hAnsi="Arial" w:cs="Arial"/>
          <w:color w:val="000000" w:themeColor="text1"/>
        </w:rPr>
      </w:pPr>
      <w:r w:rsidRPr="0098602A">
        <w:rPr>
          <w:rFonts w:ascii="Arial" w:hAnsi="Arial" w:cs="Arial"/>
          <w:color w:val="000000" w:themeColor="text1"/>
        </w:rPr>
        <w:t xml:space="preserve">je pravno lice kojem se može dodijeliti zakonska pomoć male vrijednosti tzv.de minimis pomoći.   </w:t>
      </w:r>
    </w:p>
    <w:p w:rsidR="003D58AC" w:rsidRPr="008001C8" w:rsidRDefault="003D58AC" w:rsidP="00C54D90">
      <w:pPr>
        <w:pStyle w:val="ListParagraph"/>
        <w:tabs>
          <w:tab w:val="left" w:pos="0"/>
        </w:tabs>
        <w:jc w:val="both"/>
        <w:rPr>
          <w:rFonts w:ascii="Arial" w:hAnsi="Arial" w:cs="Arial"/>
          <w:color w:val="000000" w:themeColor="text1"/>
        </w:rPr>
      </w:pPr>
      <w:r w:rsidRPr="0098602A">
        <w:rPr>
          <w:rFonts w:ascii="Arial" w:hAnsi="Arial" w:cs="Arial"/>
          <w:color w:val="000000" w:themeColor="text1"/>
          <w:u w:val="single"/>
        </w:rPr>
        <w:t>Izvor verifikacije:</w:t>
      </w:r>
      <w:r w:rsidRPr="008001C8">
        <w:rPr>
          <w:rFonts w:ascii="Arial" w:hAnsi="Arial" w:cs="Arial"/>
          <w:color w:val="000000" w:themeColor="text1"/>
        </w:rPr>
        <w:t>knjigovodstvena evidencija Zavoda o dodijeljenoj državnoj pomoći.</w:t>
      </w:r>
    </w:p>
    <w:p w:rsidR="00047520" w:rsidRPr="00BE763A" w:rsidRDefault="00047520" w:rsidP="00047520">
      <w:pPr>
        <w:pStyle w:val="ListParagraph"/>
        <w:numPr>
          <w:ilvl w:val="0"/>
          <w:numId w:val="31"/>
        </w:numPr>
        <w:jc w:val="both"/>
        <w:rPr>
          <w:rFonts w:ascii="Arial" w:hAnsi="Arial" w:cs="Arial"/>
        </w:rPr>
      </w:pPr>
      <w:r w:rsidRPr="0098602A">
        <w:rPr>
          <w:rFonts w:ascii="Arial" w:hAnsi="Arial" w:cs="Arial"/>
          <w:color w:val="000000" w:themeColor="text1"/>
        </w:rPr>
        <w:t>je upoznat da sredstva Zavoda za realizaciju ovog programa predstavljaju</w:t>
      </w:r>
      <w:r w:rsidRPr="00BE763A">
        <w:rPr>
          <w:rFonts w:ascii="Arial" w:hAnsi="Arial" w:cs="Arial"/>
        </w:rPr>
        <w:t xml:space="preserve"> državnu pomoć male vrijednosti (de minimis pomoći) i da ista ne smiju prelaziti iznos od 200.000</w:t>
      </w:r>
      <w:r w:rsidR="009A016E" w:rsidRPr="00BE763A">
        <w:rPr>
          <w:rFonts w:ascii="Arial" w:hAnsi="Arial" w:cs="Arial"/>
        </w:rPr>
        <w:t>,00</w:t>
      </w:r>
      <w:r w:rsidRPr="00BE763A">
        <w:rPr>
          <w:rFonts w:ascii="Arial" w:hAnsi="Arial" w:cs="Arial"/>
        </w:rPr>
        <w:t xml:space="preserve"> € u tri fiskalne godine, za iste opravdane troškove.</w:t>
      </w:r>
    </w:p>
    <w:p w:rsidR="00047520" w:rsidRDefault="00047520" w:rsidP="00047520">
      <w:pPr>
        <w:ind w:left="720"/>
        <w:jc w:val="both"/>
        <w:rPr>
          <w:rFonts w:ascii="Arial" w:hAnsi="Arial" w:cs="Arial"/>
        </w:rPr>
      </w:pPr>
      <w:r w:rsidRPr="00BE763A">
        <w:rPr>
          <w:rFonts w:ascii="Arial" w:hAnsi="Arial" w:cs="Arial"/>
          <w:u w:val="single"/>
        </w:rPr>
        <w:t>Izvor verifikacije</w:t>
      </w:r>
      <w:r w:rsidRPr="00BE763A">
        <w:rPr>
          <w:rFonts w:ascii="Arial" w:hAnsi="Arial" w:cs="Arial"/>
        </w:rPr>
        <w:t xml:space="preserve">: izjava </w:t>
      </w:r>
      <w:r w:rsidRPr="00BE763A">
        <w:rPr>
          <w:rFonts w:ascii="Arial" w:hAnsi="Arial" w:cs="Arial"/>
          <w:bCs/>
        </w:rPr>
        <w:t>podnosioca zahtjeva</w:t>
      </w:r>
      <w:r w:rsidRPr="00BE763A">
        <w:rPr>
          <w:rFonts w:ascii="Arial" w:hAnsi="Arial" w:cs="Arial"/>
        </w:rPr>
        <w:t xml:space="preserve"> i izjav</w:t>
      </w:r>
      <w:r w:rsidR="004E7350" w:rsidRPr="00BE763A">
        <w:rPr>
          <w:rFonts w:ascii="Arial" w:hAnsi="Arial" w:cs="Arial"/>
        </w:rPr>
        <w:t>e</w:t>
      </w:r>
      <w:r w:rsidRPr="00BE763A">
        <w:rPr>
          <w:rFonts w:ascii="Arial" w:hAnsi="Arial" w:cs="Arial"/>
        </w:rPr>
        <w:t xml:space="preserve"> za pomoći male vrijednosti.</w:t>
      </w:r>
    </w:p>
    <w:p w:rsidR="00105117" w:rsidRPr="00711152" w:rsidRDefault="00105117" w:rsidP="00105117">
      <w:pPr>
        <w:pStyle w:val="ListParagraph"/>
        <w:numPr>
          <w:ilvl w:val="0"/>
          <w:numId w:val="31"/>
        </w:numPr>
        <w:tabs>
          <w:tab w:val="left" w:pos="0"/>
        </w:tabs>
        <w:jc w:val="both"/>
        <w:rPr>
          <w:rFonts w:ascii="Arial" w:hAnsi="Arial" w:cs="Arial"/>
          <w:color w:val="000000" w:themeColor="text1"/>
        </w:rPr>
      </w:pPr>
      <w:r w:rsidRPr="00711152">
        <w:rPr>
          <w:rFonts w:ascii="Arial" w:hAnsi="Arial" w:cs="Arial"/>
          <w:color w:val="000000" w:themeColor="text1"/>
        </w:rPr>
        <w:t xml:space="preserve">je registrovan za obavljanje djelatnosti, najmanje 12 mjeseci prije podnošenja zahtjeva na konkurs za </w:t>
      </w:r>
      <w:r>
        <w:rPr>
          <w:rFonts w:ascii="Arial" w:hAnsi="Arial" w:cs="Arial"/>
          <w:color w:val="000000" w:themeColor="text1"/>
        </w:rPr>
        <w:t xml:space="preserve">realizaciju programa </w:t>
      </w:r>
      <w:r>
        <w:rPr>
          <w:rFonts w:ascii="Arial" w:hAnsi="Arial" w:cs="Arial"/>
        </w:rPr>
        <w:t>podsticaja za sezonsko zapošljavanje</w:t>
      </w:r>
      <w:r>
        <w:rPr>
          <w:rFonts w:ascii="Arial" w:hAnsi="Arial" w:cs="Arial"/>
          <w:color w:val="000000" w:themeColor="text1"/>
        </w:rPr>
        <w:t>.</w:t>
      </w:r>
    </w:p>
    <w:p w:rsidR="00105117" w:rsidRDefault="00105117" w:rsidP="003B0E20">
      <w:pPr>
        <w:pStyle w:val="ListParagraph"/>
        <w:tabs>
          <w:tab w:val="left" w:pos="0"/>
        </w:tabs>
        <w:jc w:val="both"/>
        <w:rPr>
          <w:rFonts w:ascii="Arial" w:hAnsi="Arial" w:cs="Arial"/>
          <w:color w:val="000000" w:themeColor="text1"/>
        </w:rPr>
      </w:pPr>
      <w:r w:rsidRPr="00711152">
        <w:rPr>
          <w:rFonts w:ascii="Arial" w:hAnsi="Arial" w:cs="Arial"/>
          <w:color w:val="000000" w:themeColor="text1"/>
          <w:u w:val="single"/>
        </w:rPr>
        <w:t>Izvor verifikacije</w:t>
      </w:r>
      <w:r w:rsidRPr="00711152">
        <w:rPr>
          <w:rFonts w:ascii="Arial" w:hAnsi="Arial" w:cs="Arial"/>
          <w:color w:val="000000" w:themeColor="text1"/>
        </w:rPr>
        <w:t xml:space="preserve">: rješenje o upisu u registar nadležnog organa </w:t>
      </w:r>
    </w:p>
    <w:p w:rsidR="003B0E20" w:rsidRDefault="003B0E20" w:rsidP="003B0E20">
      <w:pPr>
        <w:pStyle w:val="ListParagraph"/>
        <w:numPr>
          <w:ilvl w:val="0"/>
          <w:numId w:val="31"/>
        </w:numPr>
        <w:tabs>
          <w:tab w:val="left" w:pos="0"/>
        </w:tabs>
        <w:jc w:val="both"/>
        <w:rPr>
          <w:rFonts w:ascii="Arial" w:hAnsi="Arial" w:cs="Arial"/>
          <w:color w:val="000000" w:themeColor="text1"/>
        </w:rPr>
      </w:pPr>
      <w:r>
        <w:rPr>
          <w:rFonts w:ascii="Arial" w:hAnsi="Arial" w:cs="Arial"/>
          <w:color w:val="000000" w:themeColor="text1"/>
        </w:rPr>
        <w:t>da u periodu od tri mjeseca prije podnošenja zahtjeva za realizaciju programa nije smanjivao broj zaposlenih.</w:t>
      </w:r>
    </w:p>
    <w:p w:rsidR="003B0E20" w:rsidRPr="00711152" w:rsidRDefault="003B0E20" w:rsidP="003B0E20">
      <w:pPr>
        <w:pStyle w:val="ListParagraph"/>
        <w:tabs>
          <w:tab w:val="left" w:pos="0"/>
        </w:tabs>
        <w:jc w:val="both"/>
        <w:rPr>
          <w:rFonts w:ascii="Arial" w:hAnsi="Arial" w:cs="Arial"/>
          <w:color w:val="000000" w:themeColor="text1"/>
        </w:rPr>
      </w:pPr>
      <w:r w:rsidRPr="00711152">
        <w:rPr>
          <w:rFonts w:ascii="Arial" w:hAnsi="Arial" w:cs="Arial"/>
          <w:color w:val="000000" w:themeColor="text1"/>
          <w:u w:val="single"/>
        </w:rPr>
        <w:t>Izvor verifikacije</w:t>
      </w:r>
      <w:r w:rsidRPr="00711152">
        <w:rPr>
          <w:rFonts w:ascii="Arial" w:hAnsi="Arial" w:cs="Arial"/>
          <w:color w:val="000000" w:themeColor="text1"/>
        </w:rPr>
        <w:t>:</w:t>
      </w:r>
      <w:r>
        <w:rPr>
          <w:rFonts w:ascii="Arial" w:hAnsi="Arial" w:cs="Arial"/>
          <w:color w:val="000000" w:themeColor="text1"/>
        </w:rPr>
        <w:t xml:space="preserve"> </w:t>
      </w:r>
      <w:r w:rsidRPr="00BE763A">
        <w:rPr>
          <w:rFonts w:ascii="Arial" w:hAnsi="Arial" w:cs="Arial"/>
        </w:rPr>
        <w:t xml:space="preserve">izjava </w:t>
      </w:r>
      <w:r w:rsidRPr="00BE763A">
        <w:rPr>
          <w:rFonts w:ascii="Arial" w:hAnsi="Arial" w:cs="Arial"/>
          <w:bCs/>
        </w:rPr>
        <w:t>podnosioca zahtjeva</w:t>
      </w:r>
      <w:r>
        <w:rPr>
          <w:rFonts w:ascii="Arial" w:hAnsi="Arial" w:cs="Arial"/>
          <w:bCs/>
        </w:rPr>
        <w:t>.</w:t>
      </w:r>
    </w:p>
    <w:p w:rsidR="005E02BA" w:rsidRPr="006E5832" w:rsidRDefault="004B2265" w:rsidP="005E02BA">
      <w:pPr>
        <w:pStyle w:val="ListParagraph"/>
        <w:numPr>
          <w:ilvl w:val="0"/>
          <w:numId w:val="31"/>
        </w:numPr>
        <w:jc w:val="both"/>
        <w:rPr>
          <w:rFonts w:ascii="Arial" w:hAnsi="Arial" w:cs="Arial"/>
        </w:rPr>
      </w:pPr>
      <w:r w:rsidRPr="006E5832">
        <w:rPr>
          <w:rFonts w:ascii="Arial" w:hAnsi="Arial" w:cs="Arial"/>
        </w:rPr>
        <w:t xml:space="preserve">je spreman da </w:t>
      </w:r>
      <w:r w:rsidR="005E02BA" w:rsidRPr="006E5832">
        <w:rPr>
          <w:rFonts w:ascii="Arial" w:hAnsi="Arial" w:cs="Arial"/>
        </w:rPr>
        <w:t xml:space="preserve">sa licima uključenim u program zaključi ugovore o radu u </w:t>
      </w:r>
      <w:r w:rsidR="009B003B" w:rsidRPr="006E5832">
        <w:rPr>
          <w:rFonts w:ascii="Arial" w:hAnsi="Arial" w:cs="Arial"/>
        </w:rPr>
        <w:t xml:space="preserve">trajanju </w:t>
      </w:r>
      <w:r w:rsidR="0020675F" w:rsidRPr="006E5832">
        <w:rPr>
          <w:rFonts w:ascii="Arial" w:hAnsi="Arial" w:cs="Arial"/>
        </w:rPr>
        <w:t>koj</w:t>
      </w:r>
      <w:r w:rsidR="009B003B" w:rsidRPr="006E5832">
        <w:rPr>
          <w:rFonts w:ascii="Arial" w:hAnsi="Arial" w:cs="Arial"/>
        </w:rPr>
        <w:t>e</w:t>
      </w:r>
      <w:r w:rsidR="0020675F" w:rsidRPr="006E5832">
        <w:rPr>
          <w:rFonts w:ascii="Arial" w:hAnsi="Arial" w:cs="Arial"/>
        </w:rPr>
        <w:t xml:space="preserve"> je naveo u zahtjevu za realizaciju programa</w:t>
      </w:r>
      <w:r w:rsidR="003C0142" w:rsidRPr="006E5832">
        <w:rPr>
          <w:rFonts w:ascii="Arial" w:hAnsi="Arial" w:cs="Arial"/>
        </w:rPr>
        <w:t>,</w:t>
      </w:r>
      <w:r w:rsidR="0020675F" w:rsidRPr="006E5832">
        <w:rPr>
          <w:rFonts w:ascii="Arial" w:hAnsi="Arial" w:cs="Arial"/>
        </w:rPr>
        <w:t xml:space="preserve"> </w:t>
      </w:r>
      <w:r w:rsidR="003C0142" w:rsidRPr="006E5832">
        <w:rPr>
          <w:rFonts w:ascii="Arial" w:hAnsi="Arial" w:cs="Arial"/>
        </w:rPr>
        <w:t>a</w:t>
      </w:r>
      <w:r w:rsidR="0020675F" w:rsidRPr="006E5832">
        <w:rPr>
          <w:rFonts w:ascii="Arial" w:hAnsi="Arial" w:cs="Arial"/>
        </w:rPr>
        <w:t xml:space="preserve"> koj</w:t>
      </w:r>
      <w:r w:rsidR="009B003B" w:rsidRPr="006E5832">
        <w:rPr>
          <w:rFonts w:ascii="Arial" w:hAnsi="Arial" w:cs="Arial"/>
        </w:rPr>
        <w:t>e</w:t>
      </w:r>
      <w:r w:rsidR="0020675F" w:rsidRPr="006E5832">
        <w:rPr>
          <w:rFonts w:ascii="Arial" w:hAnsi="Arial" w:cs="Arial"/>
        </w:rPr>
        <w:t xml:space="preserve"> ne može biti krać</w:t>
      </w:r>
      <w:r w:rsidR="009B003B" w:rsidRPr="006E5832">
        <w:rPr>
          <w:rFonts w:ascii="Arial" w:hAnsi="Arial" w:cs="Arial"/>
        </w:rPr>
        <w:t>e</w:t>
      </w:r>
      <w:r w:rsidR="0020675F" w:rsidRPr="006E5832">
        <w:rPr>
          <w:rFonts w:ascii="Arial" w:hAnsi="Arial" w:cs="Arial"/>
        </w:rPr>
        <w:t xml:space="preserve"> </w:t>
      </w:r>
      <w:r w:rsidR="005E02BA" w:rsidRPr="006E5832">
        <w:rPr>
          <w:rFonts w:ascii="Arial" w:hAnsi="Arial" w:cs="Arial"/>
        </w:rPr>
        <w:t xml:space="preserve">od </w:t>
      </w:r>
      <w:r w:rsidR="008748B2" w:rsidRPr="006E5832">
        <w:rPr>
          <w:rFonts w:ascii="Arial" w:hAnsi="Arial" w:cs="Arial"/>
        </w:rPr>
        <w:t xml:space="preserve">tri </w:t>
      </w:r>
      <w:r w:rsidR="005E02BA" w:rsidRPr="006E5832">
        <w:rPr>
          <w:rFonts w:ascii="Arial" w:hAnsi="Arial" w:cs="Arial"/>
        </w:rPr>
        <w:t>mjesec</w:t>
      </w:r>
      <w:r w:rsidR="008748B2" w:rsidRPr="006E5832">
        <w:rPr>
          <w:rFonts w:ascii="Arial" w:hAnsi="Arial" w:cs="Arial"/>
        </w:rPr>
        <w:t>a</w:t>
      </w:r>
      <w:r w:rsidR="005E02BA" w:rsidRPr="006E5832">
        <w:rPr>
          <w:rFonts w:ascii="Arial" w:hAnsi="Arial" w:cs="Arial"/>
        </w:rPr>
        <w:t>.</w:t>
      </w:r>
    </w:p>
    <w:p w:rsidR="005E02BA" w:rsidRPr="001A76CB" w:rsidRDefault="005E02BA" w:rsidP="005E02BA">
      <w:pPr>
        <w:pStyle w:val="ListParagraph"/>
        <w:jc w:val="both"/>
        <w:rPr>
          <w:rFonts w:ascii="Arial" w:hAnsi="Arial" w:cs="Arial"/>
        </w:rPr>
      </w:pPr>
      <w:r>
        <w:rPr>
          <w:rFonts w:ascii="Arial" w:hAnsi="Arial" w:cs="Arial"/>
          <w:u w:val="single"/>
        </w:rPr>
        <w:t>I</w:t>
      </w:r>
      <w:r w:rsidRPr="00725ED7">
        <w:rPr>
          <w:rFonts w:ascii="Arial" w:hAnsi="Arial" w:cs="Arial"/>
          <w:u w:val="single"/>
        </w:rPr>
        <w:t>zvor verifikacije</w:t>
      </w:r>
      <w:r w:rsidRPr="00725ED7">
        <w:rPr>
          <w:rFonts w:ascii="Arial" w:hAnsi="Arial" w:cs="Arial"/>
        </w:rPr>
        <w:t xml:space="preserve">: izjava </w:t>
      </w:r>
      <w:r>
        <w:rPr>
          <w:rFonts w:ascii="Arial" w:hAnsi="Arial" w:cs="Arial"/>
        </w:rPr>
        <w:t>podnosioca zahtjeva</w:t>
      </w:r>
    </w:p>
    <w:p w:rsidR="00F014CE" w:rsidRPr="00BE763A" w:rsidRDefault="00C01613" w:rsidP="001A1EAB">
      <w:pPr>
        <w:pStyle w:val="ListParagraph"/>
        <w:numPr>
          <w:ilvl w:val="0"/>
          <w:numId w:val="31"/>
        </w:numPr>
        <w:jc w:val="both"/>
        <w:rPr>
          <w:rFonts w:ascii="Arial" w:hAnsi="Arial" w:cs="Arial"/>
        </w:rPr>
      </w:pPr>
      <w:r w:rsidRPr="00BE763A">
        <w:rPr>
          <w:rFonts w:ascii="Arial" w:hAnsi="Arial" w:cs="Arial"/>
        </w:rPr>
        <w:t>nije</w:t>
      </w:r>
      <w:r w:rsidR="002D2DAA" w:rsidRPr="00BE763A">
        <w:rPr>
          <w:rFonts w:ascii="Arial" w:hAnsi="Arial" w:cs="Arial"/>
        </w:rPr>
        <w:t xml:space="preserve"> u stečajnom postupku,</w:t>
      </w:r>
      <w:r w:rsidR="00CD60FE" w:rsidRPr="00BE763A">
        <w:rPr>
          <w:rFonts w:ascii="Arial" w:hAnsi="Arial" w:cs="Arial"/>
        </w:rPr>
        <w:t xml:space="preserve"> </w:t>
      </w:r>
      <w:r w:rsidR="002D2DAA" w:rsidRPr="00BE763A">
        <w:rPr>
          <w:rFonts w:ascii="Arial" w:hAnsi="Arial" w:cs="Arial"/>
        </w:rPr>
        <w:t>postupku likvidacije</w:t>
      </w:r>
      <w:r w:rsidR="003F3730" w:rsidRPr="00BE763A">
        <w:rPr>
          <w:rFonts w:ascii="Arial" w:hAnsi="Arial" w:cs="Arial"/>
        </w:rPr>
        <w:t>,</w:t>
      </w:r>
      <w:r w:rsidR="00826D63" w:rsidRPr="00BE763A">
        <w:rPr>
          <w:rFonts w:ascii="Arial" w:hAnsi="Arial" w:cs="Arial"/>
        </w:rPr>
        <w:t xml:space="preserve"> </w:t>
      </w:r>
      <w:r w:rsidR="00F014CE" w:rsidRPr="00BE763A">
        <w:rPr>
          <w:rFonts w:ascii="Arial" w:hAnsi="Arial" w:cs="Arial"/>
        </w:rPr>
        <w:t>nije presta</w:t>
      </w:r>
      <w:r w:rsidRPr="00BE763A">
        <w:rPr>
          <w:rFonts w:ascii="Arial" w:hAnsi="Arial" w:cs="Arial"/>
        </w:rPr>
        <w:t>o</w:t>
      </w:r>
      <w:r w:rsidR="00F014CE" w:rsidRPr="00BE763A">
        <w:rPr>
          <w:rFonts w:ascii="Arial" w:hAnsi="Arial" w:cs="Arial"/>
        </w:rPr>
        <w:t xml:space="preserve"> obavljati djelatnost</w:t>
      </w:r>
      <w:r w:rsidR="003F3730" w:rsidRPr="00BE763A">
        <w:rPr>
          <w:rFonts w:ascii="Arial" w:hAnsi="Arial" w:cs="Arial"/>
        </w:rPr>
        <w:t xml:space="preserve"> i da </w:t>
      </w:r>
      <w:r w:rsidR="00916F15" w:rsidRPr="00BE763A">
        <w:rPr>
          <w:rFonts w:ascii="Arial" w:hAnsi="Arial" w:cs="Arial"/>
        </w:rPr>
        <w:t>mu</w:t>
      </w:r>
      <w:r w:rsidR="003F3730" w:rsidRPr="00BE763A">
        <w:rPr>
          <w:rFonts w:ascii="Arial" w:hAnsi="Arial" w:cs="Arial"/>
        </w:rPr>
        <w:t xml:space="preserve"> žiro račun nije blokiran</w:t>
      </w:r>
      <w:r w:rsidR="00826D63" w:rsidRPr="00BE763A">
        <w:rPr>
          <w:rFonts w:ascii="Arial" w:hAnsi="Arial" w:cs="Arial"/>
        </w:rPr>
        <w:t>.</w:t>
      </w:r>
    </w:p>
    <w:p w:rsidR="00826D63" w:rsidRPr="00BE763A" w:rsidRDefault="001B5F98" w:rsidP="001A1EAB">
      <w:pPr>
        <w:pStyle w:val="Text1"/>
        <w:spacing w:after="0"/>
        <w:ind w:left="720"/>
        <w:rPr>
          <w:bCs/>
          <w:sz w:val="24"/>
          <w:szCs w:val="24"/>
        </w:rPr>
      </w:pPr>
      <w:proofErr w:type="spellStart"/>
      <w:r w:rsidRPr="00BE763A">
        <w:rPr>
          <w:bCs/>
          <w:sz w:val="24"/>
          <w:szCs w:val="24"/>
          <w:u w:val="single"/>
        </w:rPr>
        <w:t>Izvor</w:t>
      </w:r>
      <w:proofErr w:type="spellEnd"/>
      <w:r w:rsidRPr="00BE763A">
        <w:rPr>
          <w:bCs/>
          <w:sz w:val="24"/>
          <w:szCs w:val="24"/>
          <w:u w:val="single"/>
        </w:rPr>
        <w:t xml:space="preserve"> </w:t>
      </w:r>
      <w:proofErr w:type="spellStart"/>
      <w:r w:rsidRPr="00BE763A">
        <w:rPr>
          <w:bCs/>
          <w:sz w:val="24"/>
          <w:szCs w:val="24"/>
          <w:u w:val="single"/>
        </w:rPr>
        <w:t>verifikacije</w:t>
      </w:r>
      <w:proofErr w:type="spellEnd"/>
      <w:r w:rsidRPr="00BE763A">
        <w:rPr>
          <w:bCs/>
          <w:sz w:val="24"/>
          <w:szCs w:val="24"/>
        </w:rPr>
        <w:t xml:space="preserve">: </w:t>
      </w:r>
      <w:proofErr w:type="spellStart"/>
      <w:r w:rsidR="00003BFD" w:rsidRPr="00BE763A">
        <w:rPr>
          <w:bCs/>
          <w:sz w:val="24"/>
          <w:szCs w:val="24"/>
        </w:rPr>
        <w:t>i</w:t>
      </w:r>
      <w:r w:rsidR="00826D63" w:rsidRPr="00BE763A">
        <w:rPr>
          <w:bCs/>
          <w:sz w:val="24"/>
          <w:szCs w:val="24"/>
        </w:rPr>
        <w:t>zjava</w:t>
      </w:r>
      <w:proofErr w:type="spellEnd"/>
      <w:r w:rsidR="00826D63" w:rsidRPr="00BE763A">
        <w:rPr>
          <w:bCs/>
          <w:sz w:val="24"/>
          <w:szCs w:val="24"/>
        </w:rPr>
        <w:t xml:space="preserve"> </w:t>
      </w:r>
      <w:proofErr w:type="spellStart"/>
      <w:r w:rsidR="00916F15" w:rsidRPr="00BE763A">
        <w:rPr>
          <w:bCs/>
          <w:sz w:val="24"/>
          <w:szCs w:val="24"/>
        </w:rPr>
        <w:t>podnosioca</w:t>
      </w:r>
      <w:proofErr w:type="spellEnd"/>
      <w:r w:rsidR="00916F15" w:rsidRPr="00BE763A">
        <w:rPr>
          <w:bCs/>
          <w:sz w:val="24"/>
          <w:szCs w:val="24"/>
        </w:rPr>
        <w:t xml:space="preserve"> </w:t>
      </w:r>
      <w:proofErr w:type="spellStart"/>
      <w:r w:rsidR="00916F15" w:rsidRPr="00BE763A">
        <w:rPr>
          <w:bCs/>
          <w:sz w:val="24"/>
          <w:szCs w:val="24"/>
        </w:rPr>
        <w:t>zahtjeva</w:t>
      </w:r>
      <w:proofErr w:type="spellEnd"/>
      <w:r w:rsidR="00963A3A" w:rsidRPr="00BE763A">
        <w:rPr>
          <w:bCs/>
          <w:sz w:val="24"/>
          <w:szCs w:val="24"/>
        </w:rPr>
        <w:t>.</w:t>
      </w:r>
    </w:p>
    <w:p w:rsidR="00950E81" w:rsidRPr="0033153E" w:rsidRDefault="00226152" w:rsidP="001A1EAB">
      <w:pPr>
        <w:pStyle w:val="ListParagraph"/>
        <w:numPr>
          <w:ilvl w:val="0"/>
          <w:numId w:val="44"/>
        </w:numPr>
        <w:jc w:val="both"/>
        <w:rPr>
          <w:rFonts w:ascii="Arial" w:hAnsi="Arial" w:cs="Arial"/>
        </w:rPr>
      </w:pPr>
      <w:r w:rsidRPr="0015004C">
        <w:rPr>
          <w:rFonts w:ascii="Arial" w:hAnsi="Arial" w:cs="Arial"/>
        </w:rPr>
        <w:t>i</w:t>
      </w:r>
      <w:r w:rsidR="00F014CE" w:rsidRPr="0015004C">
        <w:rPr>
          <w:rFonts w:ascii="Arial" w:hAnsi="Arial" w:cs="Arial"/>
        </w:rPr>
        <w:t xml:space="preserve">ma izmirene obaveze po osnovu poreza i doprinosa na lična primanja, zaključno sa </w:t>
      </w:r>
      <w:r w:rsidR="00950E81" w:rsidRPr="0098602A">
        <w:rPr>
          <w:rFonts w:ascii="Arial" w:hAnsi="Arial" w:cs="Arial"/>
          <w:color w:val="000000" w:themeColor="text1"/>
        </w:rPr>
        <w:t>31.12.20</w:t>
      </w:r>
      <w:r w:rsidR="005D3C8E">
        <w:rPr>
          <w:rFonts w:ascii="Arial" w:hAnsi="Arial" w:cs="Arial"/>
          <w:color w:val="000000" w:themeColor="text1"/>
        </w:rPr>
        <w:t>20</w:t>
      </w:r>
      <w:r w:rsidR="00F014CE" w:rsidRPr="0015004C">
        <w:rPr>
          <w:rFonts w:ascii="Arial" w:hAnsi="Arial" w:cs="Arial"/>
        </w:rPr>
        <w:t xml:space="preserve"> </w:t>
      </w:r>
      <w:r w:rsidR="00BE2313" w:rsidRPr="0015004C">
        <w:rPr>
          <w:rFonts w:ascii="Arial" w:hAnsi="Arial" w:cs="Arial"/>
        </w:rPr>
        <w:t>.</w:t>
      </w:r>
      <w:r w:rsidR="00F014CE" w:rsidRPr="0015004C">
        <w:rPr>
          <w:rFonts w:ascii="Arial" w:hAnsi="Arial" w:cs="Arial"/>
        </w:rPr>
        <w:t>godine</w:t>
      </w:r>
      <w:r w:rsidR="00B12E70" w:rsidRPr="0015004C">
        <w:rPr>
          <w:rFonts w:ascii="Arial" w:hAnsi="Arial" w:cs="Arial"/>
        </w:rPr>
        <w:t>.</w:t>
      </w:r>
      <w:r w:rsidR="00950E81" w:rsidRPr="0015004C">
        <w:rPr>
          <w:rFonts w:ascii="Arial" w:hAnsi="Arial" w:cs="Arial"/>
        </w:rPr>
        <w:t>,</w:t>
      </w:r>
      <w:r w:rsidR="0015004C">
        <w:rPr>
          <w:rFonts w:ascii="Arial" w:hAnsi="Arial" w:cs="Arial"/>
        </w:rPr>
        <w:t xml:space="preserve"> </w:t>
      </w:r>
      <w:r w:rsidR="00950E81">
        <w:rPr>
          <w:rFonts w:ascii="Arial" w:hAnsi="Arial" w:cs="Arial"/>
        </w:rPr>
        <w:t xml:space="preserve">odnosno redovno izmiruje reprogramirane </w:t>
      </w:r>
      <w:r w:rsidR="00950E81">
        <w:rPr>
          <w:rFonts w:ascii="Arial" w:hAnsi="Arial" w:cs="Arial"/>
        </w:rPr>
        <w:lastRenderedPageBreak/>
        <w:t xml:space="preserve">poreske obaveze, </w:t>
      </w:r>
      <w:r w:rsidR="00F4138B" w:rsidRPr="0015004C">
        <w:rPr>
          <w:rFonts w:ascii="Arial" w:hAnsi="Arial" w:cs="Arial"/>
        </w:rPr>
        <w:t xml:space="preserve">po osnovu poreza i doprinosa na lična primanja, </w:t>
      </w:r>
      <w:r w:rsidR="00950E81">
        <w:rPr>
          <w:rFonts w:ascii="Arial" w:hAnsi="Arial" w:cs="Arial"/>
        </w:rPr>
        <w:t>shodno Zakonu o re</w:t>
      </w:r>
      <w:r w:rsidR="00913E8B">
        <w:rPr>
          <w:rFonts w:ascii="Arial" w:hAnsi="Arial" w:cs="Arial"/>
        </w:rPr>
        <w:t>programu poreskih potraživanja</w:t>
      </w:r>
      <w:r w:rsidR="0008644E">
        <w:rPr>
          <w:rFonts w:ascii="Arial" w:hAnsi="Arial" w:cs="Arial"/>
        </w:rPr>
        <w:t xml:space="preserve"> </w:t>
      </w:r>
      <w:r w:rsidR="00913E8B">
        <w:rPr>
          <w:rFonts w:ascii="Arial" w:hAnsi="Arial" w:cs="Arial"/>
        </w:rPr>
        <w:t>(„</w:t>
      </w:r>
      <w:r w:rsidR="00913E8B">
        <w:rPr>
          <w:rFonts w:ascii="Arial" w:hAnsi="Arial" w:cs="Arial"/>
          <w:rtl/>
          <w:lang w:bidi="he-IL"/>
        </w:rPr>
        <w:t xml:space="preserve"> </w:t>
      </w:r>
      <w:r w:rsidR="00950E81">
        <w:rPr>
          <w:rFonts w:ascii="Arial" w:hAnsi="Arial" w:cs="Arial"/>
        </w:rPr>
        <w:t>Sl.list CG",broj 83/16)</w:t>
      </w:r>
      <w:r w:rsidR="00101E02">
        <w:rPr>
          <w:rFonts w:ascii="Arial" w:hAnsi="Arial" w:cs="Arial"/>
        </w:rPr>
        <w:t xml:space="preserve"> do dana</w:t>
      </w:r>
      <w:r w:rsidR="00101E02" w:rsidRPr="00101E02">
        <w:t xml:space="preserve"> </w:t>
      </w:r>
      <w:r w:rsidR="00101E02" w:rsidRPr="00101E02">
        <w:rPr>
          <w:rFonts w:ascii="Arial" w:hAnsi="Arial" w:cs="Arial"/>
        </w:rPr>
        <w:t>podnošenja zahtjeva</w:t>
      </w:r>
      <w:r w:rsidR="004A79D4">
        <w:rPr>
          <w:rFonts w:ascii="Arial" w:hAnsi="Arial" w:cs="Arial"/>
        </w:rPr>
        <w:t>.</w:t>
      </w:r>
    </w:p>
    <w:p w:rsidR="00826D63" w:rsidRPr="00BE763A" w:rsidRDefault="0015004C" w:rsidP="001A1EAB">
      <w:pPr>
        <w:pStyle w:val="Text1"/>
        <w:spacing w:after="0"/>
        <w:ind w:left="720"/>
        <w:rPr>
          <w:sz w:val="24"/>
          <w:szCs w:val="24"/>
        </w:rPr>
      </w:pPr>
      <w:proofErr w:type="spellStart"/>
      <w:r w:rsidRPr="0015004C">
        <w:rPr>
          <w:bCs/>
          <w:sz w:val="24"/>
          <w:szCs w:val="24"/>
          <w:u w:val="single"/>
        </w:rPr>
        <w:t>Izvor</w:t>
      </w:r>
      <w:proofErr w:type="spellEnd"/>
      <w:r w:rsidRPr="0015004C">
        <w:rPr>
          <w:bCs/>
          <w:sz w:val="24"/>
          <w:szCs w:val="24"/>
          <w:u w:val="single"/>
        </w:rPr>
        <w:t xml:space="preserve"> </w:t>
      </w:r>
      <w:proofErr w:type="spellStart"/>
      <w:r w:rsidRPr="0015004C">
        <w:rPr>
          <w:bCs/>
          <w:sz w:val="24"/>
          <w:szCs w:val="24"/>
          <w:u w:val="single"/>
        </w:rPr>
        <w:t>verifikacije</w:t>
      </w:r>
      <w:proofErr w:type="spellEnd"/>
      <w:r w:rsidR="00F62999" w:rsidRPr="00BE763A">
        <w:rPr>
          <w:bCs/>
          <w:sz w:val="24"/>
          <w:szCs w:val="24"/>
        </w:rPr>
        <w:t>:</w:t>
      </w:r>
      <w:r w:rsidR="001F2875" w:rsidRPr="00BE763A">
        <w:rPr>
          <w:bCs/>
          <w:sz w:val="24"/>
          <w:szCs w:val="24"/>
        </w:rPr>
        <w:t xml:space="preserve"> </w:t>
      </w:r>
      <w:proofErr w:type="spellStart"/>
      <w:r w:rsidR="00E15E74" w:rsidRPr="00BE763A">
        <w:rPr>
          <w:sz w:val="24"/>
          <w:szCs w:val="24"/>
        </w:rPr>
        <w:t>uvjerenja</w:t>
      </w:r>
      <w:proofErr w:type="spellEnd"/>
      <w:r w:rsidR="00E15E74" w:rsidRPr="00BE763A">
        <w:rPr>
          <w:sz w:val="24"/>
          <w:szCs w:val="24"/>
        </w:rPr>
        <w:t xml:space="preserve"> </w:t>
      </w:r>
      <w:proofErr w:type="spellStart"/>
      <w:r w:rsidR="00AC253D">
        <w:rPr>
          <w:sz w:val="24"/>
          <w:szCs w:val="24"/>
        </w:rPr>
        <w:t>Uprave</w:t>
      </w:r>
      <w:proofErr w:type="spellEnd"/>
      <w:r w:rsidR="00AC253D">
        <w:rPr>
          <w:sz w:val="24"/>
          <w:szCs w:val="24"/>
        </w:rPr>
        <w:t xml:space="preserve"> </w:t>
      </w:r>
      <w:proofErr w:type="spellStart"/>
      <w:r w:rsidR="00AC253D">
        <w:rPr>
          <w:sz w:val="24"/>
          <w:szCs w:val="24"/>
        </w:rPr>
        <w:t>prihoda</w:t>
      </w:r>
      <w:proofErr w:type="spellEnd"/>
      <w:r w:rsidR="00E15E74" w:rsidRPr="00BE763A">
        <w:rPr>
          <w:sz w:val="24"/>
          <w:szCs w:val="24"/>
        </w:rPr>
        <w:t xml:space="preserve"> </w:t>
      </w:r>
      <w:proofErr w:type="spellStart"/>
      <w:r w:rsidR="00855B84">
        <w:rPr>
          <w:sz w:val="24"/>
          <w:szCs w:val="24"/>
        </w:rPr>
        <w:t>i</w:t>
      </w:r>
      <w:proofErr w:type="spellEnd"/>
      <w:r w:rsidR="00855B84">
        <w:rPr>
          <w:sz w:val="24"/>
          <w:szCs w:val="24"/>
        </w:rPr>
        <w:t xml:space="preserve"> carina </w:t>
      </w:r>
      <w:proofErr w:type="spellStart"/>
      <w:r>
        <w:rPr>
          <w:sz w:val="24"/>
          <w:szCs w:val="24"/>
        </w:rPr>
        <w:t>da</w:t>
      </w:r>
      <w:proofErr w:type="spellEnd"/>
      <w:r>
        <w:rPr>
          <w:sz w:val="24"/>
          <w:szCs w:val="24"/>
        </w:rPr>
        <w:t xml:space="preserve"> je </w:t>
      </w:r>
      <w:proofErr w:type="spellStart"/>
      <w:r>
        <w:rPr>
          <w:sz w:val="24"/>
          <w:szCs w:val="24"/>
        </w:rPr>
        <w:t>izmirio</w:t>
      </w:r>
      <w:proofErr w:type="spellEnd"/>
      <w:r>
        <w:rPr>
          <w:sz w:val="24"/>
          <w:szCs w:val="24"/>
        </w:rPr>
        <w:t xml:space="preserve"> </w:t>
      </w:r>
      <w:proofErr w:type="spellStart"/>
      <w:r>
        <w:rPr>
          <w:sz w:val="24"/>
          <w:szCs w:val="24"/>
        </w:rPr>
        <w:t>obaveze</w:t>
      </w:r>
      <w:proofErr w:type="spellEnd"/>
      <w:r>
        <w:rPr>
          <w:sz w:val="24"/>
          <w:szCs w:val="24"/>
        </w:rPr>
        <w:t xml:space="preserve"> </w:t>
      </w:r>
      <w:proofErr w:type="spellStart"/>
      <w:r>
        <w:rPr>
          <w:sz w:val="24"/>
          <w:szCs w:val="24"/>
        </w:rPr>
        <w:t>po</w:t>
      </w:r>
      <w:proofErr w:type="spellEnd"/>
      <w:r>
        <w:rPr>
          <w:sz w:val="24"/>
          <w:szCs w:val="24"/>
        </w:rPr>
        <w:t xml:space="preserve"> </w:t>
      </w:r>
      <w:proofErr w:type="spellStart"/>
      <w:r>
        <w:rPr>
          <w:sz w:val="24"/>
          <w:szCs w:val="24"/>
        </w:rPr>
        <w:t>osnovu</w:t>
      </w:r>
      <w:proofErr w:type="spellEnd"/>
      <w:r w:rsidR="00C95B77">
        <w:rPr>
          <w:sz w:val="24"/>
          <w:szCs w:val="24"/>
        </w:rPr>
        <w:t xml:space="preserve"> </w:t>
      </w:r>
      <w:proofErr w:type="spellStart"/>
      <w:r w:rsidR="00E15E74" w:rsidRPr="00BE763A">
        <w:rPr>
          <w:sz w:val="24"/>
          <w:szCs w:val="24"/>
        </w:rPr>
        <w:t>poreza</w:t>
      </w:r>
      <w:proofErr w:type="spellEnd"/>
      <w:r w:rsidR="00E15E74" w:rsidRPr="00BE763A">
        <w:rPr>
          <w:sz w:val="24"/>
          <w:szCs w:val="24"/>
        </w:rPr>
        <w:t xml:space="preserve"> </w:t>
      </w:r>
      <w:proofErr w:type="spellStart"/>
      <w:r w:rsidR="00E15E74" w:rsidRPr="00BE763A">
        <w:rPr>
          <w:sz w:val="24"/>
          <w:szCs w:val="24"/>
        </w:rPr>
        <w:t>i</w:t>
      </w:r>
      <w:proofErr w:type="spellEnd"/>
      <w:r w:rsidR="00E15E74" w:rsidRPr="00BE763A">
        <w:rPr>
          <w:sz w:val="24"/>
          <w:szCs w:val="24"/>
        </w:rPr>
        <w:t xml:space="preserve"> </w:t>
      </w:r>
      <w:proofErr w:type="spellStart"/>
      <w:r w:rsidR="00E15E74" w:rsidRPr="00BE763A">
        <w:rPr>
          <w:sz w:val="24"/>
          <w:szCs w:val="24"/>
        </w:rPr>
        <w:t>doprinosa</w:t>
      </w:r>
      <w:proofErr w:type="spellEnd"/>
      <w:r w:rsidR="00E15E74" w:rsidRPr="00BE763A">
        <w:rPr>
          <w:sz w:val="24"/>
          <w:szCs w:val="24"/>
        </w:rPr>
        <w:t xml:space="preserve"> </w:t>
      </w:r>
      <w:proofErr w:type="spellStart"/>
      <w:proofErr w:type="gramStart"/>
      <w:r w:rsidR="00E15E74" w:rsidRPr="00BE763A">
        <w:rPr>
          <w:sz w:val="24"/>
          <w:szCs w:val="24"/>
        </w:rPr>
        <w:t>na</w:t>
      </w:r>
      <w:proofErr w:type="spellEnd"/>
      <w:proofErr w:type="gramEnd"/>
      <w:r w:rsidR="00E15E74" w:rsidRPr="00BE763A">
        <w:rPr>
          <w:sz w:val="24"/>
          <w:szCs w:val="24"/>
        </w:rPr>
        <w:t xml:space="preserve"> </w:t>
      </w:r>
      <w:proofErr w:type="spellStart"/>
      <w:r w:rsidR="00E15E74" w:rsidRPr="00BE763A">
        <w:rPr>
          <w:sz w:val="24"/>
          <w:szCs w:val="24"/>
        </w:rPr>
        <w:t>lična</w:t>
      </w:r>
      <w:proofErr w:type="spellEnd"/>
      <w:r w:rsidR="00E15E74" w:rsidRPr="00BE763A">
        <w:rPr>
          <w:sz w:val="24"/>
          <w:szCs w:val="24"/>
        </w:rPr>
        <w:t xml:space="preserve"> </w:t>
      </w:r>
      <w:proofErr w:type="spellStart"/>
      <w:r w:rsidR="00E15E74" w:rsidRPr="00BE763A">
        <w:rPr>
          <w:sz w:val="24"/>
          <w:szCs w:val="24"/>
        </w:rPr>
        <w:t>primanja</w:t>
      </w:r>
      <w:proofErr w:type="spellEnd"/>
      <w:r w:rsidR="00E15E74" w:rsidRPr="00BE763A">
        <w:rPr>
          <w:sz w:val="24"/>
          <w:szCs w:val="24"/>
        </w:rPr>
        <w:t xml:space="preserve">, </w:t>
      </w:r>
      <w:proofErr w:type="spellStart"/>
      <w:r w:rsidR="00E15E74" w:rsidRPr="00BE763A">
        <w:rPr>
          <w:sz w:val="24"/>
          <w:szCs w:val="24"/>
        </w:rPr>
        <w:t>zaključno</w:t>
      </w:r>
      <w:proofErr w:type="spellEnd"/>
      <w:r w:rsidR="00E15E74" w:rsidRPr="00BE763A">
        <w:rPr>
          <w:sz w:val="24"/>
          <w:szCs w:val="24"/>
        </w:rPr>
        <w:t xml:space="preserve"> </w:t>
      </w:r>
      <w:proofErr w:type="spellStart"/>
      <w:r w:rsidR="00E15E74" w:rsidRPr="00BE763A">
        <w:rPr>
          <w:sz w:val="24"/>
          <w:szCs w:val="24"/>
        </w:rPr>
        <w:t>sa</w:t>
      </w:r>
      <w:proofErr w:type="spellEnd"/>
      <w:r w:rsidR="00E15E74" w:rsidRPr="00BE763A">
        <w:rPr>
          <w:sz w:val="24"/>
          <w:szCs w:val="24"/>
        </w:rPr>
        <w:t xml:space="preserve"> </w:t>
      </w:r>
      <w:r>
        <w:rPr>
          <w:sz w:val="24"/>
          <w:szCs w:val="24"/>
        </w:rPr>
        <w:t>31.12.20</w:t>
      </w:r>
      <w:r w:rsidR="00F6072D">
        <w:rPr>
          <w:sz w:val="24"/>
          <w:szCs w:val="24"/>
        </w:rPr>
        <w:t>20</w:t>
      </w:r>
      <w:r w:rsidR="00E15E74" w:rsidRPr="00BE763A">
        <w:rPr>
          <w:sz w:val="24"/>
          <w:szCs w:val="24"/>
        </w:rPr>
        <w:t xml:space="preserve">. </w:t>
      </w:r>
      <w:proofErr w:type="spellStart"/>
      <w:r w:rsidR="00E15E74" w:rsidRPr="00BE763A">
        <w:rPr>
          <w:sz w:val="24"/>
          <w:szCs w:val="24"/>
        </w:rPr>
        <w:t>godine.</w:t>
      </w:r>
      <w:proofErr w:type="gramStart"/>
      <w:r w:rsidR="0045761C">
        <w:rPr>
          <w:sz w:val="24"/>
          <w:szCs w:val="24"/>
        </w:rPr>
        <w:t>,</w:t>
      </w:r>
      <w:r>
        <w:rPr>
          <w:sz w:val="24"/>
          <w:szCs w:val="24"/>
        </w:rPr>
        <w:t>ili</w:t>
      </w:r>
      <w:proofErr w:type="spellEnd"/>
      <w:proofErr w:type="gramEnd"/>
      <w:r>
        <w:rPr>
          <w:sz w:val="24"/>
          <w:szCs w:val="24"/>
        </w:rPr>
        <w:t xml:space="preserve"> </w:t>
      </w:r>
      <w:r w:rsidR="000F3C27">
        <w:rPr>
          <w:sz w:val="24"/>
          <w:szCs w:val="24"/>
        </w:rPr>
        <w:t xml:space="preserve"> </w:t>
      </w:r>
      <w:proofErr w:type="spellStart"/>
      <w:r>
        <w:rPr>
          <w:sz w:val="24"/>
          <w:szCs w:val="24"/>
        </w:rPr>
        <w:t>uvjerenje</w:t>
      </w:r>
      <w:proofErr w:type="spellEnd"/>
      <w:r>
        <w:rPr>
          <w:sz w:val="24"/>
          <w:szCs w:val="24"/>
        </w:rPr>
        <w:t xml:space="preserve"> </w:t>
      </w:r>
      <w:proofErr w:type="spellStart"/>
      <w:r w:rsidR="00AC253D">
        <w:rPr>
          <w:sz w:val="24"/>
          <w:szCs w:val="24"/>
        </w:rPr>
        <w:t>Uprave</w:t>
      </w:r>
      <w:proofErr w:type="spellEnd"/>
      <w:r w:rsidR="00AC253D">
        <w:rPr>
          <w:sz w:val="24"/>
          <w:szCs w:val="24"/>
        </w:rPr>
        <w:t xml:space="preserve"> </w:t>
      </w:r>
      <w:proofErr w:type="spellStart"/>
      <w:r w:rsidR="00AC253D">
        <w:rPr>
          <w:sz w:val="24"/>
          <w:szCs w:val="24"/>
        </w:rPr>
        <w:t>prihoda</w:t>
      </w:r>
      <w:proofErr w:type="spellEnd"/>
      <w:r w:rsidRPr="00BE763A">
        <w:rPr>
          <w:sz w:val="24"/>
          <w:szCs w:val="24"/>
        </w:rPr>
        <w:t xml:space="preserve"> </w:t>
      </w:r>
      <w:proofErr w:type="spellStart"/>
      <w:r w:rsidR="00855B84">
        <w:rPr>
          <w:sz w:val="24"/>
          <w:szCs w:val="24"/>
        </w:rPr>
        <w:t>i</w:t>
      </w:r>
      <w:proofErr w:type="spellEnd"/>
      <w:r w:rsidR="00855B84">
        <w:rPr>
          <w:sz w:val="24"/>
          <w:szCs w:val="24"/>
        </w:rPr>
        <w:t xml:space="preserve"> carina </w:t>
      </w:r>
      <w:proofErr w:type="spellStart"/>
      <w:r>
        <w:rPr>
          <w:sz w:val="24"/>
          <w:szCs w:val="24"/>
        </w:rPr>
        <w:t>da</w:t>
      </w:r>
      <w:proofErr w:type="spellEnd"/>
      <w:r>
        <w:rPr>
          <w:sz w:val="24"/>
          <w:szCs w:val="24"/>
        </w:rPr>
        <w:t xml:space="preserve"> </w:t>
      </w:r>
      <w:proofErr w:type="spellStart"/>
      <w:r>
        <w:rPr>
          <w:sz w:val="24"/>
          <w:szCs w:val="24"/>
        </w:rPr>
        <w:t>redovno</w:t>
      </w:r>
      <w:proofErr w:type="spellEnd"/>
      <w:r>
        <w:rPr>
          <w:sz w:val="24"/>
          <w:szCs w:val="24"/>
        </w:rPr>
        <w:t xml:space="preserve"> </w:t>
      </w:r>
      <w:r>
        <w:rPr>
          <w:sz w:val="24"/>
          <w:lang w:val="sr-Latn-CS"/>
        </w:rPr>
        <w:t>izm</w:t>
      </w:r>
      <w:proofErr w:type="spellStart"/>
      <w:r>
        <w:t>i</w:t>
      </w:r>
      <w:proofErr w:type="spellEnd"/>
      <w:r>
        <w:rPr>
          <w:sz w:val="24"/>
          <w:lang w:val="sr-Latn-CS"/>
        </w:rPr>
        <w:t>ruje reprogramirane poreske obaveze do dana podnošenja zahtjeva</w:t>
      </w:r>
      <w:r w:rsidR="00F32064">
        <w:t>.</w:t>
      </w:r>
    </w:p>
    <w:p w:rsidR="009B40A7" w:rsidRDefault="009B40A7" w:rsidP="00E53035">
      <w:pPr>
        <w:spacing w:line="276" w:lineRule="auto"/>
        <w:jc w:val="both"/>
        <w:rPr>
          <w:rFonts w:ascii="Arial" w:hAnsi="Arial" w:cs="Arial"/>
          <w:b/>
        </w:rPr>
      </w:pPr>
    </w:p>
    <w:p w:rsidR="00E53035" w:rsidRPr="00BE763A" w:rsidRDefault="00E53035" w:rsidP="00E53035">
      <w:pPr>
        <w:spacing w:line="276" w:lineRule="auto"/>
        <w:jc w:val="both"/>
        <w:rPr>
          <w:rFonts w:ascii="Arial" w:hAnsi="Arial" w:cs="Arial"/>
          <w:b/>
        </w:rPr>
      </w:pPr>
      <w:r w:rsidRPr="00BE763A">
        <w:rPr>
          <w:rFonts w:ascii="Arial" w:hAnsi="Arial" w:cs="Arial"/>
          <w:b/>
        </w:rPr>
        <w:t xml:space="preserve">II </w:t>
      </w:r>
      <w:r w:rsidR="00515D22" w:rsidRPr="00BE763A">
        <w:rPr>
          <w:rFonts w:ascii="Arial" w:hAnsi="Arial" w:cs="Arial"/>
          <w:b/>
        </w:rPr>
        <w:t>CILJNA GRUPA</w:t>
      </w:r>
      <w:r w:rsidRPr="00BE763A">
        <w:rPr>
          <w:rFonts w:ascii="Arial" w:hAnsi="Arial" w:cs="Arial"/>
          <w:b/>
        </w:rPr>
        <w:t xml:space="preserve"> </w:t>
      </w:r>
    </w:p>
    <w:p w:rsidR="0099750C" w:rsidRPr="00BE763A" w:rsidRDefault="0099750C" w:rsidP="0099750C">
      <w:pPr>
        <w:rPr>
          <w:rFonts w:ascii="Arial" w:hAnsi="Arial" w:cs="Arial"/>
          <w:lang w:val="sl-SI"/>
        </w:rPr>
      </w:pPr>
    </w:p>
    <w:p w:rsidR="007F55A1" w:rsidRPr="00BE763A" w:rsidRDefault="003F1899" w:rsidP="003F1899">
      <w:pPr>
        <w:tabs>
          <w:tab w:val="left" w:pos="-720"/>
        </w:tabs>
        <w:suppressAutoHyphens/>
        <w:spacing w:line="276" w:lineRule="auto"/>
        <w:jc w:val="both"/>
        <w:rPr>
          <w:rFonts w:ascii="Arial" w:hAnsi="Arial" w:cs="Arial"/>
          <w:u w:val="single"/>
        </w:rPr>
      </w:pPr>
      <w:r w:rsidRPr="00BE763A">
        <w:rPr>
          <w:rFonts w:ascii="Arial" w:hAnsi="Arial" w:cs="Arial"/>
        </w:rPr>
        <w:t>1.</w:t>
      </w:r>
      <w:r w:rsidR="007F55A1" w:rsidRPr="00BE763A">
        <w:rPr>
          <w:rFonts w:ascii="Arial" w:hAnsi="Arial" w:cs="Arial"/>
          <w:u w:val="single"/>
        </w:rPr>
        <w:t>Direktna ciljna grupa</w:t>
      </w:r>
      <w:r w:rsidR="00025C6E" w:rsidRPr="00BE763A">
        <w:rPr>
          <w:rFonts w:ascii="Arial" w:hAnsi="Arial" w:cs="Arial"/>
          <w:u w:val="single"/>
        </w:rPr>
        <w:t>-</w:t>
      </w:r>
      <w:r w:rsidR="0049695A" w:rsidRPr="00BE763A">
        <w:rPr>
          <w:rFonts w:ascii="Arial" w:hAnsi="Arial" w:cs="Arial"/>
          <w:u w:val="single"/>
        </w:rPr>
        <w:t xml:space="preserve"> </w:t>
      </w:r>
      <w:r w:rsidR="00025C6E" w:rsidRPr="00BE763A">
        <w:rPr>
          <w:rFonts w:ascii="Arial" w:hAnsi="Arial" w:cs="Arial"/>
          <w:u w:val="single"/>
        </w:rPr>
        <w:t>učesnici programa</w:t>
      </w:r>
    </w:p>
    <w:p w:rsidR="00654C30" w:rsidRDefault="00654C30" w:rsidP="00654C30">
      <w:pPr>
        <w:tabs>
          <w:tab w:val="left" w:pos="-720"/>
          <w:tab w:val="left" w:pos="0"/>
          <w:tab w:val="left" w:pos="720"/>
        </w:tabs>
        <w:suppressAutoHyphens/>
        <w:jc w:val="both"/>
        <w:rPr>
          <w:rFonts w:ascii="Arial" w:hAnsi="Arial" w:cs="Arial"/>
        </w:rPr>
      </w:pPr>
    </w:p>
    <w:p w:rsidR="00986683" w:rsidRDefault="00940A9B" w:rsidP="00F95A07">
      <w:pPr>
        <w:tabs>
          <w:tab w:val="left" w:pos="-720"/>
          <w:tab w:val="left" w:pos="0"/>
          <w:tab w:val="left" w:pos="720"/>
        </w:tabs>
        <w:suppressAutoHyphens/>
        <w:jc w:val="both"/>
        <w:rPr>
          <w:rFonts w:ascii="Arial" w:hAnsi="Arial" w:cs="Arial"/>
        </w:rPr>
      </w:pPr>
      <w:r w:rsidRPr="00654C30">
        <w:rPr>
          <w:rFonts w:ascii="Arial" w:hAnsi="Arial" w:cs="Arial"/>
        </w:rPr>
        <w:t xml:space="preserve">Direktnu ciljnu grupu obuhvaćenu ovim </w:t>
      </w:r>
      <w:r w:rsidR="009D661E" w:rsidRPr="00654C30">
        <w:rPr>
          <w:rFonts w:ascii="Arial" w:hAnsi="Arial" w:cs="Arial"/>
          <w:color w:val="000000" w:themeColor="text1"/>
        </w:rPr>
        <w:t>P</w:t>
      </w:r>
      <w:r w:rsidR="006D5CDD" w:rsidRPr="00654C30">
        <w:rPr>
          <w:rFonts w:ascii="Arial" w:hAnsi="Arial" w:cs="Arial"/>
        </w:rPr>
        <w:t>rogramom čine</w:t>
      </w:r>
      <w:r w:rsidRPr="00654C30">
        <w:rPr>
          <w:rFonts w:ascii="Arial" w:hAnsi="Arial" w:cs="Arial"/>
        </w:rPr>
        <w:t xml:space="preserve"> </w:t>
      </w:r>
      <w:r w:rsidR="006A031D" w:rsidRPr="00654C30">
        <w:rPr>
          <w:rFonts w:ascii="Arial" w:hAnsi="Arial" w:cs="Arial"/>
        </w:rPr>
        <w:t xml:space="preserve">lica </w:t>
      </w:r>
      <w:r w:rsidR="00654C30" w:rsidRPr="00654C30">
        <w:rPr>
          <w:rFonts w:ascii="Arial" w:hAnsi="Arial" w:cs="Arial"/>
        </w:rPr>
        <w:t>koja su u evidenciji o nezaposlenim licima Zavoda, u najkraćem trajanju od tri mjeseca</w:t>
      </w:r>
      <w:r w:rsidR="00F95A07">
        <w:rPr>
          <w:rFonts w:ascii="Arial" w:hAnsi="Arial" w:cs="Arial"/>
        </w:rPr>
        <w:t xml:space="preserve"> i to</w:t>
      </w:r>
      <w:r w:rsidR="00986683">
        <w:rPr>
          <w:rFonts w:ascii="Arial" w:hAnsi="Arial" w:cs="Arial"/>
        </w:rPr>
        <w:t>:</w:t>
      </w:r>
    </w:p>
    <w:p w:rsidR="0042462A" w:rsidRDefault="0042462A" w:rsidP="00F95A07">
      <w:pPr>
        <w:tabs>
          <w:tab w:val="left" w:pos="-720"/>
          <w:tab w:val="left" w:pos="0"/>
          <w:tab w:val="left" w:pos="720"/>
        </w:tabs>
        <w:suppressAutoHyphens/>
        <w:jc w:val="both"/>
        <w:rPr>
          <w:rFonts w:ascii="Arial" w:hAnsi="Arial" w:cs="Arial"/>
        </w:rPr>
      </w:pPr>
    </w:p>
    <w:p w:rsidR="00986683" w:rsidRDefault="00F95A07" w:rsidP="00986683">
      <w:pPr>
        <w:pStyle w:val="ListParagraph"/>
        <w:numPr>
          <w:ilvl w:val="0"/>
          <w:numId w:val="48"/>
        </w:numPr>
        <w:tabs>
          <w:tab w:val="left" w:pos="-720"/>
          <w:tab w:val="left" w:pos="0"/>
          <w:tab w:val="left" w:pos="720"/>
        </w:tabs>
        <w:suppressAutoHyphens/>
        <w:jc w:val="both"/>
        <w:rPr>
          <w:rFonts w:ascii="Arial" w:hAnsi="Arial" w:cs="Arial"/>
        </w:rPr>
      </w:pPr>
      <w:r w:rsidRPr="00986683">
        <w:rPr>
          <w:rFonts w:ascii="Arial" w:hAnsi="Arial" w:cs="Arial"/>
        </w:rPr>
        <w:t xml:space="preserve"> </w:t>
      </w:r>
      <w:r w:rsidR="00F55D5F" w:rsidRPr="00986683">
        <w:rPr>
          <w:rFonts w:ascii="Arial" w:hAnsi="Arial" w:cs="Arial"/>
        </w:rPr>
        <w:t xml:space="preserve">nezaposlena lica </w:t>
      </w:r>
      <w:r w:rsidR="006A031D" w:rsidRPr="00986683">
        <w:rPr>
          <w:rFonts w:ascii="Arial" w:hAnsi="Arial" w:cs="Arial"/>
        </w:rPr>
        <w:t>do 30 godina života</w:t>
      </w:r>
      <w:r w:rsidR="00986683">
        <w:rPr>
          <w:rFonts w:ascii="Arial" w:hAnsi="Arial" w:cs="Arial"/>
        </w:rPr>
        <w:t>;</w:t>
      </w:r>
    </w:p>
    <w:p w:rsidR="00151334" w:rsidRPr="00986683" w:rsidRDefault="006A031D" w:rsidP="00986683">
      <w:pPr>
        <w:pStyle w:val="ListParagraph"/>
        <w:numPr>
          <w:ilvl w:val="0"/>
          <w:numId w:val="48"/>
        </w:numPr>
        <w:tabs>
          <w:tab w:val="left" w:pos="-720"/>
          <w:tab w:val="left" w:pos="0"/>
          <w:tab w:val="left" w:pos="720"/>
        </w:tabs>
        <w:suppressAutoHyphens/>
        <w:jc w:val="both"/>
        <w:rPr>
          <w:rFonts w:ascii="Arial" w:hAnsi="Arial" w:cs="Arial"/>
        </w:rPr>
      </w:pPr>
      <w:r w:rsidRPr="00986683">
        <w:rPr>
          <w:rFonts w:ascii="Arial" w:hAnsi="Arial" w:cs="Arial"/>
        </w:rPr>
        <w:t xml:space="preserve"> nezaposlen</w:t>
      </w:r>
      <w:r w:rsidR="00416701" w:rsidRPr="00986683">
        <w:rPr>
          <w:rFonts w:ascii="Arial" w:hAnsi="Arial" w:cs="Arial"/>
        </w:rPr>
        <w:t>e</w:t>
      </w:r>
      <w:r w:rsidRPr="00986683">
        <w:rPr>
          <w:rFonts w:ascii="Arial" w:hAnsi="Arial" w:cs="Arial"/>
        </w:rPr>
        <w:t xml:space="preserve"> </w:t>
      </w:r>
      <w:r w:rsidR="00416701" w:rsidRPr="00986683">
        <w:rPr>
          <w:rFonts w:ascii="Arial" w:hAnsi="Arial" w:cs="Arial"/>
        </w:rPr>
        <w:t>žene</w:t>
      </w:r>
      <w:r w:rsidRPr="00986683">
        <w:rPr>
          <w:rFonts w:ascii="Arial" w:hAnsi="Arial" w:cs="Arial"/>
        </w:rPr>
        <w:t>.</w:t>
      </w:r>
      <w:r w:rsidR="00940A9B" w:rsidRPr="00986683">
        <w:rPr>
          <w:rFonts w:ascii="Arial" w:hAnsi="Arial" w:cs="Arial"/>
        </w:rPr>
        <w:t xml:space="preserve"> </w:t>
      </w:r>
    </w:p>
    <w:p w:rsidR="0042462A" w:rsidRDefault="0042462A" w:rsidP="00620386">
      <w:pPr>
        <w:tabs>
          <w:tab w:val="left" w:pos="-720"/>
          <w:tab w:val="left" w:pos="0"/>
          <w:tab w:val="left" w:pos="720"/>
        </w:tabs>
        <w:suppressAutoHyphens/>
        <w:jc w:val="both"/>
        <w:rPr>
          <w:rFonts w:ascii="Arial" w:hAnsi="Arial" w:cs="Arial"/>
        </w:rPr>
      </w:pPr>
    </w:p>
    <w:p w:rsidR="009C6F8B" w:rsidRDefault="00620386" w:rsidP="00620386">
      <w:pPr>
        <w:tabs>
          <w:tab w:val="left" w:pos="-720"/>
          <w:tab w:val="left" w:pos="0"/>
          <w:tab w:val="left" w:pos="720"/>
        </w:tabs>
        <w:suppressAutoHyphens/>
        <w:jc w:val="both"/>
        <w:rPr>
          <w:rFonts w:ascii="Arial" w:hAnsi="Arial" w:cs="Arial"/>
        </w:rPr>
      </w:pPr>
      <w:r>
        <w:rPr>
          <w:rFonts w:ascii="Arial" w:hAnsi="Arial" w:cs="Arial"/>
        </w:rPr>
        <w:t xml:space="preserve">U program se može uključiti lice koje pripada </w:t>
      </w:r>
      <w:r w:rsidR="0042462A">
        <w:rPr>
          <w:rFonts w:ascii="Arial" w:hAnsi="Arial" w:cs="Arial"/>
        </w:rPr>
        <w:t xml:space="preserve">samo </w:t>
      </w:r>
      <w:r>
        <w:rPr>
          <w:rFonts w:ascii="Arial" w:hAnsi="Arial" w:cs="Arial"/>
        </w:rPr>
        <w:t xml:space="preserve">jednoj </w:t>
      </w:r>
      <w:r w:rsidR="0042462A">
        <w:rPr>
          <w:rFonts w:ascii="Arial" w:hAnsi="Arial" w:cs="Arial"/>
        </w:rPr>
        <w:t xml:space="preserve">grupi nezaposlenih lica, kao i lice koje pripada i jednoj i drugoj navedenoj grupi nezaposlenih lica.  </w:t>
      </w:r>
    </w:p>
    <w:p w:rsidR="00620386" w:rsidRPr="00620386" w:rsidRDefault="00620386" w:rsidP="00620386">
      <w:pPr>
        <w:tabs>
          <w:tab w:val="left" w:pos="-720"/>
          <w:tab w:val="left" w:pos="0"/>
          <w:tab w:val="left" w:pos="720"/>
        </w:tabs>
        <w:suppressAutoHyphens/>
        <w:jc w:val="both"/>
        <w:rPr>
          <w:rFonts w:ascii="Arial" w:hAnsi="Arial" w:cs="Arial"/>
        </w:rPr>
      </w:pPr>
    </w:p>
    <w:p w:rsidR="00382691" w:rsidRPr="00BE763A" w:rsidRDefault="003F1899" w:rsidP="003F1899">
      <w:pPr>
        <w:rPr>
          <w:rFonts w:ascii="Arial" w:hAnsi="Arial" w:cs="Arial"/>
          <w:color w:val="000000"/>
        </w:rPr>
      </w:pPr>
      <w:r w:rsidRPr="00BE763A">
        <w:rPr>
          <w:rFonts w:ascii="Arial" w:hAnsi="Arial" w:cs="Arial"/>
          <w:lang w:val="sl-SI"/>
        </w:rPr>
        <w:t>2.</w:t>
      </w:r>
      <w:r w:rsidR="0073561A" w:rsidRPr="00BE763A">
        <w:rPr>
          <w:rFonts w:ascii="Arial" w:hAnsi="Arial" w:cs="Arial"/>
          <w:u w:val="single"/>
          <w:lang w:val="sl-SI"/>
        </w:rPr>
        <w:t>Indirektn</w:t>
      </w:r>
      <w:r w:rsidRPr="00BE763A">
        <w:rPr>
          <w:rFonts w:ascii="Arial" w:hAnsi="Arial" w:cs="Arial"/>
          <w:u w:val="single"/>
          <w:lang w:val="sl-SI"/>
        </w:rPr>
        <w:t>a</w:t>
      </w:r>
      <w:r w:rsidR="0073561A" w:rsidRPr="00BE763A">
        <w:rPr>
          <w:rFonts w:ascii="Arial" w:hAnsi="Arial" w:cs="Arial"/>
          <w:u w:val="single"/>
          <w:lang w:val="sl-SI"/>
        </w:rPr>
        <w:t xml:space="preserve"> ciljn</w:t>
      </w:r>
      <w:r w:rsidRPr="00BE763A">
        <w:rPr>
          <w:rFonts w:ascii="Arial" w:hAnsi="Arial" w:cs="Arial"/>
          <w:u w:val="single"/>
          <w:lang w:val="sl-SI"/>
        </w:rPr>
        <w:t>a</w:t>
      </w:r>
      <w:r w:rsidR="0073561A" w:rsidRPr="00BE763A">
        <w:rPr>
          <w:rFonts w:ascii="Arial" w:hAnsi="Arial" w:cs="Arial"/>
          <w:u w:val="single"/>
          <w:lang w:val="sl-SI"/>
        </w:rPr>
        <w:t xml:space="preserve"> grupa</w:t>
      </w:r>
      <w:r w:rsidR="00025C6E" w:rsidRPr="00BE763A">
        <w:rPr>
          <w:rFonts w:ascii="Arial" w:hAnsi="Arial" w:cs="Arial"/>
          <w:u w:val="single"/>
          <w:lang w:val="sl-SI"/>
        </w:rPr>
        <w:t>-</w:t>
      </w:r>
      <w:r w:rsidR="0049695A" w:rsidRPr="00BE763A">
        <w:rPr>
          <w:rFonts w:ascii="Arial" w:hAnsi="Arial" w:cs="Arial"/>
          <w:u w:val="single"/>
          <w:lang w:val="sl-SI"/>
        </w:rPr>
        <w:t xml:space="preserve"> </w:t>
      </w:r>
      <w:r w:rsidR="00025C6E" w:rsidRPr="00BE763A">
        <w:rPr>
          <w:rFonts w:ascii="Arial" w:hAnsi="Arial" w:cs="Arial"/>
          <w:u w:val="single"/>
          <w:lang w:val="sl-SI"/>
        </w:rPr>
        <w:t>korisnici programa</w:t>
      </w:r>
      <w:r w:rsidR="00382691" w:rsidRPr="00BE763A">
        <w:rPr>
          <w:rFonts w:ascii="Arial" w:hAnsi="Arial" w:cs="Arial"/>
          <w:color w:val="000000"/>
        </w:rPr>
        <w:t>:</w:t>
      </w:r>
    </w:p>
    <w:p w:rsidR="0073422F" w:rsidRPr="000F1396" w:rsidRDefault="002A6A0E" w:rsidP="000F1396">
      <w:pPr>
        <w:pStyle w:val="ListParagraph"/>
        <w:numPr>
          <w:ilvl w:val="0"/>
          <w:numId w:val="27"/>
        </w:numPr>
        <w:rPr>
          <w:rFonts w:ascii="Arial" w:hAnsi="Arial" w:cs="Arial"/>
          <w:lang w:val="sl-SI"/>
        </w:rPr>
      </w:pPr>
      <w:r w:rsidRPr="000F1396">
        <w:rPr>
          <w:rFonts w:ascii="Arial" w:hAnsi="Arial" w:cs="Arial"/>
        </w:rPr>
        <w:t xml:space="preserve">Privredni subjekti </w:t>
      </w:r>
      <w:r w:rsidR="00CB5950" w:rsidRPr="000F1396">
        <w:rPr>
          <w:rFonts w:ascii="Arial" w:hAnsi="Arial" w:cs="Arial"/>
          <w:color w:val="000000"/>
        </w:rPr>
        <w:t xml:space="preserve"> – </w:t>
      </w:r>
      <w:r w:rsidR="00A02A6C" w:rsidRPr="000F1396">
        <w:rPr>
          <w:rFonts w:ascii="Arial" w:hAnsi="Arial" w:cs="Arial"/>
        </w:rPr>
        <w:t>smanjenje nelojalne konkurencije</w:t>
      </w:r>
      <w:r w:rsidR="00CB5950" w:rsidRPr="000F1396">
        <w:rPr>
          <w:rFonts w:ascii="Arial" w:hAnsi="Arial" w:cs="Arial"/>
          <w:color w:val="000000"/>
        </w:rPr>
        <w:t>;</w:t>
      </w:r>
    </w:p>
    <w:p w:rsidR="00A834A3" w:rsidRPr="00BE763A" w:rsidRDefault="00A834A3" w:rsidP="00D00DE5">
      <w:pPr>
        <w:pStyle w:val="ListParagraph"/>
        <w:numPr>
          <w:ilvl w:val="0"/>
          <w:numId w:val="27"/>
        </w:numPr>
        <w:tabs>
          <w:tab w:val="left" w:pos="-720"/>
        </w:tabs>
        <w:suppressAutoHyphens/>
        <w:jc w:val="both"/>
        <w:rPr>
          <w:rFonts w:ascii="Arial" w:hAnsi="Arial" w:cs="Arial"/>
          <w:color w:val="000000"/>
        </w:rPr>
      </w:pPr>
      <w:r w:rsidRPr="00BE763A">
        <w:rPr>
          <w:rFonts w:ascii="Arial" w:hAnsi="Arial" w:cs="Arial"/>
          <w:color w:val="000000"/>
        </w:rPr>
        <w:t>Lokaln</w:t>
      </w:r>
      <w:r w:rsidR="0012380F" w:rsidRPr="00BE763A">
        <w:rPr>
          <w:rFonts w:ascii="Arial" w:hAnsi="Arial" w:cs="Arial"/>
          <w:color w:val="000000"/>
        </w:rPr>
        <w:t>e</w:t>
      </w:r>
      <w:r w:rsidRPr="00BE763A">
        <w:rPr>
          <w:rFonts w:ascii="Arial" w:hAnsi="Arial" w:cs="Arial"/>
          <w:color w:val="000000"/>
        </w:rPr>
        <w:t xml:space="preserve"> </w:t>
      </w:r>
      <w:r w:rsidR="0012380F" w:rsidRPr="00BE763A">
        <w:rPr>
          <w:rFonts w:ascii="Arial" w:hAnsi="Arial" w:cs="Arial"/>
          <w:color w:val="000000"/>
        </w:rPr>
        <w:t>samouprave</w:t>
      </w:r>
      <w:r w:rsidRPr="00BE763A">
        <w:rPr>
          <w:rFonts w:ascii="Arial" w:hAnsi="Arial" w:cs="Arial"/>
          <w:color w:val="000000"/>
        </w:rPr>
        <w:t xml:space="preserve"> –</w:t>
      </w:r>
      <w:r w:rsidR="00CE69D3" w:rsidRPr="00BE763A">
        <w:rPr>
          <w:rFonts w:ascii="Arial" w:hAnsi="Arial" w:cs="Arial"/>
          <w:color w:val="000000"/>
        </w:rPr>
        <w:t xml:space="preserve"> </w:t>
      </w:r>
      <w:r w:rsidR="0079574D" w:rsidRPr="00BE763A">
        <w:rPr>
          <w:rFonts w:ascii="Arial" w:hAnsi="Arial" w:cs="Arial"/>
          <w:color w:val="000000"/>
        </w:rPr>
        <w:t>doprinos</w:t>
      </w:r>
      <w:r w:rsidR="00CB5950" w:rsidRPr="00BE763A">
        <w:rPr>
          <w:rFonts w:ascii="Arial" w:hAnsi="Arial" w:cs="Arial"/>
          <w:color w:val="000000"/>
        </w:rPr>
        <w:t xml:space="preserve"> </w:t>
      </w:r>
      <w:r w:rsidR="00ED6505" w:rsidRPr="00BE763A">
        <w:rPr>
          <w:rFonts w:ascii="Arial" w:hAnsi="Arial" w:cs="Arial"/>
          <w:color w:val="000000"/>
        </w:rPr>
        <w:t>otvaranj</w:t>
      </w:r>
      <w:r w:rsidR="0079574D" w:rsidRPr="00BE763A">
        <w:rPr>
          <w:rFonts w:ascii="Arial" w:hAnsi="Arial" w:cs="Arial"/>
          <w:color w:val="000000"/>
        </w:rPr>
        <w:t>u</w:t>
      </w:r>
      <w:r w:rsidR="00ED6505" w:rsidRPr="00BE763A">
        <w:rPr>
          <w:rFonts w:ascii="Arial" w:hAnsi="Arial" w:cs="Arial"/>
          <w:color w:val="000000"/>
        </w:rPr>
        <w:t xml:space="preserve"> novih radnih mjesta</w:t>
      </w:r>
      <w:r w:rsidR="00E81406" w:rsidRPr="00BE763A">
        <w:rPr>
          <w:rFonts w:ascii="Arial" w:hAnsi="Arial" w:cs="Arial"/>
          <w:color w:val="000000"/>
        </w:rPr>
        <w:t>, povećanj</w:t>
      </w:r>
      <w:r w:rsidR="0079574D" w:rsidRPr="00BE763A">
        <w:rPr>
          <w:rFonts w:ascii="Arial" w:hAnsi="Arial" w:cs="Arial"/>
          <w:color w:val="000000"/>
        </w:rPr>
        <w:t>u</w:t>
      </w:r>
      <w:r w:rsidR="00E81406" w:rsidRPr="00BE763A">
        <w:rPr>
          <w:rFonts w:ascii="Arial" w:hAnsi="Arial" w:cs="Arial"/>
          <w:color w:val="000000"/>
        </w:rPr>
        <w:t xml:space="preserve"> zaposlenosti</w:t>
      </w:r>
      <w:r w:rsidR="008101C0" w:rsidRPr="00BE763A">
        <w:rPr>
          <w:rFonts w:ascii="Arial" w:hAnsi="Arial" w:cs="Arial"/>
          <w:color w:val="000000"/>
        </w:rPr>
        <w:t xml:space="preserve"> i društveno – ekonomskom razvoju</w:t>
      </w:r>
      <w:r w:rsidRPr="00BE763A">
        <w:rPr>
          <w:rFonts w:ascii="Arial" w:hAnsi="Arial" w:cs="Arial"/>
          <w:color w:val="000000"/>
        </w:rPr>
        <w:t>;</w:t>
      </w:r>
    </w:p>
    <w:p w:rsidR="00A834A3" w:rsidRPr="00BE763A" w:rsidRDefault="00A834A3" w:rsidP="00D00DE5">
      <w:pPr>
        <w:pStyle w:val="ListParagraph"/>
        <w:numPr>
          <w:ilvl w:val="0"/>
          <w:numId w:val="27"/>
        </w:numPr>
        <w:tabs>
          <w:tab w:val="left" w:pos="-720"/>
        </w:tabs>
        <w:suppressAutoHyphens/>
        <w:jc w:val="both"/>
        <w:rPr>
          <w:rFonts w:ascii="Arial" w:hAnsi="Arial" w:cs="Arial"/>
          <w:color w:val="000000"/>
        </w:rPr>
      </w:pPr>
      <w:r w:rsidRPr="00BE763A">
        <w:rPr>
          <w:rFonts w:ascii="Arial" w:hAnsi="Arial" w:cs="Arial"/>
          <w:color w:val="000000"/>
        </w:rPr>
        <w:t>Društvo u cjelini –</w:t>
      </w:r>
      <w:r w:rsidR="005439F6" w:rsidRPr="00BE763A">
        <w:rPr>
          <w:rFonts w:ascii="Arial" w:hAnsi="Arial" w:cs="Arial"/>
          <w:color w:val="000000"/>
        </w:rPr>
        <w:t xml:space="preserve"> </w:t>
      </w:r>
      <w:r w:rsidRPr="00BE763A">
        <w:rPr>
          <w:rFonts w:ascii="Arial" w:hAnsi="Arial" w:cs="Arial"/>
          <w:color w:val="000000"/>
        </w:rPr>
        <w:t xml:space="preserve">stvaranje </w:t>
      </w:r>
      <w:r w:rsidR="00E026A4" w:rsidRPr="00BE763A">
        <w:rPr>
          <w:rFonts w:ascii="Arial" w:hAnsi="Arial" w:cs="Arial"/>
          <w:color w:val="000000"/>
        </w:rPr>
        <w:t>povoljnijeg</w:t>
      </w:r>
      <w:r w:rsidRPr="00BE763A">
        <w:rPr>
          <w:rFonts w:ascii="Arial" w:hAnsi="Arial" w:cs="Arial"/>
          <w:color w:val="000000"/>
        </w:rPr>
        <w:t xml:space="preserve"> tržišnog ambijenta</w:t>
      </w:r>
      <w:r w:rsidR="00B4589C" w:rsidRPr="00BE763A">
        <w:rPr>
          <w:rFonts w:ascii="Arial" w:hAnsi="Arial" w:cs="Arial"/>
          <w:color w:val="000000"/>
        </w:rPr>
        <w:t>,</w:t>
      </w:r>
      <w:r w:rsidRPr="00BE763A">
        <w:rPr>
          <w:rFonts w:ascii="Arial" w:hAnsi="Arial" w:cs="Arial"/>
          <w:color w:val="000000"/>
        </w:rPr>
        <w:t xml:space="preserve"> </w:t>
      </w:r>
      <w:r w:rsidR="00816006" w:rsidRPr="00BE763A">
        <w:rPr>
          <w:rFonts w:ascii="Arial" w:hAnsi="Arial" w:cs="Arial"/>
          <w:color w:val="000000"/>
        </w:rPr>
        <w:t>doprinos razvoju ljudskih resursa</w:t>
      </w:r>
      <w:r w:rsidR="00093474" w:rsidRPr="00BE763A">
        <w:rPr>
          <w:rFonts w:ascii="Arial" w:hAnsi="Arial" w:cs="Arial"/>
          <w:color w:val="000000"/>
        </w:rPr>
        <w:t xml:space="preserve"> i društveno – ekonomskom razvoju</w:t>
      </w:r>
      <w:r w:rsidR="00816006" w:rsidRPr="00BE763A">
        <w:rPr>
          <w:rFonts w:ascii="Arial" w:hAnsi="Arial" w:cs="Arial"/>
          <w:color w:val="000000"/>
        </w:rPr>
        <w:t>.</w:t>
      </w:r>
    </w:p>
    <w:p w:rsidR="0073561A" w:rsidRPr="00BE763A" w:rsidRDefault="0073561A" w:rsidP="000A2E3B">
      <w:pPr>
        <w:rPr>
          <w:rFonts w:ascii="Arial" w:hAnsi="Arial" w:cs="Arial"/>
          <w:b/>
          <w:lang w:val="sl-SI"/>
        </w:rPr>
      </w:pPr>
    </w:p>
    <w:p w:rsidR="00717814" w:rsidRPr="00BE763A" w:rsidRDefault="00515D22" w:rsidP="0099750C">
      <w:pPr>
        <w:rPr>
          <w:rFonts w:ascii="Arial" w:hAnsi="Arial" w:cs="Arial"/>
          <w:b/>
          <w:lang w:val="sl-SI"/>
        </w:rPr>
      </w:pPr>
      <w:r w:rsidRPr="00BE763A">
        <w:rPr>
          <w:rFonts w:ascii="Arial" w:hAnsi="Arial" w:cs="Arial"/>
          <w:b/>
          <w:lang w:val="sl-SI"/>
        </w:rPr>
        <w:t xml:space="preserve">III  KRITERIJUMI  </w:t>
      </w:r>
    </w:p>
    <w:p w:rsidR="00717814" w:rsidRPr="00BE763A" w:rsidRDefault="00717814" w:rsidP="0099750C">
      <w:pPr>
        <w:rPr>
          <w:rFonts w:ascii="Arial" w:hAnsi="Arial" w:cs="Arial"/>
          <w:b/>
          <w:lang w:val="sl-SI"/>
        </w:rPr>
      </w:pPr>
    </w:p>
    <w:p w:rsidR="00580538" w:rsidRPr="00BE763A" w:rsidRDefault="00717814" w:rsidP="00CA62EB">
      <w:pPr>
        <w:pStyle w:val="ListParagraph"/>
        <w:numPr>
          <w:ilvl w:val="0"/>
          <w:numId w:val="4"/>
        </w:numPr>
        <w:rPr>
          <w:rFonts w:ascii="Arial" w:hAnsi="Arial" w:cs="Arial"/>
          <w:b/>
          <w:lang w:val="sl-SI"/>
        </w:rPr>
      </w:pPr>
      <w:r w:rsidRPr="00BE763A">
        <w:rPr>
          <w:rFonts w:ascii="Arial" w:hAnsi="Arial" w:cs="Arial"/>
          <w:b/>
          <w:lang w:val="sl-SI"/>
        </w:rPr>
        <w:t>Kriterijumi izbor</w:t>
      </w:r>
      <w:r w:rsidR="006633FA" w:rsidRPr="00BE763A">
        <w:rPr>
          <w:rFonts w:ascii="Arial" w:hAnsi="Arial" w:cs="Arial"/>
          <w:b/>
          <w:lang w:val="sl-SI"/>
        </w:rPr>
        <w:t>a</w:t>
      </w:r>
      <w:r w:rsidRPr="00BE763A">
        <w:rPr>
          <w:rFonts w:ascii="Arial" w:hAnsi="Arial" w:cs="Arial"/>
          <w:b/>
          <w:lang w:val="sl-SI"/>
        </w:rPr>
        <w:t xml:space="preserve"> izvođača programa</w:t>
      </w:r>
    </w:p>
    <w:p w:rsidR="00E124E1" w:rsidRPr="00BE763A" w:rsidRDefault="00E124E1" w:rsidP="00E124E1">
      <w:pPr>
        <w:ind w:left="360"/>
        <w:jc w:val="both"/>
        <w:rPr>
          <w:rFonts w:ascii="Arial" w:hAnsi="Arial" w:cs="Arial"/>
        </w:rPr>
      </w:pPr>
    </w:p>
    <w:p w:rsidR="00E124E1" w:rsidRPr="00BE763A" w:rsidRDefault="00342934" w:rsidP="001F5476">
      <w:pPr>
        <w:jc w:val="both"/>
        <w:rPr>
          <w:rFonts w:ascii="Arial" w:hAnsi="Arial" w:cs="Arial"/>
        </w:rPr>
      </w:pPr>
      <w:r w:rsidRPr="00BE763A">
        <w:rPr>
          <w:rFonts w:ascii="Arial" w:hAnsi="Arial" w:cs="Arial"/>
        </w:rPr>
        <w:t>Zahtjeve</w:t>
      </w:r>
      <w:r w:rsidR="001F5476" w:rsidRPr="00BE763A">
        <w:rPr>
          <w:rFonts w:ascii="Arial" w:hAnsi="Arial" w:cs="Arial"/>
        </w:rPr>
        <w:t xml:space="preserve"> za realizaciju programa </w:t>
      </w:r>
      <w:r w:rsidR="00E20E28">
        <w:rPr>
          <w:rFonts w:ascii="Arial" w:hAnsi="Arial" w:cs="Arial"/>
        </w:rPr>
        <w:t>pod</w:t>
      </w:r>
      <w:r w:rsidR="007F31CA">
        <w:rPr>
          <w:rFonts w:ascii="Arial" w:hAnsi="Arial" w:cs="Arial"/>
        </w:rPr>
        <w:t xml:space="preserve">sticaja za sezonsko </w:t>
      </w:r>
      <w:r w:rsidR="00E20E28">
        <w:rPr>
          <w:rFonts w:ascii="Arial" w:hAnsi="Arial" w:cs="Arial"/>
        </w:rPr>
        <w:t>zapošljavanj</w:t>
      </w:r>
      <w:r w:rsidR="007F31CA">
        <w:rPr>
          <w:rFonts w:ascii="Arial" w:hAnsi="Arial" w:cs="Arial"/>
        </w:rPr>
        <w:t>e</w:t>
      </w:r>
      <w:r w:rsidR="00E20E28">
        <w:rPr>
          <w:rFonts w:ascii="Arial" w:hAnsi="Arial" w:cs="Arial"/>
        </w:rPr>
        <w:t xml:space="preserve"> </w:t>
      </w:r>
      <w:r w:rsidR="001F5476" w:rsidRPr="00BE763A">
        <w:rPr>
          <w:rFonts w:ascii="Arial" w:hAnsi="Arial" w:cs="Arial"/>
        </w:rPr>
        <w:t xml:space="preserve">ocjenjivaće </w:t>
      </w:r>
      <w:r w:rsidRPr="00BE763A">
        <w:rPr>
          <w:rFonts w:ascii="Arial" w:hAnsi="Arial" w:cs="Arial"/>
        </w:rPr>
        <w:t xml:space="preserve">Komisija za </w:t>
      </w:r>
      <w:r w:rsidR="00260CE9">
        <w:rPr>
          <w:rFonts w:ascii="Arial" w:hAnsi="Arial" w:cs="Arial"/>
        </w:rPr>
        <w:t xml:space="preserve">obradu zahtjeva i utvrđivanje učesnika javnog konkursa, </w:t>
      </w:r>
      <w:r w:rsidRPr="00BE763A">
        <w:rPr>
          <w:rFonts w:ascii="Arial" w:hAnsi="Arial" w:cs="Arial"/>
        </w:rPr>
        <w:t>primjenom sl</w:t>
      </w:r>
      <w:r w:rsidR="00260CE9">
        <w:rPr>
          <w:rFonts w:ascii="Arial" w:hAnsi="Arial" w:cs="Arial"/>
        </w:rPr>
        <w:t>j</w:t>
      </w:r>
      <w:r w:rsidRPr="00BE763A">
        <w:rPr>
          <w:rFonts w:ascii="Arial" w:hAnsi="Arial" w:cs="Arial"/>
        </w:rPr>
        <w:t>edećih  kriterijuma izbora</w:t>
      </w:r>
      <w:r w:rsidR="001F5476" w:rsidRPr="00BE763A">
        <w:rPr>
          <w:rFonts w:ascii="Arial" w:hAnsi="Arial" w:cs="Arial"/>
        </w:rPr>
        <w:t>:</w:t>
      </w:r>
    </w:p>
    <w:p w:rsidR="00CA4562" w:rsidRPr="00BE763A" w:rsidRDefault="00CA4562" w:rsidP="00D22132">
      <w:pPr>
        <w:pStyle w:val="ListParagraph"/>
        <w:jc w:val="both"/>
        <w:rPr>
          <w:rFonts w:ascii="Arial" w:hAnsi="Arial" w:cs="Arial"/>
          <w:bCs/>
          <w:lang w:val="pl-PL"/>
        </w:rPr>
      </w:pPr>
    </w:p>
    <w:p w:rsidR="004202A1" w:rsidRPr="00BE763A" w:rsidRDefault="000C4BCB" w:rsidP="00D22132">
      <w:pPr>
        <w:pStyle w:val="ListParagraph"/>
        <w:numPr>
          <w:ilvl w:val="0"/>
          <w:numId w:val="25"/>
        </w:numPr>
        <w:jc w:val="both"/>
        <w:rPr>
          <w:rFonts w:ascii="Arial" w:hAnsi="Arial" w:cs="Arial"/>
          <w:bCs/>
          <w:lang w:val="pl-PL"/>
        </w:rPr>
      </w:pPr>
      <w:r w:rsidRPr="00BE763A">
        <w:rPr>
          <w:rFonts w:ascii="Arial" w:hAnsi="Arial" w:cs="Arial"/>
          <w:lang w:val="pl-PL"/>
        </w:rPr>
        <w:t>Značaj</w:t>
      </w:r>
      <w:r w:rsidR="004202A1" w:rsidRPr="00BE763A">
        <w:rPr>
          <w:rFonts w:ascii="Arial" w:hAnsi="Arial" w:cs="Arial"/>
          <w:lang w:val="pl-PL"/>
        </w:rPr>
        <w:t xml:space="preserve"> programa</w:t>
      </w:r>
      <w:r w:rsidR="009C28CC" w:rsidRPr="00BE763A">
        <w:rPr>
          <w:rFonts w:ascii="Arial" w:hAnsi="Arial" w:cs="Arial"/>
          <w:lang w:val="pl-PL"/>
        </w:rPr>
        <w:t>,</w:t>
      </w:r>
    </w:p>
    <w:p w:rsidR="001F5476" w:rsidRPr="00BE763A" w:rsidRDefault="001F5476" w:rsidP="00B03B8C">
      <w:pPr>
        <w:pStyle w:val="ListParagraph"/>
        <w:numPr>
          <w:ilvl w:val="0"/>
          <w:numId w:val="25"/>
        </w:numPr>
        <w:jc w:val="both"/>
        <w:rPr>
          <w:rFonts w:ascii="Arial" w:hAnsi="Arial" w:cs="Arial"/>
        </w:rPr>
      </w:pPr>
      <w:r w:rsidRPr="00BE763A">
        <w:rPr>
          <w:rFonts w:ascii="Arial" w:hAnsi="Arial" w:cs="Arial"/>
        </w:rPr>
        <w:t>Održivost programa</w:t>
      </w:r>
      <w:r w:rsidR="000A47F0" w:rsidRPr="00BE763A">
        <w:rPr>
          <w:rFonts w:ascii="Arial" w:hAnsi="Arial" w:cs="Arial"/>
        </w:rPr>
        <w:t xml:space="preserve"> </w:t>
      </w:r>
      <w:r w:rsidR="009C28CC" w:rsidRPr="00BE763A">
        <w:rPr>
          <w:rFonts w:ascii="Arial" w:hAnsi="Arial" w:cs="Arial"/>
        </w:rPr>
        <w:t>i</w:t>
      </w:r>
    </w:p>
    <w:p w:rsidR="009C28CC" w:rsidRPr="00E97796" w:rsidRDefault="0028685E" w:rsidP="00B03B8C">
      <w:pPr>
        <w:pStyle w:val="ListParagraph"/>
        <w:numPr>
          <w:ilvl w:val="0"/>
          <w:numId w:val="25"/>
        </w:numPr>
        <w:jc w:val="both"/>
        <w:rPr>
          <w:rFonts w:ascii="Arial" w:hAnsi="Arial" w:cs="Arial"/>
        </w:rPr>
      </w:pPr>
      <w:r w:rsidRPr="00E97796">
        <w:rPr>
          <w:rFonts w:ascii="Arial" w:hAnsi="Arial" w:cs="Arial"/>
        </w:rPr>
        <w:t>Konkurentnost opštine sprovođenja programa</w:t>
      </w:r>
    </w:p>
    <w:p w:rsidR="00E124E1" w:rsidRDefault="00E124E1" w:rsidP="00E124E1">
      <w:pPr>
        <w:jc w:val="both"/>
        <w:rPr>
          <w:rFonts w:ascii="Arial" w:hAnsi="Arial" w:cs="Arial"/>
          <w:bCs/>
        </w:rPr>
      </w:pPr>
    </w:p>
    <w:p w:rsidR="00E124E1" w:rsidRDefault="000F0592" w:rsidP="00E124E1">
      <w:pPr>
        <w:jc w:val="both"/>
        <w:rPr>
          <w:rFonts w:ascii="Arial" w:hAnsi="Arial" w:cs="Arial"/>
          <w:u w:val="single"/>
          <w:lang w:val="pl-PL"/>
        </w:rPr>
      </w:pPr>
      <w:r w:rsidRPr="00BE763A">
        <w:rPr>
          <w:rFonts w:ascii="Arial" w:hAnsi="Arial" w:cs="Arial"/>
          <w:u w:val="single"/>
          <w:lang w:val="pl-PL"/>
        </w:rPr>
        <w:t>Značaj programa</w:t>
      </w:r>
    </w:p>
    <w:p w:rsidR="00607388" w:rsidRPr="00BE763A" w:rsidRDefault="00607388" w:rsidP="00E124E1">
      <w:pPr>
        <w:jc w:val="both"/>
        <w:rPr>
          <w:rFonts w:ascii="Arial" w:hAnsi="Arial" w:cs="Arial"/>
          <w:bCs/>
          <w:u w:val="single"/>
        </w:rPr>
      </w:pPr>
    </w:p>
    <w:p w:rsidR="004202A1" w:rsidRPr="00BE763A" w:rsidRDefault="007C442E" w:rsidP="00D22132">
      <w:pPr>
        <w:jc w:val="both"/>
        <w:rPr>
          <w:rFonts w:ascii="Arial" w:hAnsi="Arial" w:cs="Arial"/>
          <w:lang w:val="pl-PL"/>
        </w:rPr>
      </w:pPr>
      <w:r w:rsidRPr="00BE763A">
        <w:rPr>
          <w:rFonts w:ascii="Arial" w:hAnsi="Arial" w:cs="Arial"/>
          <w:lang w:val="pl-PL"/>
        </w:rPr>
        <w:t>Primjenom ovog kriterijuma zahtjevi se ocjenjuju</w:t>
      </w:r>
      <w:r w:rsidR="00F62B8A">
        <w:rPr>
          <w:rFonts w:ascii="Arial" w:hAnsi="Arial" w:cs="Arial"/>
          <w:lang w:val="pl-PL"/>
        </w:rPr>
        <w:t>,</w:t>
      </w:r>
      <w:r w:rsidRPr="00BE763A">
        <w:rPr>
          <w:rFonts w:ascii="Arial" w:hAnsi="Arial" w:cs="Arial"/>
          <w:lang w:val="pl-PL"/>
        </w:rPr>
        <w:t xml:space="preserve"> na osnovu </w:t>
      </w:r>
      <w:r w:rsidR="00DB7980" w:rsidRPr="00BE763A">
        <w:rPr>
          <w:rFonts w:ascii="Arial" w:hAnsi="Arial" w:cs="Arial"/>
          <w:lang w:val="pl-PL"/>
        </w:rPr>
        <w:t xml:space="preserve">usklađenosti </w:t>
      </w:r>
      <w:r w:rsidR="00607388">
        <w:rPr>
          <w:rFonts w:ascii="Arial" w:hAnsi="Arial" w:cs="Arial"/>
          <w:lang w:val="pl-PL"/>
        </w:rPr>
        <w:t xml:space="preserve">potreba </w:t>
      </w:r>
      <w:r w:rsidR="00447F1C">
        <w:rPr>
          <w:rFonts w:ascii="Arial" w:hAnsi="Arial" w:cs="Arial"/>
          <w:lang w:val="pl-PL"/>
        </w:rPr>
        <w:t xml:space="preserve">poslodavca </w:t>
      </w:r>
      <w:r w:rsidR="00607388">
        <w:rPr>
          <w:rFonts w:ascii="Arial" w:hAnsi="Arial" w:cs="Arial"/>
          <w:lang w:val="pl-PL"/>
        </w:rPr>
        <w:t>za zapošljavanjem</w:t>
      </w:r>
      <w:r w:rsidR="009A49C5">
        <w:rPr>
          <w:rFonts w:ascii="Arial" w:hAnsi="Arial" w:cs="Arial"/>
          <w:lang w:val="pl-PL"/>
        </w:rPr>
        <w:t>,</w:t>
      </w:r>
      <w:r w:rsidR="00607388">
        <w:rPr>
          <w:rFonts w:ascii="Arial" w:hAnsi="Arial" w:cs="Arial"/>
          <w:lang w:val="pl-PL"/>
        </w:rPr>
        <w:t xml:space="preserve"> </w:t>
      </w:r>
      <w:r w:rsidR="00447F1C">
        <w:rPr>
          <w:rFonts w:ascii="Arial" w:hAnsi="Arial" w:cs="Arial"/>
          <w:lang w:val="pl-PL"/>
        </w:rPr>
        <w:t xml:space="preserve">koje je naveo </w:t>
      </w:r>
      <w:r w:rsidR="00607388">
        <w:rPr>
          <w:rFonts w:ascii="Arial" w:hAnsi="Arial" w:cs="Arial"/>
          <w:lang w:val="pl-PL"/>
        </w:rPr>
        <w:t>u zahtjevu za realizaciju programa</w:t>
      </w:r>
      <w:r w:rsidR="009A49C5">
        <w:rPr>
          <w:rFonts w:ascii="Arial" w:hAnsi="Arial" w:cs="Arial"/>
          <w:lang w:val="pl-PL"/>
        </w:rPr>
        <w:t>,</w:t>
      </w:r>
      <w:r w:rsidR="00607388">
        <w:rPr>
          <w:rFonts w:ascii="Arial" w:hAnsi="Arial" w:cs="Arial"/>
          <w:lang w:val="pl-PL"/>
        </w:rPr>
        <w:t xml:space="preserve"> </w:t>
      </w:r>
      <w:r w:rsidR="00DB7980" w:rsidRPr="00BE763A">
        <w:rPr>
          <w:rFonts w:ascii="Arial" w:hAnsi="Arial" w:cs="Arial"/>
          <w:lang w:val="pl-PL"/>
        </w:rPr>
        <w:t xml:space="preserve">sa </w:t>
      </w:r>
      <w:r w:rsidRPr="00BE763A">
        <w:rPr>
          <w:rFonts w:ascii="Arial" w:hAnsi="Arial" w:cs="Arial"/>
          <w:lang w:val="pl-PL"/>
        </w:rPr>
        <w:t>potreba</w:t>
      </w:r>
      <w:r w:rsidR="00DB7980" w:rsidRPr="00BE763A">
        <w:rPr>
          <w:rFonts w:ascii="Arial" w:hAnsi="Arial" w:cs="Arial"/>
          <w:lang w:val="pl-PL"/>
        </w:rPr>
        <w:t>ma</w:t>
      </w:r>
      <w:r w:rsidRPr="00BE763A">
        <w:rPr>
          <w:rFonts w:ascii="Arial" w:hAnsi="Arial" w:cs="Arial"/>
          <w:lang w:val="pl-PL"/>
        </w:rPr>
        <w:t xml:space="preserve"> nezaposlenih lica</w:t>
      </w:r>
      <w:r w:rsidR="00607388">
        <w:rPr>
          <w:rFonts w:ascii="Arial" w:hAnsi="Arial" w:cs="Arial"/>
          <w:lang w:val="pl-PL"/>
        </w:rPr>
        <w:t xml:space="preserve"> pripremljenih za uključivanje u program.</w:t>
      </w:r>
      <w:r w:rsidRPr="00BE763A">
        <w:rPr>
          <w:rFonts w:ascii="Arial" w:hAnsi="Arial" w:cs="Arial"/>
          <w:lang w:val="pl-PL"/>
        </w:rPr>
        <w:t xml:space="preserve"> </w:t>
      </w:r>
    </w:p>
    <w:p w:rsidR="00607388" w:rsidRDefault="00607388" w:rsidP="00D22132">
      <w:pPr>
        <w:jc w:val="both"/>
        <w:rPr>
          <w:rFonts w:ascii="Arial" w:hAnsi="Arial" w:cs="Arial"/>
          <w:lang w:val="pl-PL"/>
        </w:rPr>
      </w:pPr>
    </w:p>
    <w:p w:rsidR="00CA63A2" w:rsidRPr="00BE763A" w:rsidRDefault="00FF59A6" w:rsidP="00D22132">
      <w:pPr>
        <w:jc w:val="both"/>
        <w:rPr>
          <w:rFonts w:ascii="Arial" w:hAnsi="Arial" w:cs="Arial"/>
          <w:lang w:val="pl-PL"/>
        </w:rPr>
      </w:pPr>
      <w:r w:rsidRPr="00BE763A">
        <w:rPr>
          <w:rFonts w:ascii="Arial" w:hAnsi="Arial" w:cs="Arial"/>
          <w:lang w:val="pl-PL"/>
        </w:rPr>
        <w:t xml:space="preserve">Po ovom kriterijumu </w:t>
      </w:r>
      <w:r w:rsidR="0040345F" w:rsidRPr="00BE763A">
        <w:rPr>
          <w:rFonts w:ascii="Arial" w:hAnsi="Arial" w:cs="Arial"/>
          <w:lang w:val="pl-PL"/>
        </w:rPr>
        <w:t>zahtjevi se ocjenjuju na osnovu potreb</w:t>
      </w:r>
      <w:r w:rsidR="007034CF" w:rsidRPr="00BE763A">
        <w:rPr>
          <w:rFonts w:ascii="Arial" w:hAnsi="Arial" w:cs="Arial"/>
          <w:lang w:val="pl-PL"/>
        </w:rPr>
        <w:t>a</w:t>
      </w:r>
      <w:r w:rsidR="0040345F" w:rsidRPr="00BE763A">
        <w:rPr>
          <w:rFonts w:ascii="Arial" w:hAnsi="Arial" w:cs="Arial"/>
          <w:lang w:val="pl-PL"/>
        </w:rPr>
        <w:t xml:space="preserve"> </w:t>
      </w:r>
      <w:r w:rsidR="00600D56" w:rsidRPr="00BE763A">
        <w:rPr>
          <w:rFonts w:ascii="Arial" w:hAnsi="Arial" w:cs="Arial"/>
          <w:lang w:val="pl-PL"/>
        </w:rPr>
        <w:t xml:space="preserve">za realizacijom programa </w:t>
      </w:r>
      <w:r w:rsidR="007F1E69">
        <w:rPr>
          <w:rFonts w:ascii="Arial" w:hAnsi="Arial" w:cs="Arial"/>
          <w:lang w:val="pl-PL"/>
        </w:rPr>
        <w:t xml:space="preserve">poslodavaca i nezaposlenih lica </w:t>
      </w:r>
      <w:r w:rsidR="0040345F" w:rsidRPr="00BE763A">
        <w:rPr>
          <w:rFonts w:ascii="Arial" w:hAnsi="Arial" w:cs="Arial"/>
          <w:lang w:val="pl-PL"/>
        </w:rPr>
        <w:t>u opštini sprovođenja</w:t>
      </w:r>
      <w:r w:rsidR="00600D56">
        <w:rPr>
          <w:rFonts w:ascii="Arial" w:hAnsi="Arial" w:cs="Arial"/>
          <w:lang w:val="pl-PL"/>
        </w:rPr>
        <w:t xml:space="preserve"> programa. Pri ocjenjivanju </w:t>
      </w:r>
      <w:r w:rsidR="0040345F" w:rsidRPr="00BE763A">
        <w:rPr>
          <w:rFonts w:ascii="Arial" w:hAnsi="Arial" w:cs="Arial"/>
          <w:lang w:val="pl-PL"/>
        </w:rPr>
        <w:t xml:space="preserve"> uzimaju</w:t>
      </w:r>
      <w:r w:rsidR="00600D56">
        <w:rPr>
          <w:rFonts w:ascii="Arial" w:hAnsi="Arial" w:cs="Arial"/>
          <w:lang w:val="pl-PL"/>
        </w:rPr>
        <w:t xml:space="preserve"> se</w:t>
      </w:r>
      <w:r w:rsidR="0040345F" w:rsidRPr="00BE763A">
        <w:rPr>
          <w:rFonts w:ascii="Arial" w:hAnsi="Arial" w:cs="Arial"/>
          <w:lang w:val="pl-PL"/>
        </w:rPr>
        <w:t xml:space="preserve"> u obzir i </w:t>
      </w:r>
      <w:r w:rsidR="00600D56">
        <w:rPr>
          <w:rFonts w:ascii="Arial" w:hAnsi="Arial" w:cs="Arial"/>
          <w:lang w:val="pl-PL"/>
        </w:rPr>
        <w:t xml:space="preserve">nezaposlena lica </w:t>
      </w:r>
      <w:r w:rsidR="00600D56" w:rsidRPr="00BE763A">
        <w:rPr>
          <w:rFonts w:ascii="Arial" w:hAnsi="Arial" w:cs="Arial"/>
          <w:lang w:val="pl-PL"/>
        </w:rPr>
        <w:t xml:space="preserve">iz drugih opština </w:t>
      </w:r>
      <w:r w:rsidR="00600D56">
        <w:rPr>
          <w:rFonts w:ascii="Arial" w:hAnsi="Arial" w:cs="Arial"/>
          <w:lang w:val="pl-PL"/>
        </w:rPr>
        <w:t xml:space="preserve">koja su iskazala </w:t>
      </w:r>
      <w:r w:rsidR="0040345F" w:rsidRPr="00BE763A">
        <w:rPr>
          <w:rFonts w:ascii="Arial" w:hAnsi="Arial" w:cs="Arial"/>
          <w:lang w:val="pl-PL"/>
        </w:rPr>
        <w:t xml:space="preserve">spremnost </w:t>
      </w:r>
      <w:r w:rsidR="00695FAD">
        <w:rPr>
          <w:rFonts w:ascii="Arial" w:hAnsi="Arial" w:cs="Arial"/>
          <w:lang w:val="pl-PL"/>
        </w:rPr>
        <w:t xml:space="preserve">da se </w:t>
      </w:r>
      <w:r w:rsidR="0040345F" w:rsidRPr="00BE763A">
        <w:rPr>
          <w:rFonts w:ascii="Arial" w:hAnsi="Arial" w:cs="Arial"/>
          <w:lang w:val="pl-PL"/>
        </w:rPr>
        <w:t>uključ</w:t>
      </w:r>
      <w:r w:rsidR="00695FAD">
        <w:rPr>
          <w:rFonts w:ascii="Arial" w:hAnsi="Arial" w:cs="Arial"/>
          <w:lang w:val="pl-PL"/>
        </w:rPr>
        <w:t>e</w:t>
      </w:r>
      <w:r w:rsidR="0040345F" w:rsidRPr="00BE763A">
        <w:rPr>
          <w:rFonts w:ascii="Arial" w:hAnsi="Arial" w:cs="Arial"/>
          <w:lang w:val="pl-PL"/>
        </w:rPr>
        <w:t xml:space="preserve"> u program i van mjesta prebivališta. </w:t>
      </w:r>
    </w:p>
    <w:p w:rsidR="00076C62" w:rsidRPr="00BE763A" w:rsidRDefault="00076C62" w:rsidP="00076C62">
      <w:pPr>
        <w:jc w:val="both"/>
        <w:rPr>
          <w:rFonts w:ascii="Arial" w:hAnsi="Arial" w:cs="Arial"/>
          <w:lang w:val="pl-PL"/>
        </w:rPr>
      </w:pPr>
    </w:p>
    <w:p w:rsidR="00076C62" w:rsidRPr="00BE763A" w:rsidRDefault="00076C62" w:rsidP="00076C62">
      <w:pPr>
        <w:jc w:val="both"/>
        <w:rPr>
          <w:rFonts w:ascii="Arial" w:hAnsi="Arial" w:cs="Arial"/>
          <w:lang w:val="pl-PL"/>
        </w:rPr>
      </w:pPr>
      <w:r w:rsidRPr="00BE763A">
        <w:rPr>
          <w:rFonts w:ascii="Arial" w:hAnsi="Arial" w:cs="Arial"/>
          <w:lang w:val="pl-PL"/>
        </w:rPr>
        <w:lastRenderedPageBreak/>
        <w:t xml:space="preserve">Broj bodova koji se može ostvariti po osnovu ovog kriterijumu je 1 ili 2 boda. </w:t>
      </w:r>
    </w:p>
    <w:p w:rsidR="00D655E5" w:rsidRPr="00BE763A" w:rsidRDefault="00D655E5" w:rsidP="00D22132">
      <w:pPr>
        <w:jc w:val="both"/>
        <w:rPr>
          <w:rFonts w:ascii="Arial" w:hAnsi="Arial" w:cs="Arial"/>
          <w:lang w:val="pl-PL"/>
        </w:rPr>
      </w:pPr>
    </w:p>
    <w:p w:rsidR="00D655E5" w:rsidRPr="00BE763A" w:rsidRDefault="00D655E5" w:rsidP="00D22132">
      <w:pPr>
        <w:jc w:val="both"/>
        <w:rPr>
          <w:rFonts w:ascii="Arial" w:hAnsi="Arial" w:cs="Arial"/>
          <w:lang w:val="pl-PL"/>
        </w:rPr>
      </w:pPr>
      <w:r w:rsidRPr="00BE763A">
        <w:rPr>
          <w:rFonts w:ascii="Arial" w:hAnsi="Arial" w:cs="Arial"/>
          <w:lang w:val="pl-PL"/>
        </w:rPr>
        <w:t xml:space="preserve">Zahtjev se ocjenjuje </w:t>
      </w:r>
      <w:r w:rsidR="00AA1A78" w:rsidRPr="00BE763A">
        <w:rPr>
          <w:rFonts w:ascii="Arial" w:hAnsi="Arial" w:cs="Arial"/>
          <w:lang w:val="pl-PL"/>
        </w:rPr>
        <w:t xml:space="preserve">sa 1 bod kada </w:t>
      </w:r>
      <w:r w:rsidR="00A36EE2">
        <w:rPr>
          <w:rFonts w:ascii="Arial" w:hAnsi="Arial" w:cs="Arial"/>
          <w:lang w:val="pl-PL"/>
        </w:rPr>
        <w:t>potrebe poslodavca</w:t>
      </w:r>
      <w:r w:rsidR="00AA1A78" w:rsidRPr="00BE763A">
        <w:rPr>
          <w:rFonts w:ascii="Arial" w:hAnsi="Arial" w:cs="Arial"/>
          <w:lang w:val="pl-PL"/>
        </w:rPr>
        <w:t xml:space="preserve"> ne odgovara</w:t>
      </w:r>
      <w:r w:rsidR="00A36EE2">
        <w:rPr>
          <w:rFonts w:ascii="Arial" w:hAnsi="Arial" w:cs="Arial"/>
          <w:lang w:val="pl-PL"/>
        </w:rPr>
        <w:t>ju</w:t>
      </w:r>
      <w:r w:rsidR="00AA1A78" w:rsidRPr="00BE763A">
        <w:rPr>
          <w:rFonts w:ascii="Arial" w:hAnsi="Arial" w:cs="Arial"/>
          <w:lang w:val="pl-PL"/>
        </w:rPr>
        <w:t xml:space="preserve"> potrebama nezaposlenih lica</w:t>
      </w:r>
      <w:r w:rsidR="0020563C">
        <w:rPr>
          <w:rFonts w:ascii="Arial" w:hAnsi="Arial" w:cs="Arial"/>
          <w:lang w:val="pl-PL"/>
        </w:rPr>
        <w:t>,</w:t>
      </w:r>
      <w:r w:rsidR="00AA1A78" w:rsidRPr="00BE763A">
        <w:rPr>
          <w:rFonts w:ascii="Arial" w:hAnsi="Arial" w:cs="Arial"/>
          <w:lang w:val="pl-PL"/>
        </w:rPr>
        <w:t xml:space="preserve"> ili kada su potrebe nezaposlenih lica za uključivanje u program ispod potreba</w:t>
      </w:r>
      <w:r w:rsidR="00BD681F">
        <w:rPr>
          <w:rFonts w:ascii="Arial" w:hAnsi="Arial" w:cs="Arial"/>
          <w:lang w:val="pl-PL"/>
        </w:rPr>
        <w:t xml:space="preserve"> </w:t>
      </w:r>
      <w:r w:rsidR="00BD681F" w:rsidRPr="00BE763A">
        <w:rPr>
          <w:rFonts w:ascii="Arial" w:hAnsi="Arial" w:cs="Arial"/>
          <w:lang w:val="pl-PL"/>
        </w:rPr>
        <w:t>iskazanih</w:t>
      </w:r>
      <w:r w:rsidR="00BD681F">
        <w:rPr>
          <w:rFonts w:ascii="Arial" w:hAnsi="Arial" w:cs="Arial"/>
          <w:lang w:val="pl-PL"/>
        </w:rPr>
        <w:t xml:space="preserve"> u zahtjevu</w:t>
      </w:r>
      <w:r w:rsidR="00AA1A78" w:rsidRPr="00BE763A">
        <w:rPr>
          <w:rFonts w:ascii="Arial" w:hAnsi="Arial" w:cs="Arial"/>
          <w:lang w:val="pl-PL"/>
        </w:rPr>
        <w:t xml:space="preserve"> </w:t>
      </w:r>
      <w:r w:rsidR="00BD681F">
        <w:rPr>
          <w:rFonts w:ascii="Arial" w:hAnsi="Arial" w:cs="Arial"/>
          <w:lang w:val="pl-PL"/>
        </w:rPr>
        <w:t>poslodavca.</w:t>
      </w:r>
    </w:p>
    <w:p w:rsidR="00AA1A78" w:rsidRPr="00BE763A" w:rsidRDefault="00AA1A78" w:rsidP="00AA1A78">
      <w:pPr>
        <w:jc w:val="both"/>
        <w:rPr>
          <w:rFonts w:ascii="Arial" w:hAnsi="Arial" w:cs="Arial"/>
          <w:lang w:val="pl-PL"/>
        </w:rPr>
      </w:pPr>
    </w:p>
    <w:p w:rsidR="00AA1A78" w:rsidRPr="00BE763A" w:rsidRDefault="00AA1A78" w:rsidP="00AA1A78">
      <w:pPr>
        <w:jc w:val="both"/>
        <w:rPr>
          <w:rFonts w:ascii="Arial" w:hAnsi="Arial" w:cs="Arial"/>
          <w:lang w:val="pl-PL"/>
        </w:rPr>
      </w:pPr>
      <w:r w:rsidRPr="00BE763A">
        <w:rPr>
          <w:rFonts w:ascii="Arial" w:hAnsi="Arial" w:cs="Arial"/>
          <w:lang w:val="pl-PL"/>
        </w:rPr>
        <w:t>Ukoliko rezultat ostvaren po ovom kriterijumu bude 1 bod, zahtjev se neće dalje ocjenjivati.</w:t>
      </w:r>
    </w:p>
    <w:p w:rsidR="002C48AB" w:rsidRPr="00BE763A" w:rsidRDefault="002C48AB" w:rsidP="00D22132">
      <w:pPr>
        <w:jc w:val="both"/>
        <w:rPr>
          <w:rFonts w:ascii="Arial" w:hAnsi="Arial" w:cs="Arial"/>
          <w:lang w:val="pl-PL"/>
        </w:rPr>
      </w:pPr>
    </w:p>
    <w:p w:rsidR="00C35684" w:rsidRPr="00BE763A" w:rsidRDefault="00C35684" w:rsidP="00D22132">
      <w:pPr>
        <w:jc w:val="both"/>
        <w:rPr>
          <w:rFonts w:ascii="Arial" w:hAnsi="Arial" w:cs="Arial"/>
          <w:lang w:val="pl-PL"/>
        </w:rPr>
      </w:pPr>
      <w:r w:rsidRPr="00BE763A">
        <w:rPr>
          <w:rFonts w:ascii="Arial" w:hAnsi="Arial" w:cs="Arial"/>
          <w:lang w:val="pl-PL"/>
        </w:rPr>
        <w:t>Zahtjevi za realizaciju programa koji odgovaraju potrebama nezaposlenih lica pripremljenih za uključivanje u program, ocjenjuju se sa 2 bod</w:t>
      </w:r>
      <w:r w:rsidR="00605FF5" w:rsidRPr="00BE763A">
        <w:rPr>
          <w:rFonts w:ascii="Arial" w:hAnsi="Arial" w:cs="Arial"/>
          <w:lang w:val="pl-PL"/>
        </w:rPr>
        <w:t>a</w:t>
      </w:r>
      <w:r w:rsidRPr="00BE763A">
        <w:rPr>
          <w:rFonts w:ascii="Arial" w:hAnsi="Arial" w:cs="Arial"/>
          <w:lang w:val="pl-PL"/>
        </w:rPr>
        <w:t>.</w:t>
      </w:r>
    </w:p>
    <w:p w:rsidR="00C35684" w:rsidRPr="00BE763A" w:rsidRDefault="00C35684" w:rsidP="00D22132">
      <w:pPr>
        <w:jc w:val="both"/>
        <w:rPr>
          <w:rFonts w:ascii="Arial" w:hAnsi="Arial" w:cs="Arial"/>
          <w:lang w:val="pl-PL"/>
        </w:rPr>
      </w:pPr>
    </w:p>
    <w:p w:rsidR="00A30E35" w:rsidRDefault="009E0783" w:rsidP="00D22132">
      <w:pPr>
        <w:jc w:val="both"/>
        <w:rPr>
          <w:rFonts w:ascii="Arial" w:hAnsi="Arial" w:cs="Arial"/>
          <w:lang w:val="pl-PL"/>
        </w:rPr>
      </w:pPr>
      <w:r>
        <w:rPr>
          <w:rFonts w:ascii="Arial" w:hAnsi="Arial" w:cs="Arial"/>
          <w:lang w:val="pl-PL"/>
        </w:rPr>
        <w:t xml:space="preserve">Kada </w:t>
      </w:r>
      <w:r w:rsidR="000479E3">
        <w:rPr>
          <w:rFonts w:ascii="Arial" w:hAnsi="Arial" w:cs="Arial"/>
          <w:lang w:val="pl-PL"/>
        </w:rPr>
        <w:t xml:space="preserve">dva </w:t>
      </w:r>
      <w:r w:rsidR="00F750A5">
        <w:rPr>
          <w:rFonts w:ascii="Arial" w:hAnsi="Arial" w:cs="Arial"/>
          <w:lang w:val="pl-PL"/>
        </w:rPr>
        <w:t xml:space="preserve">ili više </w:t>
      </w:r>
      <w:r w:rsidR="000479E3">
        <w:rPr>
          <w:rFonts w:ascii="Arial" w:hAnsi="Arial" w:cs="Arial"/>
          <w:lang w:val="pl-PL"/>
        </w:rPr>
        <w:t>poslodav</w:t>
      </w:r>
      <w:r w:rsidR="00CB7EF0">
        <w:rPr>
          <w:rFonts w:ascii="Arial" w:hAnsi="Arial" w:cs="Arial"/>
          <w:lang w:val="pl-PL"/>
        </w:rPr>
        <w:t>a</w:t>
      </w:r>
      <w:r w:rsidR="000479E3">
        <w:rPr>
          <w:rFonts w:ascii="Arial" w:hAnsi="Arial" w:cs="Arial"/>
          <w:lang w:val="pl-PL"/>
        </w:rPr>
        <w:t>ca podnesu zahtjeve za realizaciju programa u istoj opštini</w:t>
      </w:r>
      <w:r w:rsidR="00EA5165">
        <w:rPr>
          <w:rFonts w:ascii="Arial" w:hAnsi="Arial" w:cs="Arial"/>
          <w:lang w:val="pl-PL"/>
        </w:rPr>
        <w:t xml:space="preserve"> i u zahtjevima iskažu </w:t>
      </w:r>
      <w:r w:rsidR="00567744">
        <w:rPr>
          <w:rFonts w:ascii="Arial" w:hAnsi="Arial" w:cs="Arial"/>
          <w:lang w:val="pl-PL"/>
        </w:rPr>
        <w:t>potreb</w:t>
      </w:r>
      <w:r w:rsidR="00EA5165">
        <w:rPr>
          <w:rFonts w:ascii="Arial" w:hAnsi="Arial" w:cs="Arial"/>
          <w:lang w:val="pl-PL"/>
        </w:rPr>
        <w:t xml:space="preserve">u da </w:t>
      </w:r>
      <w:r w:rsidR="004B5498">
        <w:rPr>
          <w:rFonts w:ascii="Arial" w:hAnsi="Arial" w:cs="Arial"/>
          <w:lang w:val="pl-PL"/>
        </w:rPr>
        <w:t>program</w:t>
      </w:r>
      <w:r w:rsidR="00337049">
        <w:rPr>
          <w:rFonts w:ascii="Arial" w:hAnsi="Arial" w:cs="Arial"/>
          <w:lang w:val="pl-PL"/>
        </w:rPr>
        <w:t>ima</w:t>
      </w:r>
      <w:r w:rsidR="00EA5165">
        <w:rPr>
          <w:rFonts w:ascii="Arial" w:hAnsi="Arial" w:cs="Arial"/>
          <w:lang w:val="pl-PL"/>
        </w:rPr>
        <w:t xml:space="preserve"> </w:t>
      </w:r>
      <w:r w:rsidR="00337049">
        <w:rPr>
          <w:rFonts w:ascii="Arial" w:hAnsi="Arial" w:cs="Arial"/>
          <w:lang w:val="pl-PL"/>
        </w:rPr>
        <w:t xml:space="preserve">obuhvate </w:t>
      </w:r>
      <w:r w:rsidR="00EA5165">
        <w:rPr>
          <w:rFonts w:ascii="Arial" w:hAnsi="Arial" w:cs="Arial"/>
          <w:lang w:val="pl-PL"/>
        </w:rPr>
        <w:t xml:space="preserve">veći broj </w:t>
      </w:r>
      <w:r w:rsidR="002A7C21">
        <w:rPr>
          <w:rFonts w:ascii="Arial" w:hAnsi="Arial" w:cs="Arial"/>
          <w:lang w:val="pl-PL"/>
        </w:rPr>
        <w:t xml:space="preserve">nezaposlenih </w:t>
      </w:r>
      <w:r w:rsidR="00AB6A4C">
        <w:rPr>
          <w:rFonts w:ascii="Arial" w:hAnsi="Arial" w:cs="Arial"/>
          <w:lang w:val="pl-PL"/>
        </w:rPr>
        <w:t xml:space="preserve">lica, </w:t>
      </w:r>
      <w:r w:rsidR="00EA5165">
        <w:rPr>
          <w:rFonts w:ascii="Arial" w:hAnsi="Arial" w:cs="Arial"/>
          <w:lang w:val="pl-PL"/>
        </w:rPr>
        <w:t>od broja</w:t>
      </w:r>
      <w:r w:rsidR="00567744">
        <w:rPr>
          <w:rFonts w:ascii="Arial" w:hAnsi="Arial" w:cs="Arial"/>
          <w:lang w:val="pl-PL"/>
        </w:rPr>
        <w:t xml:space="preserve"> </w:t>
      </w:r>
      <w:r w:rsidR="00AA4C8D">
        <w:rPr>
          <w:rFonts w:ascii="Arial" w:hAnsi="Arial" w:cs="Arial"/>
          <w:lang w:val="pl-PL"/>
        </w:rPr>
        <w:t>pripremljenih za uključivanje u program</w:t>
      </w:r>
      <w:r w:rsidR="004B5498">
        <w:rPr>
          <w:rFonts w:ascii="Arial" w:hAnsi="Arial" w:cs="Arial"/>
          <w:lang w:val="pl-PL"/>
        </w:rPr>
        <w:t>e</w:t>
      </w:r>
      <w:r w:rsidR="00AA4C8D">
        <w:rPr>
          <w:rFonts w:ascii="Arial" w:hAnsi="Arial" w:cs="Arial"/>
          <w:lang w:val="pl-PL"/>
        </w:rPr>
        <w:t xml:space="preserve"> u toj opštini</w:t>
      </w:r>
      <w:r w:rsidR="00D403CC">
        <w:rPr>
          <w:rFonts w:ascii="Arial" w:hAnsi="Arial" w:cs="Arial"/>
          <w:lang w:val="pl-PL"/>
        </w:rPr>
        <w:t xml:space="preserve">, </w:t>
      </w:r>
      <w:r w:rsidR="00EC5AEB">
        <w:rPr>
          <w:rFonts w:ascii="Arial" w:hAnsi="Arial" w:cs="Arial"/>
          <w:lang w:val="pl-PL"/>
        </w:rPr>
        <w:t xml:space="preserve">tada se </w:t>
      </w:r>
      <w:r w:rsidR="000237E7">
        <w:rPr>
          <w:rFonts w:ascii="Arial" w:hAnsi="Arial" w:cs="Arial"/>
          <w:lang w:val="pl-PL"/>
        </w:rPr>
        <w:t>zahtjev</w:t>
      </w:r>
      <w:r w:rsidR="00EC5AEB">
        <w:rPr>
          <w:rFonts w:ascii="Arial" w:hAnsi="Arial" w:cs="Arial"/>
          <w:lang w:val="pl-PL"/>
        </w:rPr>
        <w:t>i</w:t>
      </w:r>
      <w:r w:rsidR="000237E7">
        <w:rPr>
          <w:rFonts w:ascii="Arial" w:hAnsi="Arial" w:cs="Arial"/>
          <w:lang w:val="pl-PL"/>
        </w:rPr>
        <w:t xml:space="preserve"> </w:t>
      </w:r>
      <w:r w:rsidR="00DE0E6F">
        <w:rPr>
          <w:rFonts w:ascii="Arial" w:hAnsi="Arial" w:cs="Arial"/>
          <w:lang w:val="pl-PL"/>
        </w:rPr>
        <w:t xml:space="preserve">svih poslodavaca </w:t>
      </w:r>
      <w:r w:rsidR="000237E7">
        <w:rPr>
          <w:rFonts w:ascii="Arial" w:hAnsi="Arial" w:cs="Arial"/>
          <w:lang w:val="pl-PL"/>
        </w:rPr>
        <w:t xml:space="preserve">uslovno ocjenjuju dodjeljivanjem 2 boda. </w:t>
      </w:r>
      <w:r w:rsidR="007B7193">
        <w:rPr>
          <w:rFonts w:ascii="Arial" w:hAnsi="Arial" w:cs="Arial"/>
          <w:lang w:val="pl-PL"/>
        </w:rPr>
        <w:t xml:space="preserve">Ovim </w:t>
      </w:r>
      <w:r w:rsidR="000B3352">
        <w:rPr>
          <w:rFonts w:ascii="Arial" w:hAnsi="Arial" w:cs="Arial"/>
          <w:lang w:val="pl-PL"/>
        </w:rPr>
        <w:t xml:space="preserve">načinom ocjenjivanja </w:t>
      </w:r>
      <w:r w:rsidR="00A30E35">
        <w:rPr>
          <w:rFonts w:ascii="Arial" w:hAnsi="Arial" w:cs="Arial"/>
          <w:lang w:val="pl-PL"/>
        </w:rPr>
        <w:t xml:space="preserve"> </w:t>
      </w:r>
      <w:r w:rsidR="007B7193">
        <w:rPr>
          <w:rFonts w:ascii="Arial" w:hAnsi="Arial" w:cs="Arial"/>
          <w:lang w:val="pl-PL"/>
        </w:rPr>
        <w:t xml:space="preserve">eliminiše se </w:t>
      </w:r>
      <w:r w:rsidR="00A30E35">
        <w:rPr>
          <w:rFonts w:ascii="Arial" w:hAnsi="Arial" w:cs="Arial"/>
          <w:lang w:val="pl-PL"/>
        </w:rPr>
        <w:t>da</w:t>
      </w:r>
      <w:r w:rsidR="007B7193">
        <w:rPr>
          <w:rFonts w:ascii="Arial" w:hAnsi="Arial" w:cs="Arial"/>
          <w:lang w:val="pl-PL"/>
        </w:rPr>
        <w:t>vanje</w:t>
      </w:r>
      <w:r w:rsidR="00A30E35">
        <w:rPr>
          <w:rFonts w:ascii="Arial" w:hAnsi="Arial" w:cs="Arial"/>
          <w:lang w:val="pl-PL"/>
        </w:rPr>
        <w:t xml:space="preserve"> prednost</w:t>
      </w:r>
      <w:r w:rsidR="007B7193">
        <w:rPr>
          <w:rFonts w:ascii="Arial" w:hAnsi="Arial" w:cs="Arial"/>
          <w:lang w:val="pl-PL"/>
        </w:rPr>
        <w:t>i</w:t>
      </w:r>
      <w:r w:rsidR="00A30E35">
        <w:rPr>
          <w:rFonts w:ascii="Arial" w:hAnsi="Arial" w:cs="Arial"/>
          <w:lang w:val="pl-PL"/>
        </w:rPr>
        <w:t xml:space="preserve"> </w:t>
      </w:r>
      <w:r w:rsidR="007B7193">
        <w:rPr>
          <w:rFonts w:ascii="Arial" w:hAnsi="Arial" w:cs="Arial"/>
          <w:lang w:val="pl-PL"/>
        </w:rPr>
        <w:t>pojedinim</w:t>
      </w:r>
      <w:r w:rsidR="00A30E35">
        <w:rPr>
          <w:rFonts w:ascii="Arial" w:hAnsi="Arial" w:cs="Arial"/>
          <w:lang w:val="pl-PL"/>
        </w:rPr>
        <w:t xml:space="preserve"> podnosi</w:t>
      </w:r>
      <w:r w:rsidR="000B3352">
        <w:rPr>
          <w:rFonts w:ascii="Arial" w:hAnsi="Arial" w:cs="Arial"/>
          <w:lang w:val="pl-PL"/>
        </w:rPr>
        <w:t>ocima</w:t>
      </w:r>
      <w:r w:rsidR="00A30E35">
        <w:rPr>
          <w:rFonts w:ascii="Arial" w:hAnsi="Arial" w:cs="Arial"/>
          <w:lang w:val="pl-PL"/>
        </w:rPr>
        <w:t xml:space="preserve"> zahtjeva. </w:t>
      </w:r>
    </w:p>
    <w:p w:rsidR="00A30E35" w:rsidRDefault="00A30E35" w:rsidP="00D22132">
      <w:pPr>
        <w:jc w:val="both"/>
        <w:rPr>
          <w:rFonts w:ascii="Arial" w:hAnsi="Arial" w:cs="Arial"/>
          <w:lang w:val="pl-PL"/>
        </w:rPr>
      </w:pPr>
    </w:p>
    <w:p w:rsidR="00286C8E" w:rsidRDefault="0022009E" w:rsidP="00D22132">
      <w:pPr>
        <w:jc w:val="both"/>
        <w:rPr>
          <w:rFonts w:ascii="Arial" w:hAnsi="Arial" w:cs="Arial"/>
          <w:lang w:val="pl-PL"/>
        </w:rPr>
      </w:pPr>
      <w:r>
        <w:rPr>
          <w:rFonts w:ascii="Arial" w:hAnsi="Arial" w:cs="Arial"/>
          <w:lang w:val="pl-PL"/>
        </w:rPr>
        <w:t>Svi zahtjevi koji su primjenom ovog kriterijuma izbora uslovno ocijenjeni sa 2 boda dalje se ocjenjuju primjenom ostalih kriterijuma izbora: održivost programa i konkurentnost opštine sprovođenja programa.</w:t>
      </w:r>
      <w:r w:rsidR="00BA0A8B">
        <w:rPr>
          <w:rFonts w:ascii="Arial" w:hAnsi="Arial" w:cs="Arial"/>
          <w:lang w:val="pl-PL"/>
        </w:rPr>
        <w:t xml:space="preserve"> </w:t>
      </w:r>
    </w:p>
    <w:p w:rsidR="00286C8E" w:rsidRDefault="00286C8E" w:rsidP="00D22132">
      <w:pPr>
        <w:jc w:val="both"/>
        <w:rPr>
          <w:rFonts w:ascii="Arial" w:hAnsi="Arial" w:cs="Arial"/>
          <w:lang w:val="pl-PL"/>
        </w:rPr>
      </w:pPr>
    </w:p>
    <w:p w:rsidR="009B5EED" w:rsidRPr="00B2270E" w:rsidRDefault="009F7732" w:rsidP="00D22132">
      <w:pPr>
        <w:jc w:val="both"/>
        <w:rPr>
          <w:rFonts w:ascii="Arial" w:hAnsi="Arial" w:cs="Arial"/>
          <w:lang w:val="pl-PL"/>
        </w:rPr>
      </w:pPr>
      <w:r>
        <w:rPr>
          <w:rFonts w:ascii="Arial" w:hAnsi="Arial" w:cs="Arial"/>
          <w:lang w:val="pl-PL"/>
        </w:rPr>
        <w:t>Ako</w:t>
      </w:r>
      <w:r w:rsidR="00F819C6" w:rsidRPr="00B2270E">
        <w:rPr>
          <w:rFonts w:ascii="Arial" w:hAnsi="Arial" w:cs="Arial"/>
          <w:lang w:val="pl-PL"/>
        </w:rPr>
        <w:t xml:space="preserve"> </w:t>
      </w:r>
      <w:r>
        <w:rPr>
          <w:rFonts w:ascii="Arial" w:hAnsi="Arial" w:cs="Arial"/>
          <w:lang w:val="pl-PL"/>
        </w:rPr>
        <w:t>zahtjevi uslovno ocijenjeni sa 2 boda</w:t>
      </w:r>
      <w:r w:rsidR="00F819C6" w:rsidRPr="00B2270E">
        <w:rPr>
          <w:rFonts w:ascii="Arial" w:hAnsi="Arial" w:cs="Arial"/>
          <w:lang w:val="pl-PL"/>
        </w:rPr>
        <w:t xml:space="preserve"> </w:t>
      </w:r>
      <w:r w:rsidR="00BA0A8B">
        <w:rPr>
          <w:rFonts w:ascii="Arial" w:hAnsi="Arial" w:cs="Arial"/>
          <w:lang w:val="pl-PL"/>
        </w:rPr>
        <w:t xml:space="preserve">i nakon ocjenjivanja </w:t>
      </w:r>
      <w:r w:rsidR="00B2270E" w:rsidRPr="00B2270E">
        <w:rPr>
          <w:rFonts w:ascii="Arial" w:hAnsi="Arial" w:cs="Arial"/>
          <w:lang w:val="pl-PL"/>
        </w:rPr>
        <w:t xml:space="preserve">primjenom ostalih kriterijuma </w:t>
      </w:r>
      <w:r w:rsidR="00F819C6" w:rsidRPr="00B2270E">
        <w:rPr>
          <w:rFonts w:ascii="Arial" w:hAnsi="Arial" w:cs="Arial"/>
          <w:lang w:val="pl-PL"/>
        </w:rPr>
        <w:t>izbor</w:t>
      </w:r>
      <w:r w:rsidR="00BA0A8B">
        <w:rPr>
          <w:rFonts w:ascii="Arial" w:hAnsi="Arial" w:cs="Arial"/>
          <w:lang w:val="pl-PL"/>
        </w:rPr>
        <w:t>a</w:t>
      </w:r>
      <w:r w:rsidR="00F819C6" w:rsidRPr="00B2270E">
        <w:rPr>
          <w:rFonts w:ascii="Arial" w:hAnsi="Arial" w:cs="Arial"/>
          <w:lang w:val="pl-PL"/>
        </w:rPr>
        <w:t xml:space="preserve"> </w:t>
      </w:r>
      <w:r w:rsidR="00B65803" w:rsidRPr="00B2270E">
        <w:rPr>
          <w:rFonts w:ascii="Arial" w:hAnsi="Arial" w:cs="Arial"/>
          <w:lang w:val="pl-PL"/>
        </w:rPr>
        <w:t>ostvar</w:t>
      </w:r>
      <w:r w:rsidR="00BA0A8B">
        <w:rPr>
          <w:rFonts w:ascii="Arial" w:hAnsi="Arial" w:cs="Arial"/>
          <w:lang w:val="pl-PL"/>
        </w:rPr>
        <w:t>e</w:t>
      </w:r>
      <w:r w:rsidR="00B65803" w:rsidRPr="00B2270E">
        <w:rPr>
          <w:rFonts w:ascii="Arial" w:hAnsi="Arial" w:cs="Arial"/>
          <w:lang w:val="pl-PL"/>
        </w:rPr>
        <w:t xml:space="preserve"> isti broj bodova,</w:t>
      </w:r>
      <w:r w:rsidR="00C6621A" w:rsidRPr="00B2270E">
        <w:rPr>
          <w:rFonts w:ascii="Arial" w:hAnsi="Arial" w:cs="Arial"/>
          <w:lang w:val="pl-PL"/>
        </w:rPr>
        <w:t xml:space="preserve"> </w:t>
      </w:r>
      <w:r w:rsidR="00FB2651" w:rsidRPr="00B2270E">
        <w:rPr>
          <w:rFonts w:ascii="Arial" w:hAnsi="Arial" w:cs="Arial"/>
          <w:lang w:val="pl-PL"/>
        </w:rPr>
        <w:t>tada će se</w:t>
      </w:r>
      <w:r w:rsidR="00B65803" w:rsidRPr="00B2270E">
        <w:rPr>
          <w:rFonts w:ascii="Arial" w:hAnsi="Arial" w:cs="Arial"/>
          <w:lang w:val="pl-PL"/>
        </w:rPr>
        <w:t xml:space="preserve"> </w:t>
      </w:r>
      <w:r w:rsidR="005343A5" w:rsidRPr="00B2270E">
        <w:rPr>
          <w:rFonts w:ascii="Arial" w:hAnsi="Arial" w:cs="Arial"/>
          <w:lang w:val="pl-PL"/>
        </w:rPr>
        <w:t>bodovna</w:t>
      </w:r>
      <w:r w:rsidR="00CC382D" w:rsidRPr="00B2270E">
        <w:rPr>
          <w:rFonts w:ascii="Arial" w:hAnsi="Arial" w:cs="Arial"/>
          <w:lang w:val="pl-PL"/>
        </w:rPr>
        <w:t xml:space="preserve"> lista učesnika konkursa utvrditi </w:t>
      </w:r>
      <w:r w:rsidR="00EC076D" w:rsidRPr="00B2270E">
        <w:rPr>
          <w:rFonts w:ascii="Arial" w:hAnsi="Arial" w:cs="Arial"/>
          <w:lang w:val="pl-PL"/>
        </w:rPr>
        <w:t xml:space="preserve"> </w:t>
      </w:r>
      <w:r w:rsidR="00F819C6" w:rsidRPr="00B2270E">
        <w:rPr>
          <w:rFonts w:ascii="Arial" w:hAnsi="Arial" w:cs="Arial"/>
          <w:lang w:val="pl-PL"/>
        </w:rPr>
        <w:t>žrijebanjem</w:t>
      </w:r>
      <w:r w:rsidR="00F42A4D">
        <w:rPr>
          <w:rFonts w:ascii="Arial" w:hAnsi="Arial" w:cs="Arial"/>
          <w:lang w:val="pl-PL"/>
        </w:rPr>
        <w:t>.</w:t>
      </w:r>
      <w:r w:rsidR="00F819C6" w:rsidRPr="00B2270E">
        <w:rPr>
          <w:rFonts w:ascii="Arial" w:hAnsi="Arial" w:cs="Arial"/>
          <w:lang w:val="pl-PL"/>
        </w:rPr>
        <w:t xml:space="preserve"> </w:t>
      </w:r>
    </w:p>
    <w:p w:rsidR="00B81055" w:rsidRPr="00BE763A" w:rsidRDefault="00B81055" w:rsidP="0051154B">
      <w:pPr>
        <w:jc w:val="both"/>
        <w:rPr>
          <w:rFonts w:ascii="Arial" w:hAnsi="Arial" w:cs="Arial"/>
          <w:u w:val="single"/>
          <w:lang w:val="sl-SI"/>
        </w:rPr>
      </w:pPr>
    </w:p>
    <w:p w:rsidR="0051154B" w:rsidRDefault="0051154B" w:rsidP="0051154B">
      <w:pPr>
        <w:jc w:val="both"/>
        <w:rPr>
          <w:rFonts w:ascii="Arial" w:hAnsi="Arial" w:cs="Arial"/>
          <w:lang w:val="sl-SI"/>
        </w:rPr>
      </w:pPr>
      <w:r w:rsidRPr="00BE763A">
        <w:rPr>
          <w:rFonts w:ascii="Arial" w:hAnsi="Arial" w:cs="Arial"/>
          <w:u w:val="single"/>
          <w:lang w:val="sl-SI"/>
        </w:rPr>
        <w:t>Održivost programa</w:t>
      </w:r>
      <w:r w:rsidRPr="00BE763A">
        <w:rPr>
          <w:rFonts w:ascii="Arial" w:hAnsi="Arial" w:cs="Arial"/>
          <w:lang w:val="sl-SI"/>
        </w:rPr>
        <w:t xml:space="preserve"> </w:t>
      </w:r>
    </w:p>
    <w:p w:rsidR="00225C66" w:rsidRPr="00BE763A" w:rsidRDefault="00225C66" w:rsidP="0051154B">
      <w:pPr>
        <w:jc w:val="both"/>
        <w:rPr>
          <w:rFonts w:ascii="Arial" w:hAnsi="Arial" w:cs="Arial"/>
          <w:lang w:val="sl-SI"/>
        </w:rPr>
      </w:pPr>
    </w:p>
    <w:p w:rsidR="0051154B" w:rsidRPr="00BE763A" w:rsidRDefault="0051154B" w:rsidP="0051154B">
      <w:pPr>
        <w:jc w:val="both"/>
        <w:rPr>
          <w:rFonts w:ascii="Arial" w:hAnsi="Arial" w:cs="Arial"/>
          <w:lang w:val="sl-SI"/>
        </w:rPr>
      </w:pPr>
      <w:r w:rsidRPr="00BE763A">
        <w:rPr>
          <w:rFonts w:ascii="Arial" w:hAnsi="Arial" w:cs="Arial"/>
          <w:lang w:val="sl-SI"/>
        </w:rPr>
        <w:t xml:space="preserve">Po ovom kriterijumu ocjenjuju se samo zahtjevi </w:t>
      </w:r>
      <w:r w:rsidR="001725C2">
        <w:rPr>
          <w:rFonts w:ascii="Arial" w:hAnsi="Arial" w:cs="Arial"/>
          <w:lang w:val="sl-SI"/>
        </w:rPr>
        <w:t xml:space="preserve">u </w:t>
      </w:r>
      <w:r w:rsidRPr="00BE763A">
        <w:rPr>
          <w:rFonts w:ascii="Arial" w:hAnsi="Arial" w:cs="Arial"/>
          <w:lang w:val="sl-SI"/>
        </w:rPr>
        <w:t xml:space="preserve">kojima </w:t>
      </w:r>
      <w:r w:rsidR="001725C2">
        <w:rPr>
          <w:rFonts w:ascii="Arial" w:hAnsi="Arial" w:cs="Arial"/>
          <w:lang w:val="sl-SI"/>
        </w:rPr>
        <w:t xml:space="preserve">je podnosilac </w:t>
      </w:r>
      <w:r w:rsidRPr="00BE763A">
        <w:rPr>
          <w:rFonts w:ascii="Arial" w:hAnsi="Arial" w:cs="Arial"/>
          <w:lang w:val="sl-SI"/>
        </w:rPr>
        <w:t xml:space="preserve"> </w:t>
      </w:r>
      <w:r w:rsidR="001725C2">
        <w:rPr>
          <w:rFonts w:ascii="Arial" w:hAnsi="Arial" w:cs="Arial"/>
          <w:lang w:val="sl-SI"/>
        </w:rPr>
        <w:t xml:space="preserve">naveo da </w:t>
      </w:r>
      <w:r w:rsidRPr="00BE763A">
        <w:rPr>
          <w:rFonts w:ascii="Arial" w:hAnsi="Arial" w:cs="Arial"/>
          <w:lang w:val="sl-SI"/>
        </w:rPr>
        <w:t>p</w:t>
      </w:r>
      <w:r w:rsidR="001725C2">
        <w:rPr>
          <w:rFonts w:ascii="Arial" w:hAnsi="Arial" w:cs="Arial"/>
          <w:lang w:val="sl-SI"/>
        </w:rPr>
        <w:t>lanira</w:t>
      </w:r>
      <w:r w:rsidR="00502099">
        <w:rPr>
          <w:rFonts w:ascii="Arial" w:hAnsi="Arial" w:cs="Arial"/>
          <w:lang w:val="sl-SI"/>
        </w:rPr>
        <w:t xml:space="preserve"> </w:t>
      </w:r>
      <w:r w:rsidR="001725C2">
        <w:rPr>
          <w:rFonts w:ascii="Arial" w:hAnsi="Arial" w:cs="Arial"/>
          <w:lang w:val="sl-SI"/>
        </w:rPr>
        <w:t xml:space="preserve">da </w:t>
      </w:r>
      <w:r w:rsidR="00502099">
        <w:rPr>
          <w:rFonts w:ascii="Arial" w:hAnsi="Arial" w:cs="Arial"/>
          <w:lang w:val="sl-SI"/>
        </w:rPr>
        <w:t xml:space="preserve">sa </w:t>
      </w:r>
      <w:r w:rsidRPr="00BE763A">
        <w:rPr>
          <w:rFonts w:ascii="Arial" w:hAnsi="Arial" w:cs="Arial"/>
          <w:lang w:val="sl-SI"/>
        </w:rPr>
        <w:t>učesni</w:t>
      </w:r>
      <w:r w:rsidR="00502099">
        <w:rPr>
          <w:rFonts w:ascii="Arial" w:hAnsi="Arial" w:cs="Arial"/>
          <w:lang w:val="sl-SI"/>
        </w:rPr>
        <w:t>cima</w:t>
      </w:r>
      <w:r w:rsidRPr="00BE763A">
        <w:rPr>
          <w:rFonts w:ascii="Arial" w:hAnsi="Arial" w:cs="Arial"/>
          <w:lang w:val="sl-SI"/>
        </w:rPr>
        <w:t xml:space="preserve"> programa </w:t>
      </w:r>
      <w:r w:rsidR="00502099">
        <w:rPr>
          <w:rFonts w:ascii="Arial" w:hAnsi="Arial" w:cs="Arial"/>
          <w:lang w:val="sl-SI"/>
        </w:rPr>
        <w:t xml:space="preserve">zaključi ugovore o radu </w:t>
      </w:r>
      <w:r w:rsidRPr="00BE763A">
        <w:rPr>
          <w:rFonts w:ascii="Arial" w:hAnsi="Arial" w:cs="Arial"/>
          <w:lang w:val="sl-SI"/>
        </w:rPr>
        <w:t xml:space="preserve">u trajanju dužem </w:t>
      </w:r>
      <w:r w:rsidR="001725C2">
        <w:rPr>
          <w:rFonts w:ascii="Arial" w:hAnsi="Arial" w:cs="Arial"/>
          <w:lang w:val="sl-SI"/>
        </w:rPr>
        <w:t>od tri mjeseca.</w:t>
      </w:r>
    </w:p>
    <w:p w:rsidR="001725C2" w:rsidRDefault="001725C2" w:rsidP="0051154B">
      <w:pPr>
        <w:jc w:val="both"/>
        <w:rPr>
          <w:rFonts w:ascii="Arial" w:hAnsi="Arial" w:cs="Arial"/>
          <w:color w:val="FF0000"/>
          <w:lang w:val="sl-SI"/>
        </w:rPr>
      </w:pPr>
    </w:p>
    <w:p w:rsidR="00175064" w:rsidRPr="00351757" w:rsidRDefault="0051154B" w:rsidP="0051154B">
      <w:pPr>
        <w:jc w:val="both"/>
        <w:rPr>
          <w:rFonts w:ascii="Arial" w:hAnsi="Arial" w:cs="Arial"/>
          <w:lang w:val="sl-SI"/>
        </w:rPr>
      </w:pPr>
      <w:r w:rsidRPr="00351757">
        <w:rPr>
          <w:rFonts w:ascii="Arial" w:hAnsi="Arial" w:cs="Arial"/>
          <w:lang w:val="sl-SI"/>
        </w:rPr>
        <w:t xml:space="preserve">Primjenom ovog kriterijuma zahtjevi se ocjenjuju na osnovu </w:t>
      </w:r>
      <w:r w:rsidR="00337A2B" w:rsidRPr="00351757">
        <w:rPr>
          <w:rFonts w:ascii="Arial" w:hAnsi="Arial" w:cs="Arial"/>
          <w:lang w:val="sl-SI"/>
        </w:rPr>
        <w:t>planiranih</w:t>
      </w:r>
      <w:r w:rsidRPr="00351757">
        <w:rPr>
          <w:rFonts w:ascii="Arial" w:hAnsi="Arial" w:cs="Arial"/>
          <w:lang w:val="sl-SI"/>
        </w:rPr>
        <w:t xml:space="preserve"> rezultata</w:t>
      </w:r>
      <w:r w:rsidRPr="00351757">
        <w:rPr>
          <w:rFonts w:ascii="Arial" w:hAnsi="Arial" w:cs="Arial"/>
          <w:strike/>
          <w:lang w:val="sl-SI"/>
        </w:rPr>
        <w:t xml:space="preserve"> </w:t>
      </w:r>
      <w:r w:rsidRPr="00351757">
        <w:rPr>
          <w:rFonts w:ascii="Arial" w:hAnsi="Arial" w:cs="Arial"/>
          <w:lang w:val="sl-SI"/>
        </w:rPr>
        <w:t>programa u pogledu</w:t>
      </w:r>
      <w:r w:rsidR="00175064" w:rsidRPr="00351757">
        <w:rPr>
          <w:rFonts w:ascii="Arial" w:hAnsi="Arial" w:cs="Arial"/>
          <w:lang w:val="sl-SI"/>
        </w:rPr>
        <w:t xml:space="preserve"> </w:t>
      </w:r>
      <w:r w:rsidRPr="00351757">
        <w:rPr>
          <w:rFonts w:ascii="Arial" w:hAnsi="Arial" w:cs="Arial"/>
          <w:lang w:val="sl-SI"/>
        </w:rPr>
        <w:t xml:space="preserve">broja </w:t>
      </w:r>
      <w:r w:rsidR="00B100B6" w:rsidRPr="00351757">
        <w:rPr>
          <w:rFonts w:ascii="Arial" w:hAnsi="Arial" w:cs="Arial"/>
          <w:lang w:val="sl-SI"/>
        </w:rPr>
        <w:t xml:space="preserve">učesnika </w:t>
      </w:r>
      <w:r w:rsidRPr="00351757">
        <w:rPr>
          <w:rFonts w:ascii="Arial" w:hAnsi="Arial" w:cs="Arial"/>
          <w:lang w:val="sl-SI"/>
        </w:rPr>
        <w:t xml:space="preserve">sa kojima će </w:t>
      </w:r>
      <w:r w:rsidR="00337A2B" w:rsidRPr="00351757">
        <w:rPr>
          <w:rFonts w:ascii="Arial" w:hAnsi="Arial" w:cs="Arial"/>
          <w:lang w:val="sl-SI"/>
        </w:rPr>
        <w:t>podnosilac zahtjeva</w:t>
      </w:r>
      <w:r w:rsidR="00175064" w:rsidRPr="00351757">
        <w:rPr>
          <w:rFonts w:ascii="Arial" w:hAnsi="Arial" w:cs="Arial"/>
          <w:lang w:val="sl-SI"/>
        </w:rPr>
        <w:t xml:space="preserve"> zaključiti </w:t>
      </w:r>
      <w:r w:rsidRPr="00351757">
        <w:rPr>
          <w:rFonts w:ascii="Arial" w:hAnsi="Arial" w:cs="Arial"/>
          <w:lang w:val="sl-SI"/>
        </w:rPr>
        <w:t>ugovore o radu</w:t>
      </w:r>
      <w:r w:rsidR="00175064" w:rsidRPr="00351757">
        <w:rPr>
          <w:rFonts w:ascii="Arial" w:hAnsi="Arial" w:cs="Arial"/>
          <w:lang w:val="sl-SI"/>
        </w:rPr>
        <w:t xml:space="preserve"> u trajanju </w:t>
      </w:r>
      <w:r w:rsidR="00DC12C2" w:rsidRPr="00351757">
        <w:rPr>
          <w:rFonts w:ascii="Arial" w:hAnsi="Arial" w:cs="Arial"/>
          <w:lang w:val="sl-SI"/>
        </w:rPr>
        <w:t xml:space="preserve">dužem od </w:t>
      </w:r>
      <w:r w:rsidR="00175064" w:rsidRPr="00351757">
        <w:rPr>
          <w:rFonts w:ascii="Arial" w:hAnsi="Arial" w:cs="Arial"/>
          <w:lang w:val="sl-SI"/>
        </w:rPr>
        <w:t xml:space="preserve">tri mjeseca. </w:t>
      </w:r>
    </w:p>
    <w:p w:rsidR="00175064" w:rsidRPr="00351757" w:rsidRDefault="00175064" w:rsidP="0051154B">
      <w:pPr>
        <w:jc w:val="both"/>
        <w:rPr>
          <w:rFonts w:ascii="Arial" w:hAnsi="Arial" w:cs="Arial"/>
          <w:lang w:val="sl-SI"/>
        </w:rPr>
      </w:pPr>
    </w:p>
    <w:p w:rsidR="0051154B" w:rsidRPr="00351757" w:rsidRDefault="0051154B" w:rsidP="0051154B">
      <w:pPr>
        <w:jc w:val="both"/>
        <w:rPr>
          <w:rFonts w:ascii="Arial" w:hAnsi="Arial" w:cs="Arial"/>
          <w:lang w:val="sl-SI"/>
        </w:rPr>
      </w:pPr>
      <w:r w:rsidRPr="00351757">
        <w:rPr>
          <w:rFonts w:ascii="Arial" w:hAnsi="Arial" w:cs="Arial"/>
          <w:lang w:val="sl-SI"/>
        </w:rPr>
        <w:t>Zahtjevi kojima se predviđa zaključ</w:t>
      </w:r>
      <w:r w:rsidR="007A1133" w:rsidRPr="00351757">
        <w:rPr>
          <w:rFonts w:ascii="Arial" w:hAnsi="Arial" w:cs="Arial"/>
          <w:lang w:val="sl-SI"/>
        </w:rPr>
        <w:t>ivanje</w:t>
      </w:r>
      <w:r w:rsidRPr="00351757">
        <w:rPr>
          <w:rFonts w:ascii="Arial" w:hAnsi="Arial" w:cs="Arial"/>
          <w:lang w:val="sl-SI"/>
        </w:rPr>
        <w:t xml:space="preserve"> ugovor</w:t>
      </w:r>
      <w:r w:rsidR="007A1133" w:rsidRPr="00351757">
        <w:rPr>
          <w:rFonts w:ascii="Arial" w:hAnsi="Arial" w:cs="Arial"/>
          <w:lang w:val="sl-SI"/>
        </w:rPr>
        <w:t>a</w:t>
      </w:r>
      <w:r w:rsidRPr="00351757">
        <w:rPr>
          <w:rFonts w:ascii="Arial" w:hAnsi="Arial" w:cs="Arial"/>
          <w:lang w:val="sl-SI"/>
        </w:rPr>
        <w:t xml:space="preserve"> o radu </w:t>
      </w:r>
      <w:r w:rsidR="00E107E9" w:rsidRPr="00351757">
        <w:rPr>
          <w:rFonts w:ascii="Arial" w:hAnsi="Arial" w:cs="Arial"/>
          <w:lang w:val="sl-SI"/>
        </w:rPr>
        <w:t>u trajanju</w:t>
      </w:r>
      <w:r w:rsidR="007A1133" w:rsidRPr="00351757">
        <w:rPr>
          <w:rFonts w:ascii="Arial" w:hAnsi="Arial" w:cs="Arial"/>
          <w:lang w:val="sl-SI"/>
        </w:rPr>
        <w:t xml:space="preserve"> </w:t>
      </w:r>
      <w:r w:rsidR="00DC12C2" w:rsidRPr="00351757">
        <w:rPr>
          <w:rFonts w:ascii="Arial" w:hAnsi="Arial" w:cs="Arial"/>
          <w:lang w:val="sl-SI"/>
        </w:rPr>
        <w:t xml:space="preserve">radnog odnosa </w:t>
      </w:r>
      <w:r w:rsidR="007A1133" w:rsidRPr="00351757">
        <w:rPr>
          <w:rFonts w:ascii="Arial" w:hAnsi="Arial" w:cs="Arial"/>
          <w:lang w:val="sl-SI"/>
        </w:rPr>
        <w:t>duže</w:t>
      </w:r>
      <w:r w:rsidR="00E107E9" w:rsidRPr="00351757">
        <w:rPr>
          <w:rFonts w:ascii="Arial" w:hAnsi="Arial" w:cs="Arial"/>
          <w:lang w:val="sl-SI"/>
        </w:rPr>
        <w:t>m</w:t>
      </w:r>
      <w:r w:rsidR="007A1133" w:rsidRPr="00351757">
        <w:rPr>
          <w:rFonts w:ascii="Arial" w:hAnsi="Arial" w:cs="Arial"/>
          <w:lang w:val="sl-SI"/>
        </w:rPr>
        <w:t xml:space="preserve"> od tri mjeseca</w:t>
      </w:r>
      <w:r w:rsidRPr="00351757">
        <w:rPr>
          <w:rFonts w:ascii="Arial" w:hAnsi="Arial" w:cs="Arial"/>
          <w:lang w:val="sl-SI"/>
        </w:rPr>
        <w:t xml:space="preserve">, ocjenjuju se dodjeljivanjem 0,30 bodova, po </w:t>
      </w:r>
      <w:r w:rsidR="00DC12C2" w:rsidRPr="00351757">
        <w:rPr>
          <w:rFonts w:ascii="Arial" w:hAnsi="Arial" w:cs="Arial"/>
          <w:lang w:val="sl-SI"/>
        </w:rPr>
        <w:t>zaposlenom</w:t>
      </w:r>
      <w:r w:rsidR="002A57B2" w:rsidRPr="00351757">
        <w:rPr>
          <w:rFonts w:ascii="Arial" w:hAnsi="Arial" w:cs="Arial"/>
          <w:lang w:val="sl-SI"/>
        </w:rPr>
        <w:t>,</w:t>
      </w:r>
      <w:r w:rsidR="00DA461F" w:rsidRPr="00351757">
        <w:rPr>
          <w:rFonts w:ascii="Arial" w:hAnsi="Arial" w:cs="Arial"/>
          <w:lang w:val="sl-SI"/>
        </w:rPr>
        <w:t xml:space="preserve"> </w:t>
      </w:r>
      <w:r w:rsidRPr="00351757">
        <w:rPr>
          <w:rFonts w:ascii="Arial" w:hAnsi="Arial" w:cs="Arial"/>
          <w:lang w:val="sl-SI"/>
        </w:rPr>
        <w:t xml:space="preserve"> za svaki mjesec rada. </w:t>
      </w:r>
    </w:p>
    <w:p w:rsidR="005420DF" w:rsidRPr="00BE763A" w:rsidRDefault="005420DF" w:rsidP="0051154B">
      <w:pPr>
        <w:jc w:val="both"/>
        <w:rPr>
          <w:rFonts w:ascii="Arial" w:hAnsi="Arial" w:cs="Arial"/>
          <w:color w:val="FF0000"/>
          <w:lang w:val="sl-SI"/>
        </w:rPr>
      </w:pPr>
    </w:p>
    <w:p w:rsidR="00342934" w:rsidRDefault="00342934" w:rsidP="00342934">
      <w:pPr>
        <w:pStyle w:val="Text1"/>
        <w:spacing w:after="0"/>
        <w:ind w:left="0"/>
        <w:rPr>
          <w:sz w:val="24"/>
          <w:szCs w:val="24"/>
          <w:u w:val="single"/>
          <w:lang w:val="pl-PL"/>
        </w:rPr>
      </w:pPr>
      <w:r w:rsidRPr="00BE763A">
        <w:rPr>
          <w:sz w:val="24"/>
          <w:szCs w:val="24"/>
          <w:u w:val="single"/>
          <w:lang w:val="pl-PL"/>
        </w:rPr>
        <w:t>Konkurentnost opštine sprovođenja programa</w:t>
      </w:r>
    </w:p>
    <w:p w:rsidR="00C0722C" w:rsidRPr="00BE763A" w:rsidRDefault="00C0722C" w:rsidP="00342934">
      <w:pPr>
        <w:pStyle w:val="Text1"/>
        <w:spacing w:after="0"/>
        <w:ind w:left="0"/>
        <w:rPr>
          <w:sz w:val="24"/>
          <w:szCs w:val="24"/>
          <w:u w:val="single"/>
        </w:rPr>
      </w:pPr>
    </w:p>
    <w:p w:rsidR="000E2491" w:rsidRPr="00BE763A" w:rsidRDefault="006E704A" w:rsidP="00342934">
      <w:pPr>
        <w:jc w:val="both"/>
        <w:rPr>
          <w:rFonts w:ascii="Arial" w:hAnsi="Arial" w:cs="Arial"/>
          <w:lang w:val="sl-SI"/>
        </w:rPr>
      </w:pPr>
      <w:r w:rsidRPr="00BE763A">
        <w:rPr>
          <w:rFonts w:ascii="Arial" w:hAnsi="Arial" w:cs="Arial"/>
          <w:lang w:val="sl-SI"/>
        </w:rPr>
        <w:t>P</w:t>
      </w:r>
      <w:r w:rsidR="00AD5F3D" w:rsidRPr="00BE763A">
        <w:rPr>
          <w:rFonts w:ascii="Arial" w:hAnsi="Arial" w:cs="Arial"/>
          <w:lang w:val="sl-SI"/>
        </w:rPr>
        <w:t>rimjenom ovog kriterijuma izbora izvođača zahtjevi za realizaciju programa ocjenjuju se dodjeljivanjem 2 boda ukoliko se program</w:t>
      </w:r>
      <w:r w:rsidR="006B2A61">
        <w:rPr>
          <w:rFonts w:ascii="Arial" w:hAnsi="Arial" w:cs="Arial"/>
          <w:lang w:val="sl-SI"/>
        </w:rPr>
        <w:t>i</w:t>
      </w:r>
      <w:r w:rsidR="00AD5F3D" w:rsidRPr="00BE763A">
        <w:rPr>
          <w:rFonts w:ascii="Arial" w:hAnsi="Arial" w:cs="Arial"/>
          <w:lang w:val="sl-SI"/>
        </w:rPr>
        <w:t xml:space="preserve"> realizuj</w:t>
      </w:r>
      <w:r w:rsidR="00355DE8">
        <w:rPr>
          <w:rFonts w:ascii="Arial" w:hAnsi="Arial" w:cs="Arial"/>
          <w:lang w:val="sl-SI"/>
        </w:rPr>
        <w:t>e</w:t>
      </w:r>
      <w:r w:rsidR="00306DE6" w:rsidRPr="00BE763A">
        <w:rPr>
          <w:rFonts w:ascii="Arial" w:hAnsi="Arial" w:cs="Arial"/>
          <w:lang w:val="sl-SI"/>
        </w:rPr>
        <w:t xml:space="preserve"> u</w:t>
      </w:r>
      <w:r w:rsidR="00AD5F3D" w:rsidRPr="00BE763A">
        <w:rPr>
          <w:rFonts w:ascii="Arial" w:hAnsi="Arial" w:cs="Arial"/>
          <w:lang w:val="sl-SI"/>
        </w:rPr>
        <w:t>:</w:t>
      </w:r>
      <w:r w:rsidR="00342934" w:rsidRPr="00BE763A">
        <w:rPr>
          <w:rFonts w:ascii="Arial" w:hAnsi="Arial" w:cs="Arial"/>
          <w:lang w:val="sl-SI"/>
        </w:rPr>
        <w:t xml:space="preserve"> </w:t>
      </w:r>
      <w:r w:rsidR="00555A48">
        <w:rPr>
          <w:rFonts w:ascii="Arial" w:hAnsi="Arial" w:cs="Arial"/>
          <w:lang w:val="sl-SI"/>
        </w:rPr>
        <w:t>opštinama Sjeverne regije:</w:t>
      </w:r>
      <w:r w:rsidR="00342934" w:rsidRPr="00BE763A">
        <w:rPr>
          <w:rFonts w:ascii="Arial" w:hAnsi="Arial" w:cs="Arial"/>
        </w:rPr>
        <w:t>Beran</w:t>
      </w:r>
      <w:r w:rsidR="00AD5F3D" w:rsidRPr="00BE763A">
        <w:rPr>
          <w:rFonts w:ascii="Arial" w:hAnsi="Arial" w:cs="Arial"/>
        </w:rPr>
        <w:t>ama</w:t>
      </w:r>
      <w:r w:rsidR="00342934" w:rsidRPr="00BE763A">
        <w:rPr>
          <w:rFonts w:ascii="Arial" w:hAnsi="Arial" w:cs="Arial"/>
        </w:rPr>
        <w:t>, Andrijevic</w:t>
      </w:r>
      <w:r w:rsidR="00AD5F3D" w:rsidRPr="00BE763A">
        <w:rPr>
          <w:rFonts w:ascii="Arial" w:hAnsi="Arial" w:cs="Arial"/>
        </w:rPr>
        <w:t>i</w:t>
      </w:r>
      <w:r w:rsidR="00342934" w:rsidRPr="00BE763A">
        <w:rPr>
          <w:rFonts w:ascii="Arial" w:hAnsi="Arial" w:cs="Arial"/>
        </w:rPr>
        <w:t>, Petnjic</w:t>
      </w:r>
      <w:r w:rsidR="00AD5F3D" w:rsidRPr="00BE763A">
        <w:rPr>
          <w:rFonts w:ascii="Arial" w:hAnsi="Arial" w:cs="Arial"/>
        </w:rPr>
        <w:t>i</w:t>
      </w:r>
      <w:r w:rsidR="00342934" w:rsidRPr="00BE763A">
        <w:rPr>
          <w:rFonts w:ascii="Arial" w:hAnsi="Arial" w:cs="Arial"/>
        </w:rPr>
        <w:t>, Rožaj</w:t>
      </w:r>
      <w:r w:rsidR="00AD5F3D" w:rsidRPr="00BE763A">
        <w:rPr>
          <w:rFonts w:ascii="Arial" w:hAnsi="Arial" w:cs="Arial"/>
        </w:rPr>
        <w:t>ama</w:t>
      </w:r>
      <w:r w:rsidR="00342934" w:rsidRPr="00BE763A">
        <w:rPr>
          <w:rFonts w:ascii="Arial" w:hAnsi="Arial" w:cs="Arial"/>
        </w:rPr>
        <w:t>, Plav</w:t>
      </w:r>
      <w:r w:rsidR="00AD5F3D" w:rsidRPr="00BE763A">
        <w:rPr>
          <w:rFonts w:ascii="Arial" w:hAnsi="Arial" w:cs="Arial"/>
        </w:rPr>
        <w:t>u</w:t>
      </w:r>
      <w:r w:rsidR="00342934" w:rsidRPr="00BE763A">
        <w:rPr>
          <w:rFonts w:ascii="Arial" w:hAnsi="Arial" w:cs="Arial"/>
        </w:rPr>
        <w:t>, Gusinj</w:t>
      </w:r>
      <w:r w:rsidR="00AD5F3D" w:rsidRPr="00BE763A">
        <w:rPr>
          <w:rFonts w:ascii="Arial" w:hAnsi="Arial" w:cs="Arial"/>
        </w:rPr>
        <w:t>u</w:t>
      </w:r>
      <w:r w:rsidR="00342934" w:rsidRPr="00BE763A">
        <w:rPr>
          <w:rFonts w:ascii="Arial" w:hAnsi="Arial" w:cs="Arial"/>
        </w:rPr>
        <w:t>, Bijelo</w:t>
      </w:r>
      <w:r w:rsidR="00AD5F3D" w:rsidRPr="00BE763A">
        <w:rPr>
          <w:rFonts w:ascii="Arial" w:hAnsi="Arial" w:cs="Arial"/>
        </w:rPr>
        <w:t>m</w:t>
      </w:r>
      <w:r w:rsidR="00342934" w:rsidRPr="00BE763A">
        <w:rPr>
          <w:rFonts w:ascii="Arial" w:hAnsi="Arial" w:cs="Arial"/>
        </w:rPr>
        <w:t xml:space="preserve"> Polj</w:t>
      </w:r>
      <w:r w:rsidR="00AD5F3D" w:rsidRPr="00BE763A">
        <w:rPr>
          <w:rFonts w:ascii="Arial" w:hAnsi="Arial" w:cs="Arial"/>
        </w:rPr>
        <w:t>u</w:t>
      </w:r>
      <w:r w:rsidR="00342934" w:rsidRPr="00BE763A">
        <w:rPr>
          <w:rFonts w:ascii="Arial" w:hAnsi="Arial" w:cs="Arial"/>
        </w:rPr>
        <w:t>, Mojkov</w:t>
      </w:r>
      <w:r w:rsidR="00AD5F3D" w:rsidRPr="00BE763A">
        <w:rPr>
          <w:rFonts w:ascii="Arial" w:hAnsi="Arial" w:cs="Arial"/>
        </w:rPr>
        <w:t>cu</w:t>
      </w:r>
      <w:r w:rsidR="00342934" w:rsidRPr="00BE763A">
        <w:rPr>
          <w:rFonts w:ascii="Arial" w:hAnsi="Arial" w:cs="Arial"/>
        </w:rPr>
        <w:t>, Kolašin</w:t>
      </w:r>
      <w:r w:rsidR="00AD5F3D" w:rsidRPr="00BE763A">
        <w:rPr>
          <w:rFonts w:ascii="Arial" w:hAnsi="Arial" w:cs="Arial"/>
        </w:rPr>
        <w:t>u</w:t>
      </w:r>
      <w:r w:rsidR="00342934" w:rsidRPr="00BE763A">
        <w:rPr>
          <w:rFonts w:ascii="Arial" w:hAnsi="Arial" w:cs="Arial"/>
        </w:rPr>
        <w:t>, Šavnik</w:t>
      </w:r>
      <w:r w:rsidR="00AD5F3D" w:rsidRPr="00BE763A">
        <w:rPr>
          <w:rFonts w:ascii="Arial" w:hAnsi="Arial" w:cs="Arial"/>
        </w:rPr>
        <w:t>u</w:t>
      </w:r>
      <w:r w:rsidR="00342934" w:rsidRPr="00BE763A">
        <w:rPr>
          <w:rFonts w:ascii="Arial" w:hAnsi="Arial" w:cs="Arial"/>
        </w:rPr>
        <w:t>, Plužin</w:t>
      </w:r>
      <w:r w:rsidR="00AD5F3D" w:rsidRPr="00BE763A">
        <w:rPr>
          <w:rFonts w:ascii="Arial" w:hAnsi="Arial" w:cs="Arial"/>
        </w:rPr>
        <w:t>ama</w:t>
      </w:r>
      <w:r w:rsidR="00342934" w:rsidRPr="00BE763A">
        <w:rPr>
          <w:rFonts w:ascii="Arial" w:hAnsi="Arial" w:cs="Arial"/>
        </w:rPr>
        <w:t>, Žabljak</w:t>
      </w:r>
      <w:r w:rsidR="00AD5F3D" w:rsidRPr="00BE763A">
        <w:rPr>
          <w:rFonts w:ascii="Arial" w:hAnsi="Arial" w:cs="Arial"/>
        </w:rPr>
        <w:t>u</w:t>
      </w:r>
      <w:r w:rsidR="00355DE8">
        <w:rPr>
          <w:rFonts w:ascii="Arial" w:hAnsi="Arial" w:cs="Arial"/>
        </w:rPr>
        <w:t xml:space="preserve"> i </w:t>
      </w:r>
      <w:r w:rsidR="00342934" w:rsidRPr="00BE763A">
        <w:rPr>
          <w:rFonts w:ascii="Arial" w:hAnsi="Arial" w:cs="Arial"/>
        </w:rPr>
        <w:t>Pljevlj</w:t>
      </w:r>
      <w:r w:rsidR="00AD5F3D" w:rsidRPr="00BE763A">
        <w:rPr>
          <w:rFonts w:ascii="Arial" w:hAnsi="Arial" w:cs="Arial"/>
        </w:rPr>
        <w:t>ima</w:t>
      </w:r>
      <w:r w:rsidR="00355DE8">
        <w:rPr>
          <w:rFonts w:ascii="Arial" w:hAnsi="Arial" w:cs="Arial"/>
        </w:rPr>
        <w:t xml:space="preserve">. </w:t>
      </w:r>
    </w:p>
    <w:p w:rsidR="00555A48" w:rsidRDefault="00555A48" w:rsidP="00342934">
      <w:pPr>
        <w:jc w:val="both"/>
        <w:rPr>
          <w:rFonts w:ascii="Arial" w:hAnsi="Arial" w:cs="Arial"/>
          <w:lang w:val="sl-SI"/>
        </w:rPr>
      </w:pPr>
    </w:p>
    <w:p w:rsidR="00342934" w:rsidRDefault="000E2491" w:rsidP="00342934">
      <w:pPr>
        <w:jc w:val="both"/>
        <w:rPr>
          <w:rFonts w:ascii="Arial" w:hAnsi="Arial" w:cs="Arial"/>
          <w:lang w:val="sl-SI"/>
        </w:rPr>
      </w:pPr>
      <w:r w:rsidRPr="00BE763A">
        <w:rPr>
          <w:rFonts w:ascii="Arial" w:hAnsi="Arial" w:cs="Arial"/>
          <w:lang w:val="sl-SI"/>
        </w:rPr>
        <w:t xml:space="preserve">Zahtjevi </w:t>
      </w:r>
      <w:r w:rsidR="00342934" w:rsidRPr="00BE763A">
        <w:rPr>
          <w:rFonts w:ascii="Arial" w:hAnsi="Arial" w:cs="Arial"/>
          <w:lang w:val="sl-SI"/>
        </w:rPr>
        <w:t xml:space="preserve"> </w:t>
      </w:r>
      <w:r w:rsidRPr="00BE763A">
        <w:rPr>
          <w:rFonts w:ascii="Arial" w:hAnsi="Arial" w:cs="Arial"/>
          <w:lang w:val="sl-SI"/>
        </w:rPr>
        <w:t xml:space="preserve">za realizaciju programa u </w:t>
      </w:r>
      <w:r w:rsidR="006A0EEC">
        <w:rPr>
          <w:rFonts w:ascii="Arial" w:hAnsi="Arial" w:cs="Arial"/>
          <w:lang w:val="sl-SI"/>
        </w:rPr>
        <w:t xml:space="preserve">ostalim </w:t>
      </w:r>
      <w:r w:rsidRPr="00BE763A">
        <w:rPr>
          <w:rFonts w:ascii="Arial" w:hAnsi="Arial" w:cs="Arial"/>
          <w:lang w:val="sl-SI"/>
        </w:rPr>
        <w:t>opštinama primjenom ovog kriterijuma ne ostvaruju bodove.</w:t>
      </w:r>
    </w:p>
    <w:p w:rsidR="00DE1680" w:rsidRDefault="00DE1680" w:rsidP="00342934">
      <w:pPr>
        <w:jc w:val="both"/>
        <w:rPr>
          <w:rFonts w:ascii="Arial" w:hAnsi="Arial" w:cs="Arial"/>
          <w:lang w:val="sl-SI"/>
        </w:rPr>
      </w:pPr>
    </w:p>
    <w:p w:rsidR="0084098C" w:rsidRDefault="0084098C" w:rsidP="00342934">
      <w:pPr>
        <w:jc w:val="both"/>
        <w:rPr>
          <w:rFonts w:ascii="Arial" w:hAnsi="Arial" w:cs="Arial"/>
          <w:lang w:val="sl-SI"/>
        </w:rPr>
      </w:pPr>
    </w:p>
    <w:p w:rsidR="0084098C" w:rsidRPr="00BE763A" w:rsidRDefault="0084098C" w:rsidP="00342934">
      <w:pPr>
        <w:jc w:val="both"/>
        <w:rPr>
          <w:rFonts w:ascii="Arial" w:hAnsi="Arial" w:cs="Arial"/>
          <w:lang w:val="sl-SI"/>
        </w:rPr>
      </w:pPr>
    </w:p>
    <w:p w:rsidR="00342934" w:rsidRPr="005E4C64" w:rsidRDefault="00342934" w:rsidP="005E4C64">
      <w:pPr>
        <w:pStyle w:val="ListParagraph"/>
        <w:numPr>
          <w:ilvl w:val="0"/>
          <w:numId w:val="4"/>
        </w:numPr>
        <w:jc w:val="both"/>
        <w:rPr>
          <w:rFonts w:ascii="Arial" w:hAnsi="Arial" w:cs="Arial"/>
          <w:b/>
          <w:lang w:val="sl-SI"/>
        </w:rPr>
      </w:pPr>
      <w:r w:rsidRPr="005E4C64">
        <w:rPr>
          <w:rFonts w:ascii="Arial" w:hAnsi="Arial" w:cs="Arial"/>
          <w:b/>
          <w:lang w:val="sl-SI"/>
        </w:rPr>
        <w:lastRenderedPageBreak/>
        <w:t>Kriterijumi izbora učesnika programa</w:t>
      </w:r>
    </w:p>
    <w:p w:rsidR="004E4E24" w:rsidRPr="00BE763A" w:rsidRDefault="004E4E24" w:rsidP="00342934">
      <w:pPr>
        <w:jc w:val="both"/>
        <w:rPr>
          <w:rFonts w:ascii="Arial" w:hAnsi="Arial" w:cs="Arial"/>
        </w:rPr>
      </w:pPr>
    </w:p>
    <w:p w:rsidR="00342934" w:rsidRPr="00BE763A" w:rsidRDefault="00342934" w:rsidP="00342934">
      <w:pPr>
        <w:jc w:val="both"/>
        <w:rPr>
          <w:rFonts w:ascii="Arial" w:hAnsi="Arial" w:cs="Arial"/>
        </w:rPr>
      </w:pPr>
      <w:r w:rsidRPr="00BE763A">
        <w:rPr>
          <w:rFonts w:ascii="Arial" w:hAnsi="Arial" w:cs="Arial"/>
        </w:rPr>
        <w:t xml:space="preserve">Izbor učesnika programa izvršiće </w:t>
      </w:r>
      <w:r w:rsidR="00D65A79" w:rsidRPr="00BE763A">
        <w:rPr>
          <w:rFonts w:ascii="Arial" w:hAnsi="Arial" w:cs="Arial"/>
          <w:color w:val="000000" w:themeColor="text1"/>
        </w:rPr>
        <w:t>se</w:t>
      </w:r>
      <w:r w:rsidR="00D65A79" w:rsidRPr="00BE763A">
        <w:rPr>
          <w:rFonts w:ascii="Arial" w:hAnsi="Arial" w:cs="Arial"/>
        </w:rPr>
        <w:t xml:space="preserve"> </w:t>
      </w:r>
      <w:r w:rsidR="0048602C" w:rsidRPr="00BE763A">
        <w:rPr>
          <w:rFonts w:ascii="Arial" w:hAnsi="Arial" w:cs="Arial"/>
        </w:rPr>
        <w:t xml:space="preserve">na osnovu </w:t>
      </w:r>
      <w:r w:rsidR="0048602C" w:rsidRPr="00BE763A">
        <w:rPr>
          <w:rFonts w:ascii="Arial" w:hAnsi="Arial" w:cs="Arial"/>
          <w:color w:val="000000" w:themeColor="text1"/>
        </w:rPr>
        <w:t>uslov</w:t>
      </w:r>
      <w:r w:rsidR="00212468" w:rsidRPr="00BE763A">
        <w:rPr>
          <w:rFonts w:ascii="Arial" w:hAnsi="Arial" w:cs="Arial"/>
          <w:color w:val="000000" w:themeColor="text1"/>
        </w:rPr>
        <w:t>a</w:t>
      </w:r>
      <w:r w:rsidR="0048602C" w:rsidRPr="00BE763A">
        <w:rPr>
          <w:rFonts w:ascii="Arial" w:hAnsi="Arial" w:cs="Arial"/>
          <w:color w:val="000000" w:themeColor="text1"/>
        </w:rPr>
        <w:t xml:space="preserve"> određenih radnih mjesta </w:t>
      </w:r>
      <w:r w:rsidR="00212468" w:rsidRPr="00BE763A">
        <w:rPr>
          <w:rFonts w:ascii="Arial" w:hAnsi="Arial" w:cs="Arial"/>
          <w:color w:val="000000" w:themeColor="text1"/>
        </w:rPr>
        <w:t>navedenih</w:t>
      </w:r>
      <w:r w:rsidR="0048602C" w:rsidRPr="00BE763A">
        <w:rPr>
          <w:rFonts w:ascii="Arial" w:hAnsi="Arial" w:cs="Arial"/>
          <w:color w:val="000000" w:themeColor="text1"/>
        </w:rPr>
        <w:t xml:space="preserve"> u zahtjevu </w:t>
      </w:r>
      <w:r w:rsidR="00212468" w:rsidRPr="00BE763A">
        <w:rPr>
          <w:rFonts w:ascii="Arial" w:hAnsi="Arial" w:cs="Arial"/>
          <w:color w:val="000000" w:themeColor="text1"/>
        </w:rPr>
        <w:t>za realizaciju  programa</w:t>
      </w:r>
      <w:r w:rsidR="00D65A79" w:rsidRPr="00BE763A">
        <w:rPr>
          <w:rFonts w:ascii="Arial" w:hAnsi="Arial" w:cs="Arial"/>
          <w:color w:val="000000" w:themeColor="text1"/>
        </w:rPr>
        <w:t>,</w:t>
      </w:r>
      <w:r w:rsidR="00212468" w:rsidRPr="00BE763A">
        <w:rPr>
          <w:rFonts w:ascii="Arial" w:hAnsi="Arial" w:cs="Arial"/>
        </w:rPr>
        <w:t xml:space="preserve"> </w:t>
      </w:r>
      <w:r w:rsidR="00FB3D5B" w:rsidRPr="00BE763A">
        <w:rPr>
          <w:rFonts w:ascii="Arial" w:hAnsi="Arial" w:cs="Arial"/>
        </w:rPr>
        <w:t xml:space="preserve">a iz </w:t>
      </w:r>
      <w:r w:rsidR="006115C7">
        <w:rPr>
          <w:rFonts w:ascii="Arial" w:hAnsi="Arial" w:cs="Arial"/>
        </w:rPr>
        <w:t>grupe</w:t>
      </w:r>
      <w:r w:rsidR="00FB3D5B" w:rsidRPr="00BE763A">
        <w:rPr>
          <w:rFonts w:ascii="Arial" w:hAnsi="Arial" w:cs="Arial"/>
        </w:rPr>
        <w:t xml:space="preserve"> nezaposlenih lica </w:t>
      </w:r>
      <w:r w:rsidR="00212468" w:rsidRPr="00BE763A">
        <w:rPr>
          <w:rFonts w:ascii="Arial" w:hAnsi="Arial" w:cs="Arial"/>
        </w:rPr>
        <w:t>koja pripadaju ciljnoj grupi Programa</w:t>
      </w:r>
      <w:r w:rsidR="00212468" w:rsidRPr="00BE763A">
        <w:rPr>
          <w:rFonts w:ascii="Arial" w:hAnsi="Arial" w:cs="Arial"/>
          <w:color w:val="000000" w:themeColor="text1"/>
        </w:rPr>
        <w:t xml:space="preserve"> </w:t>
      </w:r>
      <w:r w:rsidR="00FB3D5B" w:rsidRPr="00BE763A">
        <w:rPr>
          <w:rFonts w:ascii="Arial" w:hAnsi="Arial" w:cs="Arial"/>
          <w:color w:val="000000" w:themeColor="text1"/>
        </w:rPr>
        <w:t>i</w:t>
      </w:r>
      <w:r w:rsidR="0048602C" w:rsidRPr="00BE763A">
        <w:rPr>
          <w:rFonts w:ascii="Arial" w:hAnsi="Arial" w:cs="Arial"/>
          <w:color w:val="000000" w:themeColor="text1"/>
        </w:rPr>
        <w:t xml:space="preserve"> </w:t>
      </w:r>
      <w:r w:rsidRPr="00BE763A">
        <w:rPr>
          <w:rFonts w:ascii="Arial" w:hAnsi="Arial" w:cs="Arial"/>
        </w:rPr>
        <w:t>pripremljena</w:t>
      </w:r>
      <w:r w:rsidR="00FB3D5B" w:rsidRPr="00BE763A">
        <w:rPr>
          <w:rFonts w:ascii="Arial" w:hAnsi="Arial" w:cs="Arial"/>
        </w:rPr>
        <w:t xml:space="preserve"> su </w:t>
      </w:r>
      <w:r w:rsidRPr="00BE763A">
        <w:rPr>
          <w:rFonts w:ascii="Arial" w:hAnsi="Arial" w:cs="Arial"/>
        </w:rPr>
        <w:t>za učešće u program</w:t>
      </w:r>
      <w:r w:rsidR="00FB3D5B" w:rsidRPr="00BE763A">
        <w:rPr>
          <w:rFonts w:ascii="Arial" w:hAnsi="Arial" w:cs="Arial"/>
        </w:rPr>
        <w:t>u</w:t>
      </w:r>
      <w:r w:rsidR="00212468" w:rsidRPr="00BE763A">
        <w:rPr>
          <w:rFonts w:ascii="Arial" w:hAnsi="Arial" w:cs="Arial"/>
        </w:rPr>
        <w:t>.</w:t>
      </w:r>
    </w:p>
    <w:p w:rsidR="00342934" w:rsidRDefault="00342934" w:rsidP="00342934">
      <w:pPr>
        <w:rPr>
          <w:rFonts w:ascii="Arial" w:hAnsi="Arial" w:cs="Arial"/>
          <w:b/>
          <w:lang w:val="sl-SI"/>
        </w:rPr>
      </w:pPr>
    </w:p>
    <w:p w:rsidR="0099750C" w:rsidRPr="00BE763A" w:rsidRDefault="006E5D5C" w:rsidP="0099750C">
      <w:pPr>
        <w:rPr>
          <w:rFonts w:ascii="Arial" w:hAnsi="Arial" w:cs="Arial"/>
          <w:b/>
          <w:lang w:val="sl-SI"/>
        </w:rPr>
      </w:pPr>
      <w:r w:rsidRPr="00BE763A">
        <w:rPr>
          <w:rFonts w:ascii="Arial" w:hAnsi="Arial" w:cs="Arial"/>
          <w:b/>
          <w:lang w:val="sl-SI"/>
        </w:rPr>
        <w:t>IV OBIM SREDSTAVA ZA SPROVOĐENJ</w:t>
      </w:r>
      <w:r w:rsidR="007D13D2" w:rsidRPr="00BE763A">
        <w:rPr>
          <w:rFonts w:ascii="Arial" w:hAnsi="Arial" w:cs="Arial"/>
          <w:b/>
          <w:lang w:val="sl-SI"/>
        </w:rPr>
        <w:t xml:space="preserve">E </w:t>
      </w:r>
      <w:r w:rsidRPr="00BE763A">
        <w:rPr>
          <w:rFonts w:ascii="Arial" w:hAnsi="Arial" w:cs="Arial"/>
          <w:b/>
          <w:lang w:val="sl-SI"/>
        </w:rPr>
        <w:t xml:space="preserve"> PROGRAMA</w:t>
      </w:r>
    </w:p>
    <w:p w:rsidR="002A5DD9" w:rsidRPr="00BE763A" w:rsidRDefault="002A5DD9" w:rsidP="0099750C">
      <w:pPr>
        <w:rPr>
          <w:rFonts w:ascii="Arial" w:hAnsi="Arial" w:cs="Arial"/>
          <w:lang w:val="sl-SI"/>
        </w:rPr>
      </w:pPr>
    </w:p>
    <w:p w:rsidR="00B965BB" w:rsidRPr="00BE763A" w:rsidRDefault="00300E09" w:rsidP="006623B1">
      <w:pPr>
        <w:jc w:val="both"/>
        <w:rPr>
          <w:rFonts w:ascii="Arial" w:hAnsi="Arial" w:cs="Arial"/>
        </w:rPr>
      </w:pPr>
      <w:r>
        <w:rPr>
          <w:rFonts w:ascii="Arial" w:hAnsi="Arial" w:cs="Arial"/>
          <w:bCs/>
        </w:rPr>
        <w:t>S</w:t>
      </w:r>
      <w:r w:rsidR="00B965BB" w:rsidRPr="00BE763A">
        <w:rPr>
          <w:rFonts w:ascii="Arial" w:hAnsi="Arial" w:cs="Arial"/>
          <w:bCs/>
        </w:rPr>
        <w:t xml:space="preserve">redstva </w:t>
      </w:r>
      <w:r>
        <w:rPr>
          <w:rFonts w:ascii="Arial" w:hAnsi="Arial" w:cs="Arial"/>
          <w:bCs/>
        </w:rPr>
        <w:t xml:space="preserve">potrebna </w:t>
      </w:r>
      <w:r w:rsidR="00B965BB" w:rsidRPr="00BE763A">
        <w:rPr>
          <w:rFonts w:ascii="Arial" w:hAnsi="Arial" w:cs="Arial"/>
          <w:bCs/>
        </w:rPr>
        <w:t xml:space="preserve">za realizaciju programa iznose </w:t>
      </w:r>
      <w:r w:rsidR="00F527FF">
        <w:rPr>
          <w:rFonts w:ascii="Arial" w:hAnsi="Arial" w:cs="Arial"/>
          <w:bCs/>
        </w:rPr>
        <w:t>6</w:t>
      </w:r>
      <w:r w:rsidR="008712B9">
        <w:rPr>
          <w:rFonts w:ascii="Arial" w:hAnsi="Arial" w:cs="Arial"/>
          <w:bCs/>
        </w:rPr>
        <w:t>01</w:t>
      </w:r>
      <w:r w:rsidR="00F527FF">
        <w:rPr>
          <w:rFonts w:ascii="Arial" w:hAnsi="Arial" w:cs="Arial"/>
          <w:bCs/>
        </w:rPr>
        <w:t>.</w:t>
      </w:r>
      <w:r w:rsidR="00991F15">
        <w:rPr>
          <w:rFonts w:ascii="Arial" w:hAnsi="Arial" w:cs="Arial"/>
          <w:bCs/>
        </w:rPr>
        <w:t>0</w:t>
      </w:r>
      <w:r w:rsidR="00F527FF">
        <w:rPr>
          <w:rFonts w:ascii="Arial" w:hAnsi="Arial" w:cs="Arial"/>
          <w:bCs/>
        </w:rPr>
        <w:t>00</w:t>
      </w:r>
      <w:r w:rsidR="00B133CF">
        <w:rPr>
          <w:rFonts w:ascii="Arial" w:hAnsi="Arial" w:cs="Arial"/>
          <w:bCs/>
        </w:rPr>
        <w:t>,00</w:t>
      </w:r>
      <w:r w:rsidR="00EE3021" w:rsidRPr="00BE763A">
        <w:rPr>
          <w:rFonts w:ascii="Arial" w:hAnsi="Arial" w:cs="Arial"/>
          <w:bCs/>
        </w:rPr>
        <w:t xml:space="preserve"> €</w:t>
      </w:r>
      <w:r w:rsidR="00AC15E6" w:rsidRPr="00BE763A">
        <w:rPr>
          <w:rFonts w:ascii="Arial" w:hAnsi="Arial" w:cs="Arial"/>
          <w:bCs/>
        </w:rPr>
        <w:t>.</w:t>
      </w:r>
      <w:r w:rsidR="00B965BB" w:rsidRPr="00BE763A">
        <w:rPr>
          <w:rFonts w:ascii="Arial" w:hAnsi="Arial" w:cs="Arial"/>
          <w:bCs/>
        </w:rPr>
        <w:t xml:space="preserve"> </w:t>
      </w:r>
      <w:r w:rsidR="00B965BB" w:rsidRPr="00BE763A">
        <w:rPr>
          <w:rFonts w:ascii="Arial" w:hAnsi="Arial" w:cs="Arial"/>
        </w:rPr>
        <w:t xml:space="preserve">Ovim sredstvima planira se realizacija programa za </w:t>
      </w:r>
      <w:r w:rsidR="001D6824">
        <w:rPr>
          <w:rFonts w:ascii="Arial" w:hAnsi="Arial" w:cs="Arial"/>
        </w:rPr>
        <w:t xml:space="preserve">550 </w:t>
      </w:r>
      <w:r w:rsidR="00B7487B">
        <w:rPr>
          <w:rFonts w:ascii="Arial" w:hAnsi="Arial" w:cs="Arial"/>
        </w:rPr>
        <w:t xml:space="preserve"> </w:t>
      </w:r>
      <w:r w:rsidR="00B965BB" w:rsidRPr="00BE763A">
        <w:rPr>
          <w:rFonts w:ascii="Arial" w:hAnsi="Arial" w:cs="Arial"/>
        </w:rPr>
        <w:t xml:space="preserve">lica iz ciljne grupe </w:t>
      </w:r>
      <w:r w:rsidR="00560C9D" w:rsidRPr="00BE763A">
        <w:rPr>
          <w:rFonts w:ascii="Arial" w:hAnsi="Arial" w:cs="Arial"/>
        </w:rPr>
        <w:t>P</w:t>
      </w:r>
      <w:r w:rsidR="00B965BB" w:rsidRPr="00BE763A">
        <w:rPr>
          <w:rFonts w:ascii="Arial" w:hAnsi="Arial" w:cs="Arial"/>
        </w:rPr>
        <w:t xml:space="preserve">rograma. </w:t>
      </w:r>
    </w:p>
    <w:p w:rsidR="00044899" w:rsidRDefault="00044899" w:rsidP="00044899">
      <w:pPr>
        <w:pStyle w:val="ListParagraph"/>
        <w:ind w:left="0"/>
        <w:contextualSpacing w:val="0"/>
        <w:jc w:val="both"/>
        <w:rPr>
          <w:rFonts w:ascii="Arial" w:hAnsi="Arial" w:cs="Arial"/>
          <w:strike/>
          <w:color w:val="000000" w:themeColor="text1"/>
        </w:rPr>
      </w:pPr>
    </w:p>
    <w:p w:rsidR="003B21FF" w:rsidRPr="004A24D5" w:rsidRDefault="003B21FF" w:rsidP="00CD738F">
      <w:pPr>
        <w:pStyle w:val="ListParagraph"/>
        <w:ind w:left="0"/>
        <w:contextualSpacing w:val="0"/>
        <w:jc w:val="both"/>
        <w:rPr>
          <w:rFonts w:ascii="Arial" w:hAnsi="Arial" w:cs="Arial"/>
          <w:bCs/>
          <w:lang w:val="sl-SI"/>
        </w:rPr>
      </w:pPr>
      <w:r w:rsidRPr="003F122B">
        <w:rPr>
          <w:rFonts w:ascii="Arial" w:hAnsi="Arial" w:cs="Arial"/>
        </w:rPr>
        <w:t xml:space="preserve">Učešće Zavoda u finansiranju opravdanih troškova </w:t>
      </w:r>
      <w:r w:rsidR="00D31BEA">
        <w:rPr>
          <w:rFonts w:ascii="Arial" w:hAnsi="Arial" w:cs="Arial"/>
        </w:rPr>
        <w:t>programa</w:t>
      </w:r>
      <w:r w:rsidR="00FB5675">
        <w:rPr>
          <w:rFonts w:ascii="Arial" w:hAnsi="Arial" w:cs="Arial"/>
        </w:rPr>
        <w:t>, zavisi od broja učesnika programa i</w:t>
      </w:r>
      <w:r w:rsidR="00D31BEA">
        <w:rPr>
          <w:rFonts w:ascii="Arial" w:hAnsi="Arial" w:cs="Arial"/>
        </w:rPr>
        <w:t xml:space="preserve"> na</w:t>
      </w:r>
      <w:r w:rsidRPr="003F122B">
        <w:rPr>
          <w:rFonts w:ascii="Arial" w:hAnsi="Arial" w:cs="Arial"/>
        </w:rPr>
        <w:t xml:space="preserve"> mjesečnom nivou iznosi </w:t>
      </w:r>
      <w:r>
        <w:rPr>
          <w:rFonts w:ascii="Arial" w:hAnsi="Arial" w:cs="Arial"/>
        </w:rPr>
        <w:t>363,97</w:t>
      </w:r>
      <w:r w:rsidRPr="003F122B">
        <w:rPr>
          <w:rFonts w:ascii="Arial" w:hAnsi="Arial" w:cs="Arial"/>
        </w:rPr>
        <w:t xml:space="preserve"> €, po uče</w:t>
      </w:r>
      <w:r>
        <w:rPr>
          <w:rFonts w:ascii="Arial" w:hAnsi="Arial" w:cs="Arial"/>
        </w:rPr>
        <w:t>s</w:t>
      </w:r>
      <w:r w:rsidRPr="003F122B">
        <w:rPr>
          <w:rFonts w:ascii="Arial" w:hAnsi="Arial" w:cs="Arial"/>
        </w:rPr>
        <w:t>niku,</w:t>
      </w:r>
      <w:r w:rsidRPr="003F122B">
        <w:rPr>
          <w:rFonts w:ascii="Arial" w:hAnsi="Arial" w:cs="Arial"/>
          <w:color w:val="FF0000"/>
        </w:rPr>
        <w:t xml:space="preserve"> </w:t>
      </w:r>
      <w:r w:rsidRPr="003F122B">
        <w:rPr>
          <w:rFonts w:ascii="Arial" w:hAnsi="Arial" w:cs="Arial"/>
        </w:rPr>
        <w:t xml:space="preserve">što je </w:t>
      </w:r>
      <w:r w:rsidR="00F12746">
        <w:rPr>
          <w:rFonts w:ascii="Arial" w:hAnsi="Arial" w:cs="Arial"/>
        </w:rPr>
        <w:t>je na nivou</w:t>
      </w:r>
      <w:r w:rsidR="00D31BEA">
        <w:rPr>
          <w:rFonts w:ascii="Arial" w:hAnsi="Arial" w:cs="Arial"/>
        </w:rPr>
        <w:t xml:space="preserve"> </w:t>
      </w:r>
      <w:r w:rsidRPr="003F122B">
        <w:rPr>
          <w:rFonts w:ascii="Arial" w:hAnsi="Arial" w:cs="Arial"/>
        </w:rPr>
        <w:t>ukupn</w:t>
      </w:r>
      <w:r w:rsidR="000B42A2">
        <w:rPr>
          <w:rFonts w:ascii="Arial" w:hAnsi="Arial" w:cs="Arial"/>
        </w:rPr>
        <w:t>og</w:t>
      </w:r>
      <w:r w:rsidRPr="003F122B">
        <w:rPr>
          <w:rFonts w:ascii="Arial" w:hAnsi="Arial" w:cs="Arial"/>
        </w:rPr>
        <w:t xml:space="preserve"> trošk</w:t>
      </w:r>
      <w:r w:rsidR="000B42A2">
        <w:rPr>
          <w:rFonts w:ascii="Arial" w:hAnsi="Arial" w:cs="Arial"/>
        </w:rPr>
        <w:t>a</w:t>
      </w:r>
      <w:r w:rsidR="00012C16">
        <w:rPr>
          <w:rFonts w:ascii="Arial" w:hAnsi="Arial" w:cs="Arial"/>
        </w:rPr>
        <w:t xml:space="preserve"> </w:t>
      </w:r>
      <w:r w:rsidRPr="003F122B">
        <w:rPr>
          <w:rFonts w:ascii="Arial" w:hAnsi="Arial" w:cs="Arial"/>
        </w:rPr>
        <w:t xml:space="preserve">minimalne zarade utvrđene </w:t>
      </w:r>
      <w:r>
        <w:rPr>
          <w:rFonts w:ascii="Arial" w:hAnsi="Arial" w:cs="Arial"/>
        </w:rPr>
        <w:t>O</w:t>
      </w:r>
      <w:r w:rsidRPr="003F122B">
        <w:rPr>
          <w:rFonts w:ascii="Arial" w:hAnsi="Arial" w:cs="Arial"/>
        </w:rPr>
        <w:t>dlukom Vlade Crne Gore</w:t>
      </w:r>
      <w:r>
        <w:rPr>
          <w:rFonts w:ascii="Arial" w:hAnsi="Arial" w:cs="Arial"/>
        </w:rPr>
        <w:t xml:space="preserve"> br</w:t>
      </w:r>
      <w:r w:rsidRPr="003F122B">
        <w:rPr>
          <w:rFonts w:ascii="Arial" w:hAnsi="Arial" w:cs="Arial"/>
        </w:rPr>
        <w:t>.</w:t>
      </w:r>
      <w:r w:rsidRPr="00301E06">
        <w:rPr>
          <w:rFonts w:ascii="Arial" w:hAnsi="Arial" w:cs="Arial"/>
        </w:rPr>
        <w:t xml:space="preserve"> </w:t>
      </w:r>
      <w:r w:rsidRPr="00D529C1">
        <w:rPr>
          <w:rFonts w:ascii="Arial" w:hAnsi="Arial" w:cs="Arial"/>
        </w:rPr>
        <w:t>br 07-2041 od 23.05.2019.godine (“Sl</w:t>
      </w:r>
      <w:r>
        <w:rPr>
          <w:rFonts w:ascii="Arial" w:hAnsi="Arial" w:cs="Arial"/>
        </w:rPr>
        <w:t>užbeni</w:t>
      </w:r>
      <w:r w:rsidRPr="00D529C1">
        <w:rPr>
          <w:rFonts w:ascii="Arial" w:hAnsi="Arial" w:cs="Arial"/>
        </w:rPr>
        <w:t xml:space="preserve"> list Crne Gore”, br.33/19).</w:t>
      </w:r>
      <w:r w:rsidRPr="0054560A">
        <w:rPr>
          <w:rFonts w:ascii="Arial" w:hAnsi="Arial" w:cs="Arial"/>
        </w:rPr>
        <w:t xml:space="preserve"> </w:t>
      </w:r>
    </w:p>
    <w:p w:rsidR="00302526" w:rsidRDefault="00302526" w:rsidP="00161FF0">
      <w:pPr>
        <w:jc w:val="both"/>
        <w:rPr>
          <w:rFonts w:ascii="Arial" w:hAnsi="Arial" w:cs="Arial"/>
        </w:rPr>
      </w:pPr>
    </w:p>
    <w:p w:rsidR="00161FF0" w:rsidRPr="00833D5E" w:rsidRDefault="00161FF0" w:rsidP="00161FF0">
      <w:pPr>
        <w:jc w:val="both"/>
        <w:rPr>
          <w:rFonts w:ascii="Arial" w:hAnsi="Arial" w:cs="Arial"/>
        </w:rPr>
      </w:pPr>
      <w:r w:rsidRPr="00833D5E">
        <w:rPr>
          <w:rFonts w:ascii="Arial" w:hAnsi="Arial" w:cs="Arial"/>
        </w:rPr>
        <w:t xml:space="preserve">Zavod će podržati realizaciju programa, u trajanju od </w:t>
      </w:r>
      <w:r w:rsidR="004F7B26">
        <w:rPr>
          <w:rFonts w:ascii="Arial" w:hAnsi="Arial" w:cs="Arial"/>
        </w:rPr>
        <w:t>tri</w:t>
      </w:r>
      <w:r w:rsidRPr="00833D5E">
        <w:rPr>
          <w:rFonts w:ascii="Arial" w:hAnsi="Arial" w:cs="Arial"/>
        </w:rPr>
        <w:t xml:space="preserve"> mjesec</w:t>
      </w:r>
      <w:r w:rsidR="004F7B26">
        <w:rPr>
          <w:rFonts w:ascii="Arial" w:hAnsi="Arial" w:cs="Arial"/>
        </w:rPr>
        <w:t>a</w:t>
      </w:r>
      <w:r w:rsidRPr="00833D5E">
        <w:rPr>
          <w:rFonts w:ascii="Arial" w:hAnsi="Arial" w:cs="Arial"/>
        </w:rPr>
        <w:t xml:space="preserve">, za najviše </w:t>
      </w:r>
      <w:r w:rsidR="005B1D27" w:rsidRPr="005B1D27">
        <w:rPr>
          <w:rFonts w:ascii="Arial" w:hAnsi="Arial" w:cs="Arial"/>
        </w:rPr>
        <w:t>šest</w:t>
      </w:r>
      <w:r w:rsidR="003D697B" w:rsidRPr="005B1D27">
        <w:rPr>
          <w:rFonts w:ascii="Arial" w:hAnsi="Arial" w:cs="Arial"/>
        </w:rPr>
        <w:t xml:space="preserve"> </w:t>
      </w:r>
      <w:r w:rsidRPr="00833D5E">
        <w:rPr>
          <w:rFonts w:ascii="Arial" w:hAnsi="Arial" w:cs="Arial"/>
        </w:rPr>
        <w:t xml:space="preserve">učesnika kod jednog </w:t>
      </w:r>
      <w:r w:rsidR="005B4627">
        <w:rPr>
          <w:rFonts w:ascii="Arial" w:hAnsi="Arial" w:cs="Arial"/>
        </w:rPr>
        <w:t>poslodavca – korisnika sredstava</w:t>
      </w:r>
      <w:r w:rsidRPr="00833D5E">
        <w:rPr>
          <w:rFonts w:ascii="Arial" w:hAnsi="Arial" w:cs="Arial"/>
        </w:rPr>
        <w:t>.</w:t>
      </w:r>
    </w:p>
    <w:p w:rsidR="00161FF0" w:rsidRDefault="00161FF0" w:rsidP="00161FF0">
      <w:pPr>
        <w:pStyle w:val="ListParagraph"/>
        <w:ind w:left="0"/>
        <w:contextualSpacing w:val="0"/>
        <w:jc w:val="both"/>
        <w:rPr>
          <w:rFonts w:ascii="Arial" w:hAnsi="Arial" w:cs="Arial"/>
        </w:rPr>
      </w:pPr>
    </w:p>
    <w:p w:rsidR="00161FF0" w:rsidRDefault="00161FF0" w:rsidP="00CD738F">
      <w:pPr>
        <w:pStyle w:val="ListParagraph"/>
        <w:ind w:left="0"/>
        <w:contextualSpacing w:val="0"/>
        <w:jc w:val="both"/>
        <w:rPr>
          <w:rFonts w:ascii="Arial" w:hAnsi="Arial" w:cs="Arial"/>
        </w:rPr>
      </w:pPr>
      <w:r>
        <w:rPr>
          <w:rFonts w:ascii="Arial" w:hAnsi="Arial" w:cs="Arial"/>
        </w:rPr>
        <w:t xml:space="preserve">Minimalno učešće Zavoda u finansiranju opravdanih troškova realizacije programa, na nivou jednog </w:t>
      </w:r>
      <w:r w:rsidR="003B21FF">
        <w:rPr>
          <w:rFonts w:ascii="Arial" w:hAnsi="Arial" w:cs="Arial"/>
        </w:rPr>
        <w:t>korisnika sredstava</w:t>
      </w:r>
      <w:r>
        <w:rPr>
          <w:rFonts w:ascii="Arial" w:hAnsi="Arial" w:cs="Arial"/>
        </w:rPr>
        <w:t xml:space="preserve">, iznosi </w:t>
      </w:r>
      <w:r w:rsidR="004B5751">
        <w:rPr>
          <w:rFonts w:ascii="Arial" w:hAnsi="Arial" w:cs="Arial"/>
        </w:rPr>
        <w:t>1.091,91</w:t>
      </w:r>
      <w:r>
        <w:rPr>
          <w:rFonts w:ascii="Arial" w:hAnsi="Arial" w:cs="Arial"/>
        </w:rPr>
        <w:t xml:space="preserve"> €.</w:t>
      </w:r>
    </w:p>
    <w:p w:rsidR="00161FF0" w:rsidRDefault="00161FF0" w:rsidP="00161FF0">
      <w:pPr>
        <w:pStyle w:val="ListParagraph"/>
        <w:ind w:left="0"/>
        <w:contextualSpacing w:val="0"/>
        <w:jc w:val="both"/>
        <w:rPr>
          <w:rFonts w:ascii="Arial" w:hAnsi="Arial" w:cs="Arial"/>
        </w:rPr>
      </w:pPr>
    </w:p>
    <w:p w:rsidR="00161FF0" w:rsidRDefault="00161FF0" w:rsidP="00CD738F">
      <w:pPr>
        <w:pStyle w:val="ListParagraph"/>
        <w:ind w:left="0"/>
        <w:contextualSpacing w:val="0"/>
        <w:jc w:val="both"/>
        <w:rPr>
          <w:rFonts w:ascii="Arial" w:hAnsi="Arial" w:cs="Arial"/>
        </w:rPr>
      </w:pPr>
      <w:r>
        <w:rPr>
          <w:rFonts w:ascii="Arial" w:hAnsi="Arial" w:cs="Arial"/>
        </w:rPr>
        <w:t xml:space="preserve">Maksimalno učešće Zavoda u finansiranju opravdanih troškova realizacije programa, na nivou jednog </w:t>
      </w:r>
      <w:r w:rsidR="003B21FF">
        <w:rPr>
          <w:rFonts w:ascii="Arial" w:hAnsi="Arial" w:cs="Arial"/>
        </w:rPr>
        <w:t>korisnika sredstava</w:t>
      </w:r>
      <w:r>
        <w:rPr>
          <w:rFonts w:ascii="Arial" w:hAnsi="Arial" w:cs="Arial"/>
        </w:rPr>
        <w:t xml:space="preserve">, iznosi </w:t>
      </w:r>
      <w:r w:rsidR="00BE030D" w:rsidRPr="005B1D27">
        <w:rPr>
          <w:rFonts w:ascii="Arial" w:hAnsi="Arial" w:cs="Arial"/>
        </w:rPr>
        <w:t>6.551,46</w:t>
      </w:r>
      <w:r w:rsidRPr="005B1D27">
        <w:rPr>
          <w:rFonts w:ascii="Arial" w:hAnsi="Arial" w:cs="Arial"/>
        </w:rPr>
        <w:t xml:space="preserve"> €</w:t>
      </w:r>
      <w:r w:rsidR="003D697B" w:rsidRPr="005B1D27">
        <w:rPr>
          <w:rFonts w:ascii="Arial" w:hAnsi="Arial" w:cs="Arial"/>
        </w:rPr>
        <w:t xml:space="preserve"> </w:t>
      </w:r>
      <w:r w:rsidR="005B1D27" w:rsidRPr="005B1D27">
        <w:rPr>
          <w:rFonts w:ascii="Arial" w:hAnsi="Arial" w:cs="Arial"/>
        </w:rPr>
        <w:t>.</w:t>
      </w:r>
    </w:p>
    <w:p w:rsidR="00C774A1" w:rsidRDefault="00C774A1" w:rsidP="001F11EE">
      <w:pPr>
        <w:pStyle w:val="ListParagraph"/>
        <w:ind w:left="0"/>
        <w:contextualSpacing w:val="0"/>
        <w:jc w:val="both"/>
        <w:rPr>
          <w:rFonts w:ascii="Arial" w:hAnsi="Arial" w:cs="Arial"/>
          <w:color w:val="000000" w:themeColor="text1"/>
        </w:rPr>
      </w:pPr>
    </w:p>
    <w:p w:rsidR="00C774A1" w:rsidRPr="00BE763A" w:rsidRDefault="00C774A1" w:rsidP="001F11EE">
      <w:pPr>
        <w:pStyle w:val="ListParagraph"/>
        <w:ind w:left="0"/>
        <w:contextualSpacing w:val="0"/>
        <w:jc w:val="both"/>
        <w:rPr>
          <w:rFonts w:ascii="Arial" w:hAnsi="Arial" w:cs="Arial"/>
        </w:rPr>
      </w:pPr>
    </w:p>
    <w:sectPr w:rsidR="00C774A1" w:rsidRPr="00BE763A" w:rsidSect="00F52DFA">
      <w:footerReference w:type="default" r:id="rId8"/>
      <w:headerReference w:type="first" r:id="rId9"/>
      <w:pgSz w:w="11907" w:h="16840" w:code="9"/>
      <w:pgMar w:top="1134" w:right="1418" w:bottom="1134" w:left="1418" w:header="708" w:footer="708"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6F" w:rsidRDefault="004A7B6F" w:rsidP="007F533D">
      <w:r>
        <w:separator/>
      </w:r>
    </w:p>
  </w:endnote>
  <w:endnote w:type="continuationSeparator" w:id="0">
    <w:p w:rsidR="004A7B6F" w:rsidRDefault="004A7B6F" w:rsidP="007F53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492804"/>
      <w:docPartObj>
        <w:docPartGallery w:val="Page Numbers (Bottom of Page)"/>
        <w:docPartUnique/>
      </w:docPartObj>
    </w:sdtPr>
    <w:sdtContent>
      <w:p w:rsidR="00BA5870" w:rsidRDefault="007F6547">
        <w:pPr>
          <w:pStyle w:val="Footer"/>
          <w:jc w:val="right"/>
        </w:pPr>
        <w:fldSimple w:instr=" PAGE   \* MERGEFORMAT ">
          <w:r w:rsidR="0084098C">
            <w:rPr>
              <w:noProof/>
            </w:rPr>
            <w:t>7</w:t>
          </w:r>
        </w:fldSimple>
      </w:p>
    </w:sdtContent>
  </w:sdt>
  <w:p w:rsidR="00BA5870" w:rsidRDefault="00BA5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6F" w:rsidRDefault="004A7B6F" w:rsidP="007F533D">
      <w:r>
        <w:separator/>
      </w:r>
    </w:p>
  </w:footnote>
  <w:footnote w:type="continuationSeparator" w:id="0">
    <w:p w:rsidR="004A7B6F" w:rsidRDefault="004A7B6F" w:rsidP="007F5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492799"/>
      <w:docPartObj>
        <w:docPartGallery w:val="Page Numbers (Margins)"/>
        <w:docPartUnique/>
      </w:docPartObj>
    </w:sdtPr>
    <w:sdtContent>
      <w:p w:rsidR="00BA5870" w:rsidRDefault="007F6547">
        <w:pPr>
          <w:pStyle w:val="Header"/>
        </w:pPr>
        <w:r w:rsidRPr="007F6547">
          <w:rPr>
            <w:noProof/>
            <w:lang w:eastAsia="zh-TW"/>
          </w:rPr>
          <w:pict>
            <v:rect id="_x0000_s19459"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19459;mso-fit-shape-to-text:t">
                <w:txbxContent>
                  <w:p w:rsidR="00BA5870" w:rsidRPr="008B704A" w:rsidRDefault="00BA5870" w:rsidP="008B704A">
                    <w:pPr>
                      <w:rPr>
                        <w:szCs w:val="44"/>
                      </w:rPr>
                    </w:pP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136"/>
    <w:multiLevelType w:val="hybridMultilevel"/>
    <w:tmpl w:val="5F3C186C"/>
    <w:lvl w:ilvl="0" w:tplc="69567BFE">
      <w:start w:val="1"/>
      <w:numFmt w:val="bullet"/>
      <w:lvlText w:val=""/>
      <w:lvlJc w:val="left"/>
      <w:pPr>
        <w:ind w:left="720" w:hanging="360"/>
      </w:pPr>
      <w:rPr>
        <w:rFonts w:ascii="Wingdings" w:hAnsi="Wingdings" w:hint="default"/>
        <w:b w:val="0"/>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49C0E6C"/>
    <w:multiLevelType w:val="hybridMultilevel"/>
    <w:tmpl w:val="1A48A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9634C"/>
    <w:multiLevelType w:val="hybridMultilevel"/>
    <w:tmpl w:val="448051B2"/>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0A562C51"/>
    <w:multiLevelType w:val="multilevel"/>
    <w:tmpl w:val="A98E47A4"/>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2B2D72"/>
    <w:multiLevelType w:val="hybridMultilevel"/>
    <w:tmpl w:val="38B8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B4828"/>
    <w:multiLevelType w:val="multilevel"/>
    <w:tmpl w:val="ECC842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1F7584"/>
    <w:multiLevelType w:val="hybridMultilevel"/>
    <w:tmpl w:val="D7D0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848CC"/>
    <w:multiLevelType w:val="hybridMultilevel"/>
    <w:tmpl w:val="FC2E0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752EE"/>
    <w:multiLevelType w:val="multilevel"/>
    <w:tmpl w:val="F73AF21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170893"/>
    <w:multiLevelType w:val="multilevel"/>
    <w:tmpl w:val="36F49FEE"/>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1E566FAB"/>
    <w:multiLevelType w:val="hybridMultilevel"/>
    <w:tmpl w:val="6AD0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3241E"/>
    <w:multiLevelType w:val="hybridMultilevel"/>
    <w:tmpl w:val="B55C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F30EE"/>
    <w:multiLevelType w:val="hybridMultilevel"/>
    <w:tmpl w:val="B1BC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D09B9"/>
    <w:multiLevelType w:val="hybridMultilevel"/>
    <w:tmpl w:val="0F7A3C0C"/>
    <w:lvl w:ilvl="0" w:tplc="922415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4149E"/>
    <w:multiLevelType w:val="hybridMultilevel"/>
    <w:tmpl w:val="64E2B0EC"/>
    <w:lvl w:ilvl="0" w:tplc="F30824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073F3"/>
    <w:multiLevelType w:val="hybridMultilevel"/>
    <w:tmpl w:val="3F7E23A4"/>
    <w:lvl w:ilvl="0" w:tplc="922415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B0EE2"/>
    <w:multiLevelType w:val="hybridMultilevel"/>
    <w:tmpl w:val="58DA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134A6"/>
    <w:multiLevelType w:val="hybridMultilevel"/>
    <w:tmpl w:val="217E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B3AC0"/>
    <w:multiLevelType w:val="hybridMultilevel"/>
    <w:tmpl w:val="54721B8C"/>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2E3C0216"/>
    <w:multiLevelType w:val="hybridMultilevel"/>
    <w:tmpl w:val="EF6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1E5E73"/>
    <w:multiLevelType w:val="hybridMultilevel"/>
    <w:tmpl w:val="9D101AD4"/>
    <w:lvl w:ilvl="0" w:tplc="88E2AF4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D35B84"/>
    <w:multiLevelType w:val="hybridMultilevel"/>
    <w:tmpl w:val="7A1CE676"/>
    <w:lvl w:ilvl="0" w:tplc="C836576E">
      <w:numFmt w:val="bullet"/>
      <w:lvlText w:val="-"/>
      <w:lvlJc w:val="left"/>
      <w:pPr>
        <w:ind w:left="1845" w:hanging="360"/>
      </w:pPr>
      <w:rPr>
        <w:rFonts w:ascii="Arial" w:eastAsia="Times New Roman" w:hAnsi="Arial"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2">
    <w:nsid w:val="30572730"/>
    <w:multiLevelType w:val="hybridMultilevel"/>
    <w:tmpl w:val="2464636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F02B50"/>
    <w:multiLevelType w:val="hybridMultilevel"/>
    <w:tmpl w:val="E138E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0A7E88"/>
    <w:multiLevelType w:val="hybridMultilevel"/>
    <w:tmpl w:val="1D00EE4A"/>
    <w:lvl w:ilvl="0" w:tplc="2C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755B25"/>
    <w:multiLevelType w:val="hybridMultilevel"/>
    <w:tmpl w:val="15DE3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8B5F87"/>
    <w:multiLevelType w:val="hybridMultilevel"/>
    <w:tmpl w:val="36443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231BE2"/>
    <w:multiLevelType w:val="hybridMultilevel"/>
    <w:tmpl w:val="F4A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D76E6"/>
    <w:multiLevelType w:val="hybridMultilevel"/>
    <w:tmpl w:val="4DDECCCE"/>
    <w:lvl w:ilvl="0" w:tplc="9AA091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DC6255"/>
    <w:multiLevelType w:val="hybridMultilevel"/>
    <w:tmpl w:val="3B5496DA"/>
    <w:lvl w:ilvl="0" w:tplc="9AA091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D45C8"/>
    <w:multiLevelType w:val="multilevel"/>
    <w:tmpl w:val="F73AF21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4862B0"/>
    <w:multiLevelType w:val="hybridMultilevel"/>
    <w:tmpl w:val="C216547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EC4A46"/>
    <w:multiLevelType w:val="hybridMultilevel"/>
    <w:tmpl w:val="31D8A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A72EB1"/>
    <w:multiLevelType w:val="hybridMultilevel"/>
    <w:tmpl w:val="E4449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267B3"/>
    <w:multiLevelType w:val="hybridMultilevel"/>
    <w:tmpl w:val="36E6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86A4A"/>
    <w:multiLevelType w:val="hybridMultilevel"/>
    <w:tmpl w:val="20C8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A30E3F"/>
    <w:multiLevelType w:val="hybridMultilevel"/>
    <w:tmpl w:val="EF24F868"/>
    <w:lvl w:ilvl="0" w:tplc="FCE804A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B83364"/>
    <w:multiLevelType w:val="hybridMultilevel"/>
    <w:tmpl w:val="39B0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A634B"/>
    <w:multiLevelType w:val="hybridMultilevel"/>
    <w:tmpl w:val="39B0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91069"/>
    <w:multiLevelType w:val="hybridMultilevel"/>
    <w:tmpl w:val="C4207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48529C"/>
    <w:multiLevelType w:val="hybridMultilevel"/>
    <w:tmpl w:val="2A48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40895"/>
    <w:multiLevelType w:val="multilevel"/>
    <w:tmpl w:val="DBAA88C4"/>
    <w:lvl w:ilvl="0">
      <w:start w:val="2"/>
      <w:numFmt w:val="decimal"/>
      <w:lvlText w:val="%1."/>
      <w:lvlJc w:val="left"/>
      <w:pPr>
        <w:ind w:left="390" w:hanging="390"/>
      </w:pPr>
      <w:rPr>
        <w:rFonts w:hint="default"/>
      </w:rPr>
    </w:lvl>
    <w:lvl w:ilvl="1">
      <w:start w:val="3"/>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2">
    <w:nsid w:val="6E6F764E"/>
    <w:multiLevelType w:val="multilevel"/>
    <w:tmpl w:val="9FAABA4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082780F"/>
    <w:multiLevelType w:val="hybridMultilevel"/>
    <w:tmpl w:val="2DDEE806"/>
    <w:lvl w:ilvl="0" w:tplc="F30824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C7AA4"/>
    <w:multiLevelType w:val="hybridMultilevel"/>
    <w:tmpl w:val="E64EE3C2"/>
    <w:lvl w:ilvl="0" w:tplc="94CCBD7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24355"/>
    <w:multiLevelType w:val="hybridMultilevel"/>
    <w:tmpl w:val="68E6B598"/>
    <w:lvl w:ilvl="0" w:tplc="D1A2D54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42A6B"/>
    <w:multiLevelType w:val="hybridMultilevel"/>
    <w:tmpl w:val="16E809F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AA1239"/>
    <w:multiLevelType w:val="hybridMultilevel"/>
    <w:tmpl w:val="5DD423F4"/>
    <w:lvl w:ilvl="0" w:tplc="F30824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8"/>
  </w:num>
  <w:num w:numId="3">
    <w:abstractNumId w:val="30"/>
  </w:num>
  <w:num w:numId="4">
    <w:abstractNumId w:val="42"/>
  </w:num>
  <w:num w:numId="5">
    <w:abstractNumId w:val="25"/>
  </w:num>
  <w:num w:numId="6">
    <w:abstractNumId w:val="23"/>
  </w:num>
  <w:num w:numId="7">
    <w:abstractNumId w:val="32"/>
  </w:num>
  <w:num w:numId="8">
    <w:abstractNumId w:val="6"/>
  </w:num>
  <w:num w:numId="9">
    <w:abstractNumId w:val="21"/>
  </w:num>
  <w:num w:numId="10">
    <w:abstractNumId w:val="5"/>
  </w:num>
  <w:num w:numId="11">
    <w:abstractNumId w:val="33"/>
  </w:num>
  <w:num w:numId="12">
    <w:abstractNumId w:val="7"/>
  </w:num>
  <w:num w:numId="13">
    <w:abstractNumId w:val="29"/>
  </w:num>
  <w:num w:numId="14">
    <w:abstractNumId w:val="26"/>
  </w:num>
  <w:num w:numId="15">
    <w:abstractNumId w:val="20"/>
  </w:num>
  <w:num w:numId="16">
    <w:abstractNumId w:val="13"/>
  </w:num>
  <w:num w:numId="17">
    <w:abstractNumId w:val="15"/>
  </w:num>
  <w:num w:numId="18">
    <w:abstractNumId w:val="12"/>
  </w:num>
  <w:num w:numId="19">
    <w:abstractNumId w:val="28"/>
  </w:num>
  <w:num w:numId="20">
    <w:abstractNumId w:val="17"/>
  </w:num>
  <w:num w:numId="21">
    <w:abstractNumId w:val="16"/>
  </w:num>
  <w:num w:numId="22">
    <w:abstractNumId w:val="47"/>
  </w:num>
  <w:num w:numId="23">
    <w:abstractNumId w:val="43"/>
  </w:num>
  <w:num w:numId="24">
    <w:abstractNumId w:val="14"/>
  </w:num>
  <w:num w:numId="25">
    <w:abstractNumId w:val="1"/>
  </w:num>
  <w:num w:numId="26">
    <w:abstractNumId w:val="11"/>
  </w:num>
  <w:num w:numId="27">
    <w:abstractNumId w:val="22"/>
  </w:num>
  <w:num w:numId="28">
    <w:abstractNumId w:val="38"/>
  </w:num>
  <w:num w:numId="29">
    <w:abstractNumId w:val="37"/>
  </w:num>
  <w:num w:numId="30">
    <w:abstractNumId w:val="39"/>
  </w:num>
  <w:num w:numId="31">
    <w:abstractNumId w:val="46"/>
  </w:num>
  <w:num w:numId="32">
    <w:abstractNumId w:val="40"/>
  </w:num>
  <w:num w:numId="33">
    <w:abstractNumId w:val="19"/>
  </w:num>
  <w:num w:numId="34">
    <w:abstractNumId w:val="4"/>
  </w:num>
  <w:num w:numId="35">
    <w:abstractNumId w:val="35"/>
  </w:num>
  <w:num w:numId="36">
    <w:abstractNumId w:val="18"/>
  </w:num>
  <w:num w:numId="37">
    <w:abstractNumId w:val="0"/>
  </w:num>
  <w:num w:numId="38">
    <w:abstractNumId w:val="2"/>
  </w:num>
  <w:num w:numId="39">
    <w:abstractNumId w:val="24"/>
  </w:num>
  <w:num w:numId="40">
    <w:abstractNumId w:val="9"/>
  </w:num>
  <w:num w:numId="41">
    <w:abstractNumId w:val="34"/>
  </w:num>
  <w:num w:numId="42">
    <w:abstractNumId w:val="10"/>
  </w:num>
  <w:num w:numId="43">
    <w:abstractNumId w:val="31"/>
  </w:num>
  <w:num w:numId="44">
    <w:abstractNumId w:val="27"/>
  </w:num>
  <w:num w:numId="45">
    <w:abstractNumId w:val="3"/>
  </w:num>
  <w:num w:numId="46">
    <w:abstractNumId w:val="41"/>
  </w:num>
  <w:num w:numId="47">
    <w:abstractNumId w:val="36"/>
  </w:num>
  <w:num w:numId="48">
    <w:abstractNumId w:val="4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00354"/>
    <o:shapelayout v:ext="edit">
      <o:idmap v:ext="edit" data="19"/>
    </o:shapelayout>
  </w:hdrShapeDefaults>
  <w:footnotePr>
    <w:footnote w:id="-1"/>
    <w:footnote w:id="0"/>
  </w:footnotePr>
  <w:endnotePr>
    <w:endnote w:id="-1"/>
    <w:endnote w:id="0"/>
  </w:endnotePr>
  <w:compat/>
  <w:rsids>
    <w:rsidRoot w:val="007F533D"/>
    <w:rsid w:val="000000AC"/>
    <w:rsid w:val="000002EB"/>
    <w:rsid w:val="00000B63"/>
    <w:rsid w:val="00000F39"/>
    <w:rsid w:val="0000135A"/>
    <w:rsid w:val="00001AAE"/>
    <w:rsid w:val="00001FC5"/>
    <w:rsid w:val="00002569"/>
    <w:rsid w:val="0000270E"/>
    <w:rsid w:val="00003A9A"/>
    <w:rsid w:val="00003BFD"/>
    <w:rsid w:val="00004B50"/>
    <w:rsid w:val="00004C35"/>
    <w:rsid w:val="0000585B"/>
    <w:rsid w:val="000058F0"/>
    <w:rsid w:val="00005952"/>
    <w:rsid w:val="00005B93"/>
    <w:rsid w:val="00006183"/>
    <w:rsid w:val="000061C6"/>
    <w:rsid w:val="00006530"/>
    <w:rsid w:val="0000680E"/>
    <w:rsid w:val="00007218"/>
    <w:rsid w:val="0001059C"/>
    <w:rsid w:val="000107CD"/>
    <w:rsid w:val="000107F2"/>
    <w:rsid w:val="00010989"/>
    <w:rsid w:val="00010EBE"/>
    <w:rsid w:val="00011549"/>
    <w:rsid w:val="0001172B"/>
    <w:rsid w:val="0001176A"/>
    <w:rsid w:val="000122D3"/>
    <w:rsid w:val="000124FD"/>
    <w:rsid w:val="00012809"/>
    <w:rsid w:val="00012C16"/>
    <w:rsid w:val="00012DB4"/>
    <w:rsid w:val="00012FD0"/>
    <w:rsid w:val="000130B0"/>
    <w:rsid w:val="00013294"/>
    <w:rsid w:val="00014906"/>
    <w:rsid w:val="00014BF3"/>
    <w:rsid w:val="0001585C"/>
    <w:rsid w:val="000158E7"/>
    <w:rsid w:val="00015E28"/>
    <w:rsid w:val="00016507"/>
    <w:rsid w:val="00016A5A"/>
    <w:rsid w:val="00016E9F"/>
    <w:rsid w:val="000170B0"/>
    <w:rsid w:val="000174A0"/>
    <w:rsid w:val="0002019C"/>
    <w:rsid w:val="00020646"/>
    <w:rsid w:val="00020DF5"/>
    <w:rsid w:val="00021F7C"/>
    <w:rsid w:val="00022243"/>
    <w:rsid w:val="00022759"/>
    <w:rsid w:val="00023103"/>
    <w:rsid w:val="00023265"/>
    <w:rsid w:val="000237E7"/>
    <w:rsid w:val="00023B45"/>
    <w:rsid w:val="000240A0"/>
    <w:rsid w:val="00025858"/>
    <w:rsid w:val="00025C03"/>
    <w:rsid w:val="00025C6E"/>
    <w:rsid w:val="0003022E"/>
    <w:rsid w:val="00030984"/>
    <w:rsid w:val="00030D96"/>
    <w:rsid w:val="000311A3"/>
    <w:rsid w:val="00031D1B"/>
    <w:rsid w:val="000325E3"/>
    <w:rsid w:val="00033865"/>
    <w:rsid w:val="00033A27"/>
    <w:rsid w:val="00033B3D"/>
    <w:rsid w:val="00033C06"/>
    <w:rsid w:val="00034361"/>
    <w:rsid w:val="000353BF"/>
    <w:rsid w:val="00035ADC"/>
    <w:rsid w:val="000362EA"/>
    <w:rsid w:val="00036469"/>
    <w:rsid w:val="00036B85"/>
    <w:rsid w:val="00036FE6"/>
    <w:rsid w:val="000371F7"/>
    <w:rsid w:val="0003746E"/>
    <w:rsid w:val="000378BD"/>
    <w:rsid w:val="00037DCD"/>
    <w:rsid w:val="0004059B"/>
    <w:rsid w:val="000414D8"/>
    <w:rsid w:val="00041924"/>
    <w:rsid w:val="00041BC4"/>
    <w:rsid w:val="00042114"/>
    <w:rsid w:val="00043B82"/>
    <w:rsid w:val="00043F5A"/>
    <w:rsid w:val="00043FA6"/>
    <w:rsid w:val="00044880"/>
    <w:rsid w:val="00044899"/>
    <w:rsid w:val="00044B00"/>
    <w:rsid w:val="00044C83"/>
    <w:rsid w:val="000467DF"/>
    <w:rsid w:val="00046847"/>
    <w:rsid w:val="00046C8F"/>
    <w:rsid w:val="00047520"/>
    <w:rsid w:val="000479E3"/>
    <w:rsid w:val="00047A26"/>
    <w:rsid w:val="00047FA0"/>
    <w:rsid w:val="000503A4"/>
    <w:rsid w:val="00050B8A"/>
    <w:rsid w:val="00052AF3"/>
    <w:rsid w:val="000552B1"/>
    <w:rsid w:val="00055965"/>
    <w:rsid w:val="00055C78"/>
    <w:rsid w:val="00056412"/>
    <w:rsid w:val="0005750A"/>
    <w:rsid w:val="00060C31"/>
    <w:rsid w:val="00060CC5"/>
    <w:rsid w:val="000610DE"/>
    <w:rsid w:val="000632BB"/>
    <w:rsid w:val="000633F6"/>
    <w:rsid w:val="000635D8"/>
    <w:rsid w:val="000636A3"/>
    <w:rsid w:val="000636C6"/>
    <w:rsid w:val="00064390"/>
    <w:rsid w:val="00064BF8"/>
    <w:rsid w:val="00064C9D"/>
    <w:rsid w:val="000654F6"/>
    <w:rsid w:val="000662F7"/>
    <w:rsid w:val="0006698E"/>
    <w:rsid w:val="00066A67"/>
    <w:rsid w:val="00067513"/>
    <w:rsid w:val="000676F8"/>
    <w:rsid w:val="00070091"/>
    <w:rsid w:val="00070DA4"/>
    <w:rsid w:val="00071256"/>
    <w:rsid w:val="0007297A"/>
    <w:rsid w:val="00072CA1"/>
    <w:rsid w:val="00073145"/>
    <w:rsid w:val="0007353B"/>
    <w:rsid w:val="00073D02"/>
    <w:rsid w:val="00074168"/>
    <w:rsid w:val="0007455F"/>
    <w:rsid w:val="000748D1"/>
    <w:rsid w:val="00075C9F"/>
    <w:rsid w:val="00076BC9"/>
    <w:rsid w:val="00076C62"/>
    <w:rsid w:val="00076F75"/>
    <w:rsid w:val="00077417"/>
    <w:rsid w:val="00080FEB"/>
    <w:rsid w:val="00081153"/>
    <w:rsid w:val="00081ED9"/>
    <w:rsid w:val="00082759"/>
    <w:rsid w:val="00083543"/>
    <w:rsid w:val="00083F52"/>
    <w:rsid w:val="00085E36"/>
    <w:rsid w:val="0008644E"/>
    <w:rsid w:val="00087317"/>
    <w:rsid w:val="0008793A"/>
    <w:rsid w:val="00087C4B"/>
    <w:rsid w:val="0009025B"/>
    <w:rsid w:val="000902A3"/>
    <w:rsid w:val="00090AD6"/>
    <w:rsid w:val="00092764"/>
    <w:rsid w:val="00093474"/>
    <w:rsid w:val="0009474D"/>
    <w:rsid w:val="00094777"/>
    <w:rsid w:val="000947F4"/>
    <w:rsid w:val="000952EE"/>
    <w:rsid w:val="00095405"/>
    <w:rsid w:val="000957EF"/>
    <w:rsid w:val="000966E7"/>
    <w:rsid w:val="0009687D"/>
    <w:rsid w:val="00096D4C"/>
    <w:rsid w:val="000A0EE5"/>
    <w:rsid w:val="000A1EF5"/>
    <w:rsid w:val="000A21A7"/>
    <w:rsid w:val="000A296B"/>
    <w:rsid w:val="000A2999"/>
    <w:rsid w:val="000A2E3B"/>
    <w:rsid w:val="000A2F54"/>
    <w:rsid w:val="000A3691"/>
    <w:rsid w:val="000A37F1"/>
    <w:rsid w:val="000A3905"/>
    <w:rsid w:val="000A3D1F"/>
    <w:rsid w:val="000A407F"/>
    <w:rsid w:val="000A4292"/>
    <w:rsid w:val="000A47F0"/>
    <w:rsid w:val="000A4E56"/>
    <w:rsid w:val="000A52BB"/>
    <w:rsid w:val="000A54D9"/>
    <w:rsid w:val="000A593D"/>
    <w:rsid w:val="000A63A6"/>
    <w:rsid w:val="000A662B"/>
    <w:rsid w:val="000A70BD"/>
    <w:rsid w:val="000A789E"/>
    <w:rsid w:val="000B0B62"/>
    <w:rsid w:val="000B0D26"/>
    <w:rsid w:val="000B1B93"/>
    <w:rsid w:val="000B225B"/>
    <w:rsid w:val="000B282C"/>
    <w:rsid w:val="000B3352"/>
    <w:rsid w:val="000B3841"/>
    <w:rsid w:val="000B392F"/>
    <w:rsid w:val="000B42A2"/>
    <w:rsid w:val="000B4349"/>
    <w:rsid w:val="000B4B76"/>
    <w:rsid w:val="000B4DC3"/>
    <w:rsid w:val="000B4E08"/>
    <w:rsid w:val="000B51A9"/>
    <w:rsid w:val="000B5D5E"/>
    <w:rsid w:val="000B6732"/>
    <w:rsid w:val="000B7681"/>
    <w:rsid w:val="000C01DE"/>
    <w:rsid w:val="000C063F"/>
    <w:rsid w:val="000C137E"/>
    <w:rsid w:val="000C1957"/>
    <w:rsid w:val="000C1C57"/>
    <w:rsid w:val="000C2007"/>
    <w:rsid w:val="000C22BD"/>
    <w:rsid w:val="000C2C65"/>
    <w:rsid w:val="000C3323"/>
    <w:rsid w:val="000C35D7"/>
    <w:rsid w:val="000C3CFB"/>
    <w:rsid w:val="000C3FA1"/>
    <w:rsid w:val="000C4BCB"/>
    <w:rsid w:val="000C5DFE"/>
    <w:rsid w:val="000C7214"/>
    <w:rsid w:val="000C7319"/>
    <w:rsid w:val="000D0866"/>
    <w:rsid w:val="000D0DE9"/>
    <w:rsid w:val="000D0E9E"/>
    <w:rsid w:val="000D0ED0"/>
    <w:rsid w:val="000D1724"/>
    <w:rsid w:val="000D19AA"/>
    <w:rsid w:val="000D1CDE"/>
    <w:rsid w:val="000D24B9"/>
    <w:rsid w:val="000D2B63"/>
    <w:rsid w:val="000D2CDE"/>
    <w:rsid w:val="000D3B0C"/>
    <w:rsid w:val="000D416B"/>
    <w:rsid w:val="000D4C9F"/>
    <w:rsid w:val="000D4DF0"/>
    <w:rsid w:val="000D52AF"/>
    <w:rsid w:val="000D52F5"/>
    <w:rsid w:val="000D5704"/>
    <w:rsid w:val="000D5D45"/>
    <w:rsid w:val="000D6105"/>
    <w:rsid w:val="000D7871"/>
    <w:rsid w:val="000D7D00"/>
    <w:rsid w:val="000D7E62"/>
    <w:rsid w:val="000E065A"/>
    <w:rsid w:val="000E0AE0"/>
    <w:rsid w:val="000E1089"/>
    <w:rsid w:val="000E193D"/>
    <w:rsid w:val="000E1EB9"/>
    <w:rsid w:val="000E2491"/>
    <w:rsid w:val="000E255D"/>
    <w:rsid w:val="000E2D9C"/>
    <w:rsid w:val="000E3190"/>
    <w:rsid w:val="000E3341"/>
    <w:rsid w:val="000E34B5"/>
    <w:rsid w:val="000E36B1"/>
    <w:rsid w:val="000E36E8"/>
    <w:rsid w:val="000E3CD2"/>
    <w:rsid w:val="000E3EA0"/>
    <w:rsid w:val="000E4E7C"/>
    <w:rsid w:val="000E5848"/>
    <w:rsid w:val="000E5C90"/>
    <w:rsid w:val="000E5D7C"/>
    <w:rsid w:val="000E6843"/>
    <w:rsid w:val="000E6977"/>
    <w:rsid w:val="000E69B0"/>
    <w:rsid w:val="000E6E0B"/>
    <w:rsid w:val="000E717C"/>
    <w:rsid w:val="000E761F"/>
    <w:rsid w:val="000E7F4B"/>
    <w:rsid w:val="000F0027"/>
    <w:rsid w:val="000F0592"/>
    <w:rsid w:val="000F0BD7"/>
    <w:rsid w:val="000F1396"/>
    <w:rsid w:val="000F1402"/>
    <w:rsid w:val="000F1B0D"/>
    <w:rsid w:val="000F1C57"/>
    <w:rsid w:val="000F1F50"/>
    <w:rsid w:val="000F2677"/>
    <w:rsid w:val="000F3C27"/>
    <w:rsid w:val="000F3E62"/>
    <w:rsid w:val="000F4835"/>
    <w:rsid w:val="000F4906"/>
    <w:rsid w:val="000F4C2A"/>
    <w:rsid w:val="000F526C"/>
    <w:rsid w:val="000F591A"/>
    <w:rsid w:val="000F6322"/>
    <w:rsid w:val="000F6C33"/>
    <w:rsid w:val="000F6C5B"/>
    <w:rsid w:val="000F7471"/>
    <w:rsid w:val="000F7631"/>
    <w:rsid w:val="000F7675"/>
    <w:rsid w:val="000F7A26"/>
    <w:rsid w:val="000F7CDB"/>
    <w:rsid w:val="00100332"/>
    <w:rsid w:val="001004C6"/>
    <w:rsid w:val="0010110F"/>
    <w:rsid w:val="00101CBD"/>
    <w:rsid w:val="00101E02"/>
    <w:rsid w:val="00102125"/>
    <w:rsid w:val="00102678"/>
    <w:rsid w:val="00102C2E"/>
    <w:rsid w:val="0010326D"/>
    <w:rsid w:val="001033B1"/>
    <w:rsid w:val="001044A2"/>
    <w:rsid w:val="00105117"/>
    <w:rsid w:val="001056C8"/>
    <w:rsid w:val="00106E0D"/>
    <w:rsid w:val="0010767C"/>
    <w:rsid w:val="001077C3"/>
    <w:rsid w:val="00110331"/>
    <w:rsid w:val="00111564"/>
    <w:rsid w:val="001117DA"/>
    <w:rsid w:val="00111E13"/>
    <w:rsid w:val="001124B0"/>
    <w:rsid w:val="0011323F"/>
    <w:rsid w:val="001134EC"/>
    <w:rsid w:val="001136FA"/>
    <w:rsid w:val="00114149"/>
    <w:rsid w:val="00115F09"/>
    <w:rsid w:val="001161AC"/>
    <w:rsid w:val="001166E3"/>
    <w:rsid w:val="00116857"/>
    <w:rsid w:val="00117195"/>
    <w:rsid w:val="001179C4"/>
    <w:rsid w:val="001203F0"/>
    <w:rsid w:val="0012040F"/>
    <w:rsid w:val="00120AE7"/>
    <w:rsid w:val="00121BCC"/>
    <w:rsid w:val="0012236C"/>
    <w:rsid w:val="00122B8D"/>
    <w:rsid w:val="00122FC5"/>
    <w:rsid w:val="00123344"/>
    <w:rsid w:val="0012365B"/>
    <w:rsid w:val="00123744"/>
    <w:rsid w:val="0012380F"/>
    <w:rsid w:val="00123BCA"/>
    <w:rsid w:val="00123E4F"/>
    <w:rsid w:val="00124E1A"/>
    <w:rsid w:val="0012537D"/>
    <w:rsid w:val="0012540C"/>
    <w:rsid w:val="0012695F"/>
    <w:rsid w:val="001269CD"/>
    <w:rsid w:val="00127071"/>
    <w:rsid w:val="0012727E"/>
    <w:rsid w:val="00127C8F"/>
    <w:rsid w:val="00127F66"/>
    <w:rsid w:val="0013009F"/>
    <w:rsid w:val="00130C3E"/>
    <w:rsid w:val="00130CC4"/>
    <w:rsid w:val="00130E34"/>
    <w:rsid w:val="00130F64"/>
    <w:rsid w:val="00131FD3"/>
    <w:rsid w:val="00132D16"/>
    <w:rsid w:val="00132E90"/>
    <w:rsid w:val="00133CA7"/>
    <w:rsid w:val="0013483A"/>
    <w:rsid w:val="001358CD"/>
    <w:rsid w:val="0013611F"/>
    <w:rsid w:val="00136772"/>
    <w:rsid w:val="0013686E"/>
    <w:rsid w:val="00136EB4"/>
    <w:rsid w:val="00137556"/>
    <w:rsid w:val="00137FF1"/>
    <w:rsid w:val="001410CB"/>
    <w:rsid w:val="001410F9"/>
    <w:rsid w:val="001411C0"/>
    <w:rsid w:val="00141673"/>
    <w:rsid w:val="00141938"/>
    <w:rsid w:val="00142615"/>
    <w:rsid w:val="00142EBA"/>
    <w:rsid w:val="00142EE4"/>
    <w:rsid w:val="00143915"/>
    <w:rsid w:val="00143F7D"/>
    <w:rsid w:val="00146548"/>
    <w:rsid w:val="00146C55"/>
    <w:rsid w:val="00147375"/>
    <w:rsid w:val="00147BE4"/>
    <w:rsid w:val="00147F88"/>
    <w:rsid w:val="0015004C"/>
    <w:rsid w:val="00150AFD"/>
    <w:rsid w:val="00150DB7"/>
    <w:rsid w:val="00151169"/>
    <w:rsid w:val="00151334"/>
    <w:rsid w:val="00152439"/>
    <w:rsid w:val="00152449"/>
    <w:rsid w:val="00153DD5"/>
    <w:rsid w:val="00154274"/>
    <w:rsid w:val="001542F6"/>
    <w:rsid w:val="00154A1B"/>
    <w:rsid w:val="00154C26"/>
    <w:rsid w:val="00155DD1"/>
    <w:rsid w:val="0015650B"/>
    <w:rsid w:val="00156623"/>
    <w:rsid w:val="00156D94"/>
    <w:rsid w:val="001572EA"/>
    <w:rsid w:val="001576CE"/>
    <w:rsid w:val="00157A09"/>
    <w:rsid w:val="00157C82"/>
    <w:rsid w:val="00160138"/>
    <w:rsid w:val="00160846"/>
    <w:rsid w:val="00160896"/>
    <w:rsid w:val="001608CD"/>
    <w:rsid w:val="00161134"/>
    <w:rsid w:val="001612FF"/>
    <w:rsid w:val="00161E09"/>
    <w:rsid w:val="00161FF0"/>
    <w:rsid w:val="0016200B"/>
    <w:rsid w:val="00162905"/>
    <w:rsid w:val="00163786"/>
    <w:rsid w:val="00164144"/>
    <w:rsid w:val="001649F4"/>
    <w:rsid w:val="00165241"/>
    <w:rsid w:val="00166A98"/>
    <w:rsid w:val="00166BD2"/>
    <w:rsid w:val="00167120"/>
    <w:rsid w:val="0016722C"/>
    <w:rsid w:val="00167360"/>
    <w:rsid w:val="00167A6E"/>
    <w:rsid w:val="00167F63"/>
    <w:rsid w:val="00167F7B"/>
    <w:rsid w:val="001705C0"/>
    <w:rsid w:val="00171260"/>
    <w:rsid w:val="001712B9"/>
    <w:rsid w:val="001717AF"/>
    <w:rsid w:val="00171D92"/>
    <w:rsid w:val="001725C2"/>
    <w:rsid w:val="00172603"/>
    <w:rsid w:val="001730EF"/>
    <w:rsid w:val="001732A6"/>
    <w:rsid w:val="001740F9"/>
    <w:rsid w:val="00175016"/>
    <w:rsid w:val="00175064"/>
    <w:rsid w:val="0017564A"/>
    <w:rsid w:val="00176065"/>
    <w:rsid w:val="00176196"/>
    <w:rsid w:val="00176BAC"/>
    <w:rsid w:val="00176CDF"/>
    <w:rsid w:val="00176D4A"/>
    <w:rsid w:val="00177469"/>
    <w:rsid w:val="00180476"/>
    <w:rsid w:val="00180801"/>
    <w:rsid w:val="00180D4B"/>
    <w:rsid w:val="0018130D"/>
    <w:rsid w:val="00181CD8"/>
    <w:rsid w:val="001823D2"/>
    <w:rsid w:val="00182B6F"/>
    <w:rsid w:val="00182BBC"/>
    <w:rsid w:val="00182D92"/>
    <w:rsid w:val="00182E7B"/>
    <w:rsid w:val="00183710"/>
    <w:rsid w:val="00183A82"/>
    <w:rsid w:val="00183C53"/>
    <w:rsid w:val="00184F02"/>
    <w:rsid w:val="00185008"/>
    <w:rsid w:val="00185411"/>
    <w:rsid w:val="00185A44"/>
    <w:rsid w:val="00185D61"/>
    <w:rsid w:val="00187041"/>
    <w:rsid w:val="00187274"/>
    <w:rsid w:val="001878E5"/>
    <w:rsid w:val="00187A58"/>
    <w:rsid w:val="00187EF3"/>
    <w:rsid w:val="001906B7"/>
    <w:rsid w:val="0019090B"/>
    <w:rsid w:val="001914B6"/>
    <w:rsid w:val="001914DB"/>
    <w:rsid w:val="00191AAD"/>
    <w:rsid w:val="00191C56"/>
    <w:rsid w:val="00192C1C"/>
    <w:rsid w:val="00193842"/>
    <w:rsid w:val="00194234"/>
    <w:rsid w:val="001945B7"/>
    <w:rsid w:val="00194979"/>
    <w:rsid w:val="00194E2C"/>
    <w:rsid w:val="001954BB"/>
    <w:rsid w:val="00195E59"/>
    <w:rsid w:val="001A0DD7"/>
    <w:rsid w:val="001A0E4B"/>
    <w:rsid w:val="001A108A"/>
    <w:rsid w:val="001A1758"/>
    <w:rsid w:val="001A188D"/>
    <w:rsid w:val="001A1AB2"/>
    <w:rsid w:val="001A1EAB"/>
    <w:rsid w:val="001A2126"/>
    <w:rsid w:val="001A2778"/>
    <w:rsid w:val="001A2CD4"/>
    <w:rsid w:val="001A347A"/>
    <w:rsid w:val="001A4B1D"/>
    <w:rsid w:val="001A5D0E"/>
    <w:rsid w:val="001A645D"/>
    <w:rsid w:val="001A66A2"/>
    <w:rsid w:val="001A692E"/>
    <w:rsid w:val="001A78E5"/>
    <w:rsid w:val="001A7EDF"/>
    <w:rsid w:val="001B032C"/>
    <w:rsid w:val="001B0F0E"/>
    <w:rsid w:val="001B2D1C"/>
    <w:rsid w:val="001B317A"/>
    <w:rsid w:val="001B330F"/>
    <w:rsid w:val="001B34E3"/>
    <w:rsid w:val="001B402D"/>
    <w:rsid w:val="001B40EB"/>
    <w:rsid w:val="001B4548"/>
    <w:rsid w:val="001B4AA3"/>
    <w:rsid w:val="001B4CAC"/>
    <w:rsid w:val="001B5F98"/>
    <w:rsid w:val="001B6332"/>
    <w:rsid w:val="001B7952"/>
    <w:rsid w:val="001C0021"/>
    <w:rsid w:val="001C0538"/>
    <w:rsid w:val="001C05C6"/>
    <w:rsid w:val="001C0789"/>
    <w:rsid w:val="001C0C4B"/>
    <w:rsid w:val="001C11E8"/>
    <w:rsid w:val="001C1A1E"/>
    <w:rsid w:val="001C23C6"/>
    <w:rsid w:val="001C2D26"/>
    <w:rsid w:val="001C32EA"/>
    <w:rsid w:val="001C38EC"/>
    <w:rsid w:val="001C5AF1"/>
    <w:rsid w:val="001C640C"/>
    <w:rsid w:val="001C6B69"/>
    <w:rsid w:val="001C7106"/>
    <w:rsid w:val="001C7B43"/>
    <w:rsid w:val="001D01D6"/>
    <w:rsid w:val="001D16A4"/>
    <w:rsid w:val="001D17F0"/>
    <w:rsid w:val="001D19EC"/>
    <w:rsid w:val="001D1C1F"/>
    <w:rsid w:val="001D2723"/>
    <w:rsid w:val="001D2A31"/>
    <w:rsid w:val="001D3796"/>
    <w:rsid w:val="001D3AF8"/>
    <w:rsid w:val="001D3B8C"/>
    <w:rsid w:val="001D3DDB"/>
    <w:rsid w:val="001D47A6"/>
    <w:rsid w:val="001D561B"/>
    <w:rsid w:val="001D5DE6"/>
    <w:rsid w:val="001D6824"/>
    <w:rsid w:val="001D6B4B"/>
    <w:rsid w:val="001D7441"/>
    <w:rsid w:val="001D7B08"/>
    <w:rsid w:val="001E0CC1"/>
    <w:rsid w:val="001E0EFA"/>
    <w:rsid w:val="001E1B18"/>
    <w:rsid w:val="001E26DF"/>
    <w:rsid w:val="001E3226"/>
    <w:rsid w:val="001E4229"/>
    <w:rsid w:val="001E4C2D"/>
    <w:rsid w:val="001E63D9"/>
    <w:rsid w:val="001E6D9A"/>
    <w:rsid w:val="001E7123"/>
    <w:rsid w:val="001E7CD2"/>
    <w:rsid w:val="001F009C"/>
    <w:rsid w:val="001F069B"/>
    <w:rsid w:val="001F0BF1"/>
    <w:rsid w:val="001F1054"/>
    <w:rsid w:val="001F11EE"/>
    <w:rsid w:val="001F219C"/>
    <w:rsid w:val="001F2875"/>
    <w:rsid w:val="001F307E"/>
    <w:rsid w:val="001F314B"/>
    <w:rsid w:val="001F360F"/>
    <w:rsid w:val="001F3918"/>
    <w:rsid w:val="001F4414"/>
    <w:rsid w:val="001F444F"/>
    <w:rsid w:val="001F464C"/>
    <w:rsid w:val="001F4AB1"/>
    <w:rsid w:val="001F5263"/>
    <w:rsid w:val="001F5476"/>
    <w:rsid w:val="001F55CE"/>
    <w:rsid w:val="001F560D"/>
    <w:rsid w:val="001F624C"/>
    <w:rsid w:val="001F63E0"/>
    <w:rsid w:val="001F6DE1"/>
    <w:rsid w:val="001F78BE"/>
    <w:rsid w:val="001F7DDE"/>
    <w:rsid w:val="0020091F"/>
    <w:rsid w:val="00202F43"/>
    <w:rsid w:val="00204989"/>
    <w:rsid w:val="002050B9"/>
    <w:rsid w:val="0020563C"/>
    <w:rsid w:val="002061D5"/>
    <w:rsid w:val="002063E5"/>
    <w:rsid w:val="002064A7"/>
    <w:rsid w:val="0020675F"/>
    <w:rsid w:val="002069D9"/>
    <w:rsid w:val="00206E2C"/>
    <w:rsid w:val="002077AB"/>
    <w:rsid w:val="002104F8"/>
    <w:rsid w:val="002108AE"/>
    <w:rsid w:val="00210B7A"/>
    <w:rsid w:val="00210F0D"/>
    <w:rsid w:val="00210F66"/>
    <w:rsid w:val="0021140C"/>
    <w:rsid w:val="002116F4"/>
    <w:rsid w:val="00212468"/>
    <w:rsid w:val="002130B0"/>
    <w:rsid w:val="002135D6"/>
    <w:rsid w:val="002148CA"/>
    <w:rsid w:val="0021529B"/>
    <w:rsid w:val="002153F3"/>
    <w:rsid w:val="00216410"/>
    <w:rsid w:val="00216741"/>
    <w:rsid w:val="00216808"/>
    <w:rsid w:val="00216CF4"/>
    <w:rsid w:val="00216DA6"/>
    <w:rsid w:val="00217A74"/>
    <w:rsid w:val="0022009E"/>
    <w:rsid w:val="00220A20"/>
    <w:rsid w:val="00220B42"/>
    <w:rsid w:val="00220F52"/>
    <w:rsid w:val="00221657"/>
    <w:rsid w:val="00221B1B"/>
    <w:rsid w:val="0022251D"/>
    <w:rsid w:val="002236DC"/>
    <w:rsid w:val="00223C68"/>
    <w:rsid w:val="00225C66"/>
    <w:rsid w:val="00225D52"/>
    <w:rsid w:val="00226152"/>
    <w:rsid w:val="002267C9"/>
    <w:rsid w:val="002269D5"/>
    <w:rsid w:val="002269F3"/>
    <w:rsid w:val="00226A80"/>
    <w:rsid w:val="00226E43"/>
    <w:rsid w:val="00227509"/>
    <w:rsid w:val="0022759F"/>
    <w:rsid w:val="00227C8F"/>
    <w:rsid w:val="002308E1"/>
    <w:rsid w:val="00232400"/>
    <w:rsid w:val="002326E6"/>
    <w:rsid w:val="0023298D"/>
    <w:rsid w:val="00232B09"/>
    <w:rsid w:val="00232F8C"/>
    <w:rsid w:val="00233743"/>
    <w:rsid w:val="002338C5"/>
    <w:rsid w:val="00233F5E"/>
    <w:rsid w:val="0023436A"/>
    <w:rsid w:val="002349E7"/>
    <w:rsid w:val="00235C9A"/>
    <w:rsid w:val="00235F8F"/>
    <w:rsid w:val="00236907"/>
    <w:rsid w:val="00236E83"/>
    <w:rsid w:val="00236F01"/>
    <w:rsid w:val="00240542"/>
    <w:rsid w:val="00241EEB"/>
    <w:rsid w:val="00243708"/>
    <w:rsid w:val="0024390B"/>
    <w:rsid w:val="00243B66"/>
    <w:rsid w:val="00243E8B"/>
    <w:rsid w:val="00244E1A"/>
    <w:rsid w:val="00245369"/>
    <w:rsid w:val="00245F2C"/>
    <w:rsid w:val="00245F55"/>
    <w:rsid w:val="00246AF1"/>
    <w:rsid w:val="0024729C"/>
    <w:rsid w:val="002472BC"/>
    <w:rsid w:val="002474B1"/>
    <w:rsid w:val="002479D1"/>
    <w:rsid w:val="00247C7D"/>
    <w:rsid w:val="00250DF3"/>
    <w:rsid w:val="00250EEE"/>
    <w:rsid w:val="0025418A"/>
    <w:rsid w:val="0025424E"/>
    <w:rsid w:val="0025471C"/>
    <w:rsid w:val="00254A28"/>
    <w:rsid w:val="002554E3"/>
    <w:rsid w:val="00256330"/>
    <w:rsid w:val="0025663C"/>
    <w:rsid w:val="00256F51"/>
    <w:rsid w:val="002575FF"/>
    <w:rsid w:val="002600C7"/>
    <w:rsid w:val="00260CE9"/>
    <w:rsid w:val="00261226"/>
    <w:rsid w:val="002613F3"/>
    <w:rsid w:val="002617B3"/>
    <w:rsid w:val="00261B8E"/>
    <w:rsid w:val="00261E55"/>
    <w:rsid w:val="00262171"/>
    <w:rsid w:val="00262C76"/>
    <w:rsid w:val="00262FFC"/>
    <w:rsid w:val="00264325"/>
    <w:rsid w:val="0026455D"/>
    <w:rsid w:val="0026516E"/>
    <w:rsid w:val="00265ABB"/>
    <w:rsid w:val="002660D1"/>
    <w:rsid w:val="002664CE"/>
    <w:rsid w:val="00267949"/>
    <w:rsid w:val="00267EBB"/>
    <w:rsid w:val="00270A2D"/>
    <w:rsid w:val="002711F4"/>
    <w:rsid w:val="00271B27"/>
    <w:rsid w:val="00271CBD"/>
    <w:rsid w:val="002720FE"/>
    <w:rsid w:val="00272985"/>
    <w:rsid w:val="00273493"/>
    <w:rsid w:val="00273A8F"/>
    <w:rsid w:val="00273E61"/>
    <w:rsid w:val="00273F9E"/>
    <w:rsid w:val="002740B3"/>
    <w:rsid w:val="00274702"/>
    <w:rsid w:val="00275120"/>
    <w:rsid w:val="0027569F"/>
    <w:rsid w:val="00275B68"/>
    <w:rsid w:val="00275FEB"/>
    <w:rsid w:val="00276812"/>
    <w:rsid w:val="00276A2F"/>
    <w:rsid w:val="00276B2E"/>
    <w:rsid w:val="0027770C"/>
    <w:rsid w:val="00277AA4"/>
    <w:rsid w:val="002809FC"/>
    <w:rsid w:val="00280EF2"/>
    <w:rsid w:val="002813AD"/>
    <w:rsid w:val="00281456"/>
    <w:rsid w:val="00281E85"/>
    <w:rsid w:val="00282BED"/>
    <w:rsid w:val="002841B4"/>
    <w:rsid w:val="002848F6"/>
    <w:rsid w:val="00285768"/>
    <w:rsid w:val="00286288"/>
    <w:rsid w:val="0028685E"/>
    <w:rsid w:val="00286B85"/>
    <w:rsid w:val="00286C8E"/>
    <w:rsid w:val="00287033"/>
    <w:rsid w:val="002871B1"/>
    <w:rsid w:val="0028745C"/>
    <w:rsid w:val="002874C4"/>
    <w:rsid w:val="002877DA"/>
    <w:rsid w:val="00287C04"/>
    <w:rsid w:val="00287EE4"/>
    <w:rsid w:val="002906A4"/>
    <w:rsid w:val="00291876"/>
    <w:rsid w:val="00292060"/>
    <w:rsid w:val="002921B7"/>
    <w:rsid w:val="00292547"/>
    <w:rsid w:val="002927C8"/>
    <w:rsid w:val="002928C3"/>
    <w:rsid w:val="0029297E"/>
    <w:rsid w:val="00292A98"/>
    <w:rsid w:val="00292CBD"/>
    <w:rsid w:val="002930A4"/>
    <w:rsid w:val="00293588"/>
    <w:rsid w:val="002941ED"/>
    <w:rsid w:val="002945E9"/>
    <w:rsid w:val="0029573A"/>
    <w:rsid w:val="00295866"/>
    <w:rsid w:val="00295C70"/>
    <w:rsid w:val="0029691F"/>
    <w:rsid w:val="00297A8B"/>
    <w:rsid w:val="00297E34"/>
    <w:rsid w:val="002A0400"/>
    <w:rsid w:val="002A0B1B"/>
    <w:rsid w:val="002A0FC7"/>
    <w:rsid w:val="002A21CE"/>
    <w:rsid w:val="002A2BF7"/>
    <w:rsid w:val="002A3DAC"/>
    <w:rsid w:val="002A441C"/>
    <w:rsid w:val="002A44BD"/>
    <w:rsid w:val="002A4749"/>
    <w:rsid w:val="002A4999"/>
    <w:rsid w:val="002A4AE7"/>
    <w:rsid w:val="002A52EC"/>
    <w:rsid w:val="002A5406"/>
    <w:rsid w:val="002A5464"/>
    <w:rsid w:val="002A57B2"/>
    <w:rsid w:val="002A5DD9"/>
    <w:rsid w:val="002A6A0E"/>
    <w:rsid w:val="002A6A34"/>
    <w:rsid w:val="002A6A36"/>
    <w:rsid w:val="002A6B17"/>
    <w:rsid w:val="002A6E35"/>
    <w:rsid w:val="002A753F"/>
    <w:rsid w:val="002A7C21"/>
    <w:rsid w:val="002B089C"/>
    <w:rsid w:val="002B0FD3"/>
    <w:rsid w:val="002B1039"/>
    <w:rsid w:val="002B1226"/>
    <w:rsid w:val="002B1619"/>
    <w:rsid w:val="002B1AC0"/>
    <w:rsid w:val="002B1E7B"/>
    <w:rsid w:val="002B1F03"/>
    <w:rsid w:val="002B2AE7"/>
    <w:rsid w:val="002B2B5E"/>
    <w:rsid w:val="002B2E7A"/>
    <w:rsid w:val="002B3013"/>
    <w:rsid w:val="002B3EB1"/>
    <w:rsid w:val="002B438F"/>
    <w:rsid w:val="002B4F4A"/>
    <w:rsid w:val="002B5233"/>
    <w:rsid w:val="002B5524"/>
    <w:rsid w:val="002B637D"/>
    <w:rsid w:val="002B6DE3"/>
    <w:rsid w:val="002B6E2F"/>
    <w:rsid w:val="002B713B"/>
    <w:rsid w:val="002B7354"/>
    <w:rsid w:val="002B745F"/>
    <w:rsid w:val="002C175F"/>
    <w:rsid w:val="002C197D"/>
    <w:rsid w:val="002C199A"/>
    <w:rsid w:val="002C1DF5"/>
    <w:rsid w:val="002C2195"/>
    <w:rsid w:val="002C26D5"/>
    <w:rsid w:val="002C2958"/>
    <w:rsid w:val="002C2E1F"/>
    <w:rsid w:val="002C2E52"/>
    <w:rsid w:val="002C2E91"/>
    <w:rsid w:val="002C348C"/>
    <w:rsid w:val="002C4643"/>
    <w:rsid w:val="002C48AB"/>
    <w:rsid w:val="002C61F2"/>
    <w:rsid w:val="002C6243"/>
    <w:rsid w:val="002C6DDA"/>
    <w:rsid w:val="002C7B0C"/>
    <w:rsid w:val="002D0561"/>
    <w:rsid w:val="002D0BED"/>
    <w:rsid w:val="002D0F9A"/>
    <w:rsid w:val="002D123D"/>
    <w:rsid w:val="002D18E0"/>
    <w:rsid w:val="002D2380"/>
    <w:rsid w:val="002D2670"/>
    <w:rsid w:val="002D2DAA"/>
    <w:rsid w:val="002D3D9C"/>
    <w:rsid w:val="002D4337"/>
    <w:rsid w:val="002D43A8"/>
    <w:rsid w:val="002D4409"/>
    <w:rsid w:val="002D468C"/>
    <w:rsid w:val="002D47F1"/>
    <w:rsid w:val="002D4BE6"/>
    <w:rsid w:val="002D5AED"/>
    <w:rsid w:val="002D5C9B"/>
    <w:rsid w:val="002D72AD"/>
    <w:rsid w:val="002D7DF1"/>
    <w:rsid w:val="002E09E9"/>
    <w:rsid w:val="002E28D0"/>
    <w:rsid w:val="002E2AC7"/>
    <w:rsid w:val="002E2DBA"/>
    <w:rsid w:val="002E2E9B"/>
    <w:rsid w:val="002E3835"/>
    <w:rsid w:val="002E5285"/>
    <w:rsid w:val="002E5321"/>
    <w:rsid w:val="002E55F2"/>
    <w:rsid w:val="002E5E19"/>
    <w:rsid w:val="002E62AD"/>
    <w:rsid w:val="002E62F9"/>
    <w:rsid w:val="002E63B5"/>
    <w:rsid w:val="002E690D"/>
    <w:rsid w:val="002E73CC"/>
    <w:rsid w:val="002E7CCA"/>
    <w:rsid w:val="002F0873"/>
    <w:rsid w:val="002F0D36"/>
    <w:rsid w:val="002F1A5E"/>
    <w:rsid w:val="002F1BC2"/>
    <w:rsid w:val="002F201F"/>
    <w:rsid w:val="002F2BE9"/>
    <w:rsid w:val="002F2C43"/>
    <w:rsid w:val="002F32E0"/>
    <w:rsid w:val="002F38D6"/>
    <w:rsid w:val="002F3F32"/>
    <w:rsid w:val="002F43D6"/>
    <w:rsid w:val="002F53C3"/>
    <w:rsid w:val="002F741A"/>
    <w:rsid w:val="002F7F02"/>
    <w:rsid w:val="00300507"/>
    <w:rsid w:val="00300555"/>
    <w:rsid w:val="00300E09"/>
    <w:rsid w:val="00300EF7"/>
    <w:rsid w:val="0030107E"/>
    <w:rsid w:val="003018B4"/>
    <w:rsid w:val="00301CE3"/>
    <w:rsid w:val="00302236"/>
    <w:rsid w:val="00302526"/>
    <w:rsid w:val="00303465"/>
    <w:rsid w:val="00303B00"/>
    <w:rsid w:val="00305405"/>
    <w:rsid w:val="00305ECA"/>
    <w:rsid w:val="003067DE"/>
    <w:rsid w:val="00306DE6"/>
    <w:rsid w:val="0030748A"/>
    <w:rsid w:val="0030755E"/>
    <w:rsid w:val="00307702"/>
    <w:rsid w:val="0031015F"/>
    <w:rsid w:val="00310745"/>
    <w:rsid w:val="00310A18"/>
    <w:rsid w:val="00310F20"/>
    <w:rsid w:val="0031118F"/>
    <w:rsid w:val="003116B5"/>
    <w:rsid w:val="00312816"/>
    <w:rsid w:val="0031283E"/>
    <w:rsid w:val="00312AD0"/>
    <w:rsid w:val="00312C98"/>
    <w:rsid w:val="003131AD"/>
    <w:rsid w:val="00313E0A"/>
    <w:rsid w:val="00313FC9"/>
    <w:rsid w:val="00314083"/>
    <w:rsid w:val="003146AF"/>
    <w:rsid w:val="00314BDD"/>
    <w:rsid w:val="00314C65"/>
    <w:rsid w:val="0031530B"/>
    <w:rsid w:val="00315519"/>
    <w:rsid w:val="00315844"/>
    <w:rsid w:val="00317193"/>
    <w:rsid w:val="003175F2"/>
    <w:rsid w:val="00317735"/>
    <w:rsid w:val="0031793E"/>
    <w:rsid w:val="00317A04"/>
    <w:rsid w:val="00320934"/>
    <w:rsid w:val="00320AE1"/>
    <w:rsid w:val="0032113E"/>
    <w:rsid w:val="00321643"/>
    <w:rsid w:val="003217C0"/>
    <w:rsid w:val="00323045"/>
    <w:rsid w:val="00323EA9"/>
    <w:rsid w:val="0032452D"/>
    <w:rsid w:val="00325F03"/>
    <w:rsid w:val="00325FC4"/>
    <w:rsid w:val="00326106"/>
    <w:rsid w:val="00326CDB"/>
    <w:rsid w:val="00326D91"/>
    <w:rsid w:val="00326F9D"/>
    <w:rsid w:val="00327C2B"/>
    <w:rsid w:val="00330314"/>
    <w:rsid w:val="00330F13"/>
    <w:rsid w:val="0033159B"/>
    <w:rsid w:val="00331B2F"/>
    <w:rsid w:val="0033219F"/>
    <w:rsid w:val="0033256B"/>
    <w:rsid w:val="00332591"/>
    <w:rsid w:val="003327FD"/>
    <w:rsid w:val="00332D15"/>
    <w:rsid w:val="0033463C"/>
    <w:rsid w:val="00334E51"/>
    <w:rsid w:val="003353F6"/>
    <w:rsid w:val="003357C8"/>
    <w:rsid w:val="00335AB9"/>
    <w:rsid w:val="00335E14"/>
    <w:rsid w:val="003362C7"/>
    <w:rsid w:val="003369E7"/>
    <w:rsid w:val="00336E6E"/>
    <w:rsid w:val="00336E80"/>
    <w:rsid w:val="00336FE5"/>
    <w:rsid w:val="00337049"/>
    <w:rsid w:val="0033706B"/>
    <w:rsid w:val="0033733B"/>
    <w:rsid w:val="0033736A"/>
    <w:rsid w:val="00337A2B"/>
    <w:rsid w:val="00337DC5"/>
    <w:rsid w:val="00340862"/>
    <w:rsid w:val="0034093D"/>
    <w:rsid w:val="00340A8F"/>
    <w:rsid w:val="003412BF"/>
    <w:rsid w:val="00341A67"/>
    <w:rsid w:val="00342934"/>
    <w:rsid w:val="00343A65"/>
    <w:rsid w:val="00343EE5"/>
    <w:rsid w:val="00344647"/>
    <w:rsid w:val="00344C9B"/>
    <w:rsid w:val="00344CBC"/>
    <w:rsid w:val="00344E0B"/>
    <w:rsid w:val="003457A2"/>
    <w:rsid w:val="003459B2"/>
    <w:rsid w:val="00345B67"/>
    <w:rsid w:val="00346245"/>
    <w:rsid w:val="003462A5"/>
    <w:rsid w:val="0034631C"/>
    <w:rsid w:val="0034694D"/>
    <w:rsid w:val="00346C39"/>
    <w:rsid w:val="00346DCB"/>
    <w:rsid w:val="00347CFF"/>
    <w:rsid w:val="003507B4"/>
    <w:rsid w:val="00350BEC"/>
    <w:rsid w:val="00350E97"/>
    <w:rsid w:val="00351757"/>
    <w:rsid w:val="00351E86"/>
    <w:rsid w:val="0035227C"/>
    <w:rsid w:val="0035296E"/>
    <w:rsid w:val="00353017"/>
    <w:rsid w:val="00354541"/>
    <w:rsid w:val="00354889"/>
    <w:rsid w:val="003549D1"/>
    <w:rsid w:val="003554DA"/>
    <w:rsid w:val="00355DE8"/>
    <w:rsid w:val="003563CD"/>
    <w:rsid w:val="00357198"/>
    <w:rsid w:val="00357209"/>
    <w:rsid w:val="003577CE"/>
    <w:rsid w:val="00357BB5"/>
    <w:rsid w:val="00362A28"/>
    <w:rsid w:val="00362BB8"/>
    <w:rsid w:val="00362D0B"/>
    <w:rsid w:val="003635C8"/>
    <w:rsid w:val="00363A5B"/>
    <w:rsid w:val="00363D38"/>
    <w:rsid w:val="00363D85"/>
    <w:rsid w:val="00364571"/>
    <w:rsid w:val="00364A87"/>
    <w:rsid w:val="00364C21"/>
    <w:rsid w:val="00365403"/>
    <w:rsid w:val="003663F6"/>
    <w:rsid w:val="00366604"/>
    <w:rsid w:val="00367167"/>
    <w:rsid w:val="003672DC"/>
    <w:rsid w:val="00367CF6"/>
    <w:rsid w:val="003707A7"/>
    <w:rsid w:val="00370A66"/>
    <w:rsid w:val="00370B3D"/>
    <w:rsid w:val="00371047"/>
    <w:rsid w:val="0037139D"/>
    <w:rsid w:val="00371B43"/>
    <w:rsid w:val="00373800"/>
    <w:rsid w:val="00374591"/>
    <w:rsid w:val="00375734"/>
    <w:rsid w:val="003757F4"/>
    <w:rsid w:val="003758EF"/>
    <w:rsid w:val="00376E88"/>
    <w:rsid w:val="00377ED6"/>
    <w:rsid w:val="003801B1"/>
    <w:rsid w:val="0038021D"/>
    <w:rsid w:val="003812E9"/>
    <w:rsid w:val="003821EF"/>
    <w:rsid w:val="00382691"/>
    <w:rsid w:val="00382DEE"/>
    <w:rsid w:val="00382E72"/>
    <w:rsid w:val="003832FD"/>
    <w:rsid w:val="0038408C"/>
    <w:rsid w:val="00384F6F"/>
    <w:rsid w:val="00385086"/>
    <w:rsid w:val="0038573E"/>
    <w:rsid w:val="00385BFD"/>
    <w:rsid w:val="00385FF0"/>
    <w:rsid w:val="00386806"/>
    <w:rsid w:val="00386D7D"/>
    <w:rsid w:val="00386E38"/>
    <w:rsid w:val="00390B0E"/>
    <w:rsid w:val="00390E1C"/>
    <w:rsid w:val="00390FCF"/>
    <w:rsid w:val="003911EA"/>
    <w:rsid w:val="00391584"/>
    <w:rsid w:val="00391974"/>
    <w:rsid w:val="00392033"/>
    <w:rsid w:val="00392573"/>
    <w:rsid w:val="00392740"/>
    <w:rsid w:val="00392FC4"/>
    <w:rsid w:val="00394247"/>
    <w:rsid w:val="00394375"/>
    <w:rsid w:val="00394459"/>
    <w:rsid w:val="0039562C"/>
    <w:rsid w:val="003957D0"/>
    <w:rsid w:val="0039587F"/>
    <w:rsid w:val="00396004"/>
    <w:rsid w:val="00396A1F"/>
    <w:rsid w:val="003971DC"/>
    <w:rsid w:val="003972CD"/>
    <w:rsid w:val="0039748F"/>
    <w:rsid w:val="003A018A"/>
    <w:rsid w:val="003A0AF7"/>
    <w:rsid w:val="003A0D51"/>
    <w:rsid w:val="003A1016"/>
    <w:rsid w:val="003A18D6"/>
    <w:rsid w:val="003A1938"/>
    <w:rsid w:val="003A1BD8"/>
    <w:rsid w:val="003A1F14"/>
    <w:rsid w:val="003A242B"/>
    <w:rsid w:val="003A2BA9"/>
    <w:rsid w:val="003A3707"/>
    <w:rsid w:val="003A41A8"/>
    <w:rsid w:val="003A462B"/>
    <w:rsid w:val="003A4D8A"/>
    <w:rsid w:val="003A4DD7"/>
    <w:rsid w:val="003A54C1"/>
    <w:rsid w:val="003A562C"/>
    <w:rsid w:val="003A565A"/>
    <w:rsid w:val="003A567B"/>
    <w:rsid w:val="003A6945"/>
    <w:rsid w:val="003A75D1"/>
    <w:rsid w:val="003B08AD"/>
    <w:rsid w:val="003B0E20"/>
    <w:rsid w:val="003B180F"/>
    <w:rsid w:val="003B186B"/>
    <w:rsid w:val="003B1B54"/>
    <w:rsid w:val="003B20AE"/>
    <w:rsid w:val="003B21FF"/>
    <w:rsid w:val="003B2848"/>
    <w:rsid w:val="003B2C1D"/>
    <w:rsid w:val="003B36C8"/>
    <w:rsid w:val="003B375B"/>
    <w:rsid w:val="003B4044"/>
    <w:rsid w:val="003B4899"/>
    <w:rsid w:val="003B5133"/>
    <w:rsid w:val="003B537F"/>
    <w:rsid w:val="003B53CC"/>
    <w:rsid w:val="003B5D11"/>
    <w:rsid w:val="003B6E34"/>
    <w:rsid w:val="003B74C3"/>
    <w:rsid w:val="003B7DB3"/>
    <w:rsid w:val="003C0142"/>
    <w:rsid w:val="003C045C"/>
    <w:rsid w:val="003C1696"/>
    <w:rsid w:val="003C198C"/>
    <w:rsid w:val="003C2193"/>
    <w:rsid w:val="003C26CB"/>
    <w:rsid w:val="003C2BFA"/>
    <w:rsid w:val="003C2C4A"/>
    <w:rsid w:val="003C3906"/>
    <w:rsid w:val="003C393A"/>
    <w:rsid w:val="003C4041"/>
    <w:rsid w:val="003C452D"/>
    <w:rsid w:val="003C4693"/>
    <w:rsid w:val="003C504D"/>
    <w:rsid w:val="003C5864"/>
    <w:rsid w:val="003C5D31"/>
    <w:rsid w:val="003C60A8"/>
    <w:rsid w:val="003C63B6"/>
    <w:rsid w:val="003C6584"/>
    <w:rsid w:val="003C6EEF"/>
    <w:rsid w:val="003C7630"/>
    <w:rsid w:val="003C7AF6"/>
    <w:rsid w:val="003D2A04"/>
    <w:rsid w:val="003D31FD"/>
    <w:rsid w:val="003D351E"/>
    <w:rsid w:val="003D38D0"/>
    <w:rsid w:val="003D41BC"/>
    <w:rsid w:val="003D52A0"/>
    <w:rsid w:val="003D56DB"/>
    <w:rsid w:val="003D5849"/>
    <w:rsid w:val="003D58AC"/>
    <w:rsid w:val="003D5DD0"/>
    <w:rsid w:val="003D5F98"/>
    <w:rsid w:val="003D697B"/>
    <w:rsid w:val="003D7B97"/>
    <w:rsid w:val="003D7FF1"/>
    <w:rsid w:val="003E14C7"/>
    <w:rsid w:val="003E245A"/>
    <w:rsid w:val="003E265D"/>
    <w:rsid w:val="003E2A10"/>
    <w:rsid w:val="003E32C3"/>
    <w:rsid w:val="003E3AD3"/>
    <w:rsid w:val="003E4220"/>
    <w:rsid w:val="003E4AD9"/>
    <w:rsid w:val="003E6B49"/>
    <w:rsid w:val="003E6B99"/>
    <w:rsid w:val="003E7257"/>
    <w:rsid w:val="003E7F2B"/>
    <w:rsid w:val="003F051C"/>
    <w:rsid w:val="003F06B3"/>
    <w:rsid w:val="003F122B"/>
    <w:rsid w:val="003F187D"/>
    <w:rsid w:val="003F1899"/>
    <w:rsid w:val="003F189C"/>
    <w:rsid w:val="003F1FE1"/>
    <w:rsid w:val="003F263C"/>
    <w:rsid w:val="003F3533"/>
    <w:rsid w:val="003F3730"/>
    <w:rsid w:val="003F3A53"/>
    <w:rsid w:val="003F3AD1"/>
    <w:rsid w:val="003F477D"/>
    <w:rsid w:val="003F497C"/>
    <w:rsid w:val="003F4C7F"/>
    <w:rsid w:val="003F5008"/>
    <w:rsid w:val="003F53DD"/>
    <w:rsid w:val="003F5818"/>
    <w:rsid w:val="003F62FD"/>
    <w:rsid w:val="003F6D9F"/>
    <w:rsid w:val="003F7702"/>
    <w:rsid w:val="003F7D1C"/>
    <w:rsid w:val="00400160"/>
    <w:rsid w:val="0040061E"/>
    <w:rsid w:val="00400F01"/>
    <w:rsid w:val="00401017"/>
    <w:rsid w:val="00401A31"/>
    <w:rsid w:val="00401E2A"/>
    <w:rsid w:val="004024C8"/>
    <w:rsid w:val="0040345F"/>
    <w:rsid w:val="004038C2"/>
    <w:rsid w:val="0040537B"/>
    <w:rsid w:val="00405969"/>
    <w:rsid w:val="00405C95"/>
    <w:rsid w:val="004062DE"/>
    <w:rsid w:val="00406EE0"/>
    <w:rsid w:val="00407C8D"/>
    <w:rsid w:val="00407F0F"/>
    <w:rsid w:val="0041098B"/>
    <w:rsid w:val="00410DFC"/>
    <w:rsid w:val="00410F24"/>
    <w:rsid w:val="004114FC"/>
    <w:rsid w:val="00411A59"/>
    <w:rsid w:val="00411DB3"/>
    <w:rsid w:val="004127B1"/>
    <w:rsid w:val="00412C8D"/>
    <w:rsid w:val="004133BF"/>
    <w:rsid w:val="00413746"/>
    <w:rsid w:val="00413979"/>
    <w:rsid w:val="00415A07"/>
    <w:rsid w:val="00416701"/>
    <w:rsid w:val="00416E2D"/>
    <w:rsid w:val="00417292"/>
    <w:rsid w:val="00417730"/>
    <w:rsid w:val="004178B9"/>
    <w:rsid w:val="004202A1"/>
    <w:rsid w:val="0042034A"/>
    <w:rsid w:val="004209F7"/>
    <w:rsid w:val="00420A7C"/>
    <w:rsid w:val="00420C6C"/>
    <w:rsid w:val="004219DC"/>
    <w:rsid w:val="00421C80"/>
    <w:rsid w:val="004220DF"/>
    <w:rsid w:val="004224AA"/>
    <w:rsid w:val="004228D4"/>
    <w:rsid w:val="00422BD2"/>
    <w:rsid w:val="0042376C"/>
    <w:rsid w:val="004238B9"/>
    <w:rsid w:val="00423BED"/>
    <w:rsid w:val="00423CDD"/>
    <w:rsid w:val="00423E2E"/>
    <w:rsid w:val="004243EF"/>
    <w:rsid w:val="0042462A"/>
    <w:rsid w:val="004255C3"/>
    <w:rsid w:val="00426AB4"/>
    <w:rsid w:val="004272F2"/>
    <w:rsid w:val="004273D7"/>
    <w:rsid w:val="00430AB6"/>
    <w:rsid w:val="00430C2B"/>
    <w:rsid w:val="00430EAE"/>
    <w:rsid w:val="00430F8F"/>
    <w:rsid w:val="004310EA"/>
    <w:rsid w:val="004312F4"/>
    <w:rsid w:val="004314DF"/>
    <w:rsid w:val="004320C2"/>
    <w:rsid w:val="0043248F"/>
    <w:rsid w:val="004329D6"/>
    <w:rsid w:val="00432FCE"/>
    <w:rsid w:val="0043390A"/>
    <w:rsid w:val="00433A74"/>
    <w:rsid w:val="00433C6A"/>
    <w:rsid w:val="0043404F"/>
    <w:rsid w:val="004344F3"/>
    <w:rsid w:val="004354DD"/>
    <w:rsid w:val="0043551D"/>
    <w:rsid w:val="004364E7"/>
    <w:rsid w:val="00436C4C"/>
    <w:rsid w:val="004370B0"/>
    <w:rsid w:val="00437167"/>
    <w:rsid w:val="004371AD"/>
    <w:rsid w:val="00437EE9"/>
    <w:rsid w:val="00440714"/>
    <w:rsid w:val="004417CD"/>
    <w:rsid w:val="0044184F"/>
    <w:rsid w:val="00441B34"/>
    <w:rsid w:val="00441E23"/>
    <w:rsid w:val="0044202D"/>
    <w:rsid w:val="004432C6"/>
    <w:rsid w:val="00443322"/>
    <w:rsid w:val="00443694"/>
    <w:rsid w:val="00443B82"/>
    <w:rsid w:val="00443F26"/>
    <w:rsid w:val="00444FB2"/>
    <w:rsid w:val="0044510F"/>
    <w:rsid w:val="0044529E"/>
    <w:rsid w:val="004461A5"/>
    <w:rsid w:val="00446313"/>
    <w:rsid w:val="004471D6"/>
    <w:rsid w:val="00447233"/>
    <w:rsid w:val="004473E5"/>
    <w:rsid w:val="0044785C"/>
    <w:rsid w:val="00447B0E"/>
    <w:rsid w:val="00447F1C"/>
    <w:rsid w:val="00450C09"/>
    <w:rsid w:val="00450EA2"/>
    <w:rsid w:val="00452280"/>
    <w:rsid w:val="004530E3"/>
    <w:rsid w:val="00453679"/>
    <w:rsid w:val="004541B6"/>
    <w:rsid w:val="00454CEB"/>
    <w:rsid w:val="00455146"/>
    <w:rsid w:val="004559B8"/>
    <w:rsid w:val="00455A7A"/>
    <w:rsid w:val="00455E7D"/>
    <w:rsid w:val="00456307"/>
    <w:rsid w:val="00456D8A"/>
    <w:rsid w:val="0045761C"/>
    <w:rsid w:val="0045790B"/>
    <w:rsid w:val="00457C2D"/>
    <w:rsid w:val="00460460"/>
    <w:rsid w:val="00461E61"/>
    <w:rsid w:val="004620C8"/>
    <w:rsid w:val="00462A21"/>
    <w:rsid w:val="00463AB8"/>
    <w:rsid w:val="0046414F"/>
    <w:rsid w:val="00464DFD"/>
    <w:rsid w:val="004654F0"/>
    <w:rsid w:val="00465AF9"/>
    <w:rsid w:val="00466342"/>
    <w:rsid w:val="0046647B"/>
    <w:rsid w:val="0046749E"/>
    <w:rsid w:val="00467752"/>
    <w:rsid w:val="00467EE4"/>
    <w:rsid w:val="00470180"/>
    <w:rsid w:val="00470351"/>
    <w:rsid w:val="0047106E"/>
    <w:rsid w:val="00471FF1"/>
    <w:rsid w:val="00472C9E"/>
    <w:rsid w:val="00473F21"/>
    <w:rsid w:val="00475046"/>
    <w:rsid w:val="0047522D"/>
    <w:rsid w:val="00475B26"/>
    <w:rsid w:val="00475B91"/>
    <w:rsid w:val="00475D8F"/>
    <w:rsid w:val="00476883"/>
    <w:rsid w:val="004803AD"/>
    <w:rsid w:val="004805A4"/>
    <w:rsid w:val="00480ACD"/>
    <w:rsid w:val="00480E7D"/>
    <w:rsid w:val="00481F50"/>
    <w:rsid w:val="00482D9E"/>
    <w:rsid w:val="00485178"/>
    <w:rsid w:val="004853A6"/>
    <w:rsid w:val="004854AA"/>
    <w:rsid w:val="0048560A"/>
    <w:rsid w:val="0048602C"/>
    <w:rsid w:val="00486527"/>
    <w:rsid w:val="0048673B"/>
    <w:rsid w:val="0048697E"/>
    <w:rsid w:val="00490C4B"/>
    <w:rsid w:val="00490C61"/>
    <w:rsid w:val="00490FF6"/>
    <w:rsid w:val="00491179"/>
    <w:rsid w:val="00491BCB"/>
    <w:rsid w:val="00492DA3"/>
    <w:rsid w:val="004932A5"/>
    <w:rsid w:val="00493578"/>
    <w:rsid w:val="004937FA"/>
    <w:rsid w:val="00493A11"/>
    <w:rsid w:val="00493A68"/>
    <w:rsid w:val="0049584C"/>
    <w:rsid w:val="00495E08"/>
    <w:rsid w:val="0049635F"/>
    <w:rsid w:val="0049695A"/>
    <w:rsid w:val="004970E2"/>
    <w:rsid w:val="004A0D99"/>
    <w:rsid w:val="004A0FB2"/>
    <w:rsid w:val="004A1046"/>
    <w:rsid w:val="004A1C4A"/>
    <w:rsid w:val="004A204A"/>
    <w:rsid w:val="004A24D5"/>
    <w:rsid w:val="004A2634"/>
    <w:rsid w:val="004A3E6C"/>
    <w:rsid w:val="004A3F08"/>
    <w:rsid w:val="004A4040"/>
    <w:rsid w:val="004A59BD"/>
    <w:rsid w:val="004A59F2"/>
    <w:rsid w:val="004A6A79"/>
    <w:rsid w:val="004A79D4"/>
    <w:rsid w:val="004A7B6F"/>
    <w:rsid w:val="004A7E61"/>
    <w:rsid w:val="004A7EC0"/>
    <w:rsid w:val="004B03DB"/>
    <w:rsid w:val="004B0B54"/>
    <w:rsid w:val="004B0B68"/>
    <w:rsid w:val="004B2199"/>
    <w:rsid w:val="004B21ED"/>
    <w:rsid w:val="004B2265"/>
    <w:rsid w:val="004B4705"/>
    <w:rsid w:val="004B5001"/>
    <w:rsid w:val="004B5240"/>
    <w:rsid w:val="004B5429"/>
    <w:rsid w:val="004B5498"/>
    <w:rsid w:val="004B5751"/>
    <w:rsid w:val="004B593E"/>
    <w:rsid w:val="004B6A0C"/>
    <w:rsid w:val="004B6B23"/>
    <w:rsid w:val="004C0125"/>
    <w:rsid w:val="004C1FFB"/>
    <w:rsid w:val="004C2F99"/>
    <w:rsid w:val="004C5333"/>
    <w:rsid w:val="004C5401"/>
    <w:rsid w:val="004C5DF5"/>
    <w:rsid w:val="004C66AB"/>
    <w:rsid w:val="004C6E37"/>
    <w:rsid w:val="004C6E6C"/>
    <w:rsid w:val="004C717F"/>
    <w:rsid w:val="004C7DCA"/>
    <w:rsid w:val="004D137C"/>
    <w:rsid w:val="004D13E8"/>
    <w:rsid w:val="004D13ED"/>
    <w:rsid w:val="004D188B"/>
    <w:rsid w:val="004D2170"/>
    <w:rsid w:val="004D2C22"/>
    <w:rsid w:val="004D34E4"/>
    <w:rsid w:val="004D3789"/>
    <w:rsid w:val="004D38C2"/>
    <w:rsid w:val="004D3AB9"/>
    <w:rsid w:val="004D3CAC"/>
    <w:rsid w:val="004D4293"/>
    <w:rsid w:val="004D42ED"/>
    <w:rsid w:val="004D448A"/>
    <w:rsid w:val="004D4CF4"/>
    <w:rsid w:val="004D76B8"/>
    <w:rsid w:val="004D7902"/>
    <w:rsid w:val="004D7FAA"/>
    <w:rsid w:val="004E01D4"/>
    <w:rsid w:val="004E0D71"/>
    <w:rsid w:val="004E1270"/>
    <w:rsid w:val="004E16AC"/>
    <w:rsid w:val="004E1C64"/>
    <w:rsid w:val="004E203C"/>
    <w:rsid w:val="004E3983"/>
    <w:rsid w:val="004E3989"/>
    <w:rsid w:val="004E3E71"/>
    <w:rsid w:val="004E4A8D"/>
    <w:rsid w:val="004E4CDA"/>
    <w:rsid w:val="004E4E24"/>
    <w:rsid w:val="004E517F"/>
    <w:rsid w:val="004E530F"/>
    <w:rsid w:val="004E704D"/>
    <w:rsid w:val="004E7350"/>
    <w:rsid w:val="004F08E3"/>
    <w:rsid w:val="004F11A1"/>
    <w:rsid w:val="004F2208"/>
    <w:rsid w:val="004F256C"/>
    <w:rsid w:val="004F2BC4"/>
    <w:rsid w:val="004F48DD"/>
    <w:rsid w:val="004F5489"/>
    <w:rsid w:val="004F7B26"/>
    <w:rsid w:val="004F7BC5"/>
    <w:rsid w:val="0050000D"/>
    <w:rsid w:val="00500BB2"/>
    <w:rsid w:val="005013C4"/>
    <w:rsid w:val="00501400"/>
    <w:rsid w:val="00501540"/>
    <w:rsid w:val="005016C4"/>
    <w:rsid w:val="005018C3"/>
    <w:rsid w:val="00501E7B"/>
    <w:rsid w:val="00502099"/>
    <w:rsid w:val="0050286D"/>
    <w:rsid w:val="00503547"/>
    <w:rsid w:val="005037D4"/>
    <w:rsid w:val="005041F1"/>
    <w:rsid w:val="00504BE7"/>
    <w:rsid w:val="00504D08"/>
    <w:rsid w:val="005052B6"/>
    <w:rsid w:val="005062A4"/>
    <w:rsid w:val="00507D30"/>
    <w:rsid w:val="00507D98"/>
    <w:rsid w:val="00507E74"/>
    <w:rsid w:val="005101EA"/>
    <w:rsid w:val="0051032C"/>
    <w:rsid w:val="00510A36"/>
    <w:rsid w:val="0051154B"/>
    <w:rsid w:val="00511816"/>
    <w:rsid w:val="00511B13"/>
    <w:rsid w:val="00512238"/>
    <w:rsid w:val="00512899"/>
    <w:rsid w:val="00512DA0"/>
    <w:rsid w:val="00513499"/>
    <w:rsid w:val="00513A89"/>
    <w:rsid w:val="00514459"/>
    <w:rsid w:val="005146E8"/>
    <w:rsid w:val="0051483A"/>
    <w:rsid w:val="00515D22"/>
    <w:rsid w:val="00516245"/>
    <w:rsid w:val="0051632A"/>
    <w:rsid w:val="00517274"/>
    <w:rsid w:val="00517966"/>
    <w:rsid w:val="00517BA1"/>
    <w:rsid w:val="00517BD7"/>
    <w:rsid w:val="00517C80"/>
    <w:rsid w:val="00517E6B"/>
    <w:rsid w:val="00517FFD"/>
    <w:rsid w:val="0052047C"/>
    <w:rsid w:val="00520A3A"/>
    <w:rsid w:val="00522248"/>
    <w:rsid w:val="005222D3"/>
    <w:rsid w:val="0052278E"/>
    <w:rsid w:val="005235C7"/>
    <w:rsid w:val="0052383A"/>
    <w:rsid w:val="00525CF8"/>
    <w:rsid w:val="0052653B"/>
    <w:rsid w:val="005267C2"/>
    <w:rsid w:val="005275A0"/>
    <w:rsid w:val="00527F10"/>
    <w:rsid w:val="005302A0"/>
    <w:rsid w:val="005306F0"/>
    <w:rsid w:val="005307B2"/>
    <w:rsid w:val="00530AC5"/>
    <w:rsid w:val="00530CB9"/>
    <w:rsid w:val="005313F0"/>
    <w:rsid w:val="00532382"/>
    <w:rsid w:val="00532649"/>
    <w:rsid w:val="0053305B"/>
    <w:rsid w:val="0053397A"/>
    <w:rsid w:val="00533AC6"/>
    <w:rsid w:val="0053434F"/>
    <w:rsid w:val="005343A5"/>
    <w:rsid w:val="0053542B"/>
    <w:rsid w:val="00535DE3"/>
    <w:rsid w:val="00536918"/>
    <w:rsid w:val="00536AD4"/>
    <w:rsid w:val="00536CF1"/>
    <w:rsid w:val="00537034"/>
    <w:rsid w:val="0053780B"/>
    <w:rsid w:val="0053783F"/>
    <w:rsid w:val="005378C5"/>
    <w:rsid w:val="0054090C"/>
    <w:rsid w:val="00540983"/>
    <w:rsid w:val="00540B81"/>
    <w:rsid w:val="00541D26"/>
    <w:rsid w:val="00541E3C"/>
    <w:rsid w:val="00541ED2"/>
    <w:rsid w:val="005420DF"/>
    <w:rsid w:val="005421EA"/>
    <w:rsid w:val="005421FF"/>
    <w:rsid w:val="005422BC"/>
    <w:rsid w:val="00542779"/>
    <w:rsid w:val="00542D98"/>
    <w:rsid w:val="00542FAE"/>
    <w:rsid w:val="00543505"/>
    <w:rsid w:val="005439F6"/>
    <w:rsid w:val="00543E24"/>
    <w:rsid w:val="0054474D"/>
    <w:rsid w:val="005447B4"/>
    <w:rsid w:val="00544BD8"/>
    <w:rsid w:val="00544D61"/>
    <w:rsid w:val="00545167"/>
    <w:rsid w:val="00545536"/>
    <w:rsid w:val="00545576"/>
    <w:rsid w:val="0054560E"/>
    <w:rsid w:val="00546578"/>
    <w:rsid w:val="005470AF"/>
    <w:rsid w:val="0055129D"/>
    <w:rsid w:val="00551897"/>
    <w:rsid w:val="0055213D"/>
    <w:rsid w:val="00552EBE"/>
    <w:rsid w:val="0055320C"/>
    <w:rsid w:val="00554716"/>
    <w:rsid w:val="00554A3A"/>
    <w:rsid w:val="00554DAD"/>
    <w:rsid w:val="00554EB7"/>
    <w:rsid w:val="005552D1"/>
    <w:rsid w:val="005558BB"/>
    <w:rsid w:val="005558C1"/>
    <w:rsid w:val="00555A48"/>
    <w:rsid w:val="00555E32"/>
    <w:rsid w:val="005562A6"/>
    <w:rsid w:val="0055654E"/>
    <w:rsid w:val="0056095D"/>
    <w:rsid w:val="00560C9D"/>
    <w:rsid w:val="00561B7B"/>
    <w:rsid w:val="00561F7E"/>
    <w:rsid w:val="00562529"/>
    <w:rsid w:val="005627D4"/>
    <w:rsid w:val="00562E67"/>
    <w:rsid w:val="0056349D"/>
    <w:rsid w:val="00563750"/>
    <w:rsid w:val="005638B0"/>
    <w:rsid w:val="005645AE"/>
    <w:rsid w:val="00564B13"/>
    <w:rsid w:val="00565FDA"/>
    <w:rsid w:val="00566687"/>
    <w:rsid w:val="00566AC4"/>
    <w:rsid w:val="005674AB"/>
    <w:rsid w:val="00567744"/>
    <w:rsid w:val="00567945"/>
    <w:rsid w:val="005707EC"/>
    <w:rsid w:val="00570A16"/>
    <w:rsid w:val="005712D1"/>
    <w:rsid w:val="005712D7"/>
    <w:rsid w:val="00571E40"/>
    <w:rsid w:val="00572667"/>
    <w:rsid w:val="00572A45"/>
    <w:rsid w:val="00572E49"/>
    <w:rsid w:val="0057343B"/>
    <w:rsid w:val="00573AAB"/>
    <w:rsid w:val="005747CE"/>
    <w:rsid w:val="00575FB1"/>
    <w:rsid w:val="005764AA"/>
    <w:rsid w:val="00577AD8"/>
    <w:rsid w:val="005800FE"/>
    <w:rsid w:val="00580398"/>
    <w:rsid w:val="00580538"/>
    <w:rsid w:val="00580583"/>
    <w:rsid w:val="0058160A"/>
    <w:rsid w:val="00581BCB"/>
    <w:rsid w:val="005829FA"/>
    <w:rsid w:val="005832D6"/>
    <w:rsid w:val="0058352C"/>
    <w:rsid w:val="0058376E"/>
    <w:rsid w:val="00584140"/>
    <w:rsid w:val="005847A1"/>
    <w:rsid w:val="005847E2"/>
    <w:rsid w:val="005849A3"/>
    <w:rsid w:val="00584C4B"/>
    <w:rsid w:val="005852E5"/>
    <w:rsid w:val="005866F5"/>
    <w:rsid w:val="00586989"/>
    <w:rsid w:val="00586B13"/>
    <w:rsid w:val="00590D7E"/>
    <w:rsid w:val="00590E64"/>
    <w:rsid w:val="00591ACA"/>
    <w:rsid w:val="00591E4F"/>
    <w:rsid w:val="0059265B"/>
    <w:rsid w:val="005927CF"/>
    <w:rsid w:val="005931FA"/>
    <w:rsid w:val="005939D5"/>
    <w:rsid w:val="00593E9F"/>
    <w:rsid w:val="00593F41"/>
    <w:rsid w:val="0059547A"/>
    <w:rsid w:val="005957C8"/>
    <w:rsid w:val="005958BB"/>
    <w:rsid w:val="00597A21"/>
    <w:rsid w:val="00597F4D"/>
    <w:rsid w:val="005A04A1"/>
    <w:rsid w:val="005A0F97"/>
    <w:rsid w:val="005A17B2"/>
    <w:rsid w:val="005A1CED"/>
    <w:rsid w:val="005A1FF9"/>
    <w:rsid w:val="005A288D"/>
    <w:rsid w:val="005A2CDC"/>
    <w:rsid w:val="005A35B6"/>
    <w:rsid w:val="005A3657"/>
    <w:rsid w:val="005A383A"/>
    <w:rsid w:val="005A3A7C"/>
    <w:rsid w:val="005A3CB9"/>
    <w:rsid w:val="005A43D8"/>
    <w:rsid w:val="005A52FC"/>
    <w:rsid w:val="005A5642"/>
    <w:rsid w:val="005A5B5D"/>
    <w:rsid w:val="005A5DDA"/>
    <w:rsid w:val="005A66FA"/>
    <w:rsid w:val="005A75B3"/>
    <w:rsid w:val="005A7E48"/>
    <w:rsid w:val="005B066F"/>
    <w:rsid w:val="005B06D5"/>
    <w:rsid w:val="005B0CCC"/>
    <w:rsid w:val="005B1D27"/>
    <w:rsid w:val="005B1ED5"/>
    <w:rsid w:val="005B2359"/>
    <w:rsid w:val="005B2390"/>
    <w:rsid w:val="005B2626"/>
    <w:rsid w:val="005B2CC1"/>
    <w:rsid w:val="005B4627"/>
    <w:rsid w:val="005B4E30"/>
    <w:rsid w:val="005B597F"/>
    <w:rsid w:val="005B6195"/>
    <w:rsid w:val="005B6688"/>
    <w:rsid w:val="005B6CEE"/>
    <w:rsid w:val="005B6EB5"/>
    <w:rsid w:val="005B7EC2"/>
    <w:rsid w:val="005C0736"/>
    <w:rsid w:val="005C0CE7"/>
    <w:rsid w:val="005C0EF1"/>
    <w:rsid w:val="005C1977"/>
    <w:rsid w:val="005C210E"/>
    <w:rsid w:val="005C222D"/>
    <w:rsid w:val="005C24A1"/>
    <w:rsid w:val="005C30FE"/>
    <w:rsid w:val="005C4C4E"/>
    <w:rsid w:val="005C51B7"/>
    <w:rsid w:val="005C58DE"/>
    <w:rsid w:val="005C59E5"/>
    <w:rsid w:val="005C66E3"/>
    <w:rsid w:val="005C6753"/>
    <w:rsid w:val="005C6A39"/>
    <w:rsid w:val="005C70BA"/>
    <w:rsid w:val="005C7891"/>
    <w:rsid w:val="005C7A97"/>
    <w:rsid w:val="005D0240"/>
    <w:rsid w:val="005D0440"/>
    <w:rsid w:val="005D0F0B"/>
    <w:rsid w:val="005D156C"/>
    <w:rsid w:val="005D159D"/>
    <w:rsid w:val="005D20E9"/>
    <w:rsid w:val="005D2352"/>
    <w:rsid w:val="005D3C8E"/>
    <w:rsid w:val="005D3EF1"/>
    <w:rsid w:val="005D4432"/>
    <w:rsid w:val="005D4579"/>
    <w:rsid w:val="005D4F83"/>
    <w:rsid w:val="005D5A62"/>
    <w:rsid w:val="005D6366"/>
    <w:rsid w:val="005D7A22"/>
    <w:rsid w:val="005D7C9D"/>
    <w:rsid w:val="005D7CBA"/>
    <w:rsid w:val="005E02BA"/>
    <w:rsid w:val="005E0C3A"/>
    <w:rsid w:val="005E0E3A"/>
    <w:rsid w:val="005E1212"/>
    <w:rsid w:val="005E12DB"/>
    <w:rsid w:val="005E154A"/>
    <w:rsid w:val="005E15E4"/>
    <w:rsid w:val="005E2379"/>
    <w:rsid w:val="005E2C2B"/>
    <w:rsid w:val="005E30D4"/>
    <w:rsid w:val="005E345B"/>
    <w:rsid w:val="005E3826"/>
    <w:rsid w:val="005E3DBD"/>
    <w:rsid w:val="005E3EF3"/>
    <w:rsid w:val="005E47BB"/>
    <w:rsid w:val="005E4C64"/>
    <w:rsid w:val="005E5295"/>
    <w:rsid w:val="005E5E94"/>
    <w:rsid w:val="005E644A"/>
    <w:rsid w:val="005E6A00"/>
    <w:rsid w:val="005E6FB9"/>
    <w:rsid w:val="005E71E2"/>
    <w:rsid w:val="005F02D6"/>
    <w:rsid w:val="005F0642"/>
    <w:rsid w:val="005F07D9"/>
    <w:rsid w:val="005F0F2A"/>
    <w:rsid w:val="005F2836"/>
    <w:rsid w:val="005F367B"/>
    <w:rsid w:val="005F51ED"/>
    <w:rsid w:val="005F67E0"/>
    <w:rsid w:val="005F6D72"/>
    <w:rsid w:val="005F74ED"/>
    <w:rsid w:val="005F769E"/>
    <w:rsid w:val="005F7AE1"/>
    <w:rsid w:val="005F7E17"/>
    <w:rsid w:val="00600286"/>
    <w:rsid w:val="00600384"/>
    <w:rsid w:val="006009D5"/>
    <w:rsid w:val="00600B38"/>
    <w:rsid w:val="00600D56"/>
    <w:rsid w:val="00600DCE"/>
    <w:rsid w:val="006010B8"/>
    <w:rsid w:val="00601AB8"/>
    <w:rsid w:val="00601C93"/>
    <w:rsid w:val="00601E60"/>
    <w:rsid w:val="006024FD"/>
    <w:rsid w:val="006025A0"/>
    <w:rsid w:val="0060274D"/>
    <w:rsid w:val="00602C88"/>
    <w:rsid w:val="00602D11"/>
    <w:rsid w:val="006038DB"/>
    <w:rsid w:val="006041BC"/>
    <w:rsid w:val="0060450B"/>
    <w:rsid w:val="006046F0"/>
    <w:rsid w:val="00605B20"/>
    <w:rsid w:val="00605B42"/>
    <w:rsid w:val="00605FF5"/>
    <w:rsid w:val="0060632E"/>
    <w:rsid w:val="00606C7E"/>
    <w:rsid w:val="00607388"/>
    <w:rsid w:val="00607AC7"/>
    <w:rsid w:val="00607C1A"/>
    <w:rsid w:val="006115C7"/>
    <w:rsid w:val="00611D9D"/>
    <w:rsid w:val="00612897"/>
    <w:rsid w:val="00613DEC"/>
    <w:rsid w:val="00613FCB"/>
    <w:rsid w:val="00614425"/>
    <w:rsid w:val="00614DDD"/>
    <w:rsid w:val="00615447"/>
    <w:rsid w:val="00615613"/>
    <w:rsid w:val="00615C6A"/>
    <w:rsid w:val="00615FCF"/>
    <w:rsid w:val="00616FCF"/>
    <w:rsid w:val="0061721F"/>
    <w:rsid w:val="00617932"/>
    <w:rsid w:val="00617A90"/>
    <w:rsid w:val="00617DD1"/>
    <w:rsid w:val="00617F47"/>
    <w:rsid w:val="0062010E"/>
    <w:rsid w:val="006201B8"/>
    <w:rsid w:val="006201DE"/>
    <w:rsid w:val="00620386"/>
    <w:rsid w:val="00620563"/>
    <w:rsid w:val="006217F7"/>
    <w:rsid w:val="00621C18"/>
    <w:rsid w:val="006236B6"/>
    <w:rsid w:val="00623B49"/>
    <w:rsid w:val="00624E9B"/>
    <w:rsid w:val="0062540A"/>
    <w:rsid w:val="006255CF"/>
    <w:rsid w:val="00625E0C"/>
    <w:rsid w:val="00627495"/>
    <w:rsid w:val="006279CF"/>
    <w:rsid w:val="00630AF2"/>
    <w:rsid w:val="00631499"/>
    <w:rsid w:val="0063235C"/>
    <w:rsid w:val="006325C2"/>
    <w:rsid w:val="0063267D"/>
    <w:rsid w:val="006339F0"/>
    <w:rsid w:val="00633E5B"/>
    <w:rsid w:val="00633EF0"/>
    <w:rsid w:val="00634706"/>
    <w:rsid w:val="0063508B"/>
    <w:rsid w:val="006350FB"/>
    <w:rsid w:val="006360DC"/>
    <w:rsid w:val="0063613A"/>
    <w:rsid w:val="006361FE"/>
    <w:rsid w:val="00637D9C"/>
    <w:rsid w:val="006401C6"/>
    <w:rsid w:val="0064030D"/>
    <w:rsid w:val="006404A5"/>
    <w:rsid w:val="006408C4"/>
    <w:rsid w:val="00640D7A"/>
    <w:rsid w:val="0064153B"/>
    <w:rsid w:val="006419FD"/>
    <w:rsid w:val="00641FAF"/>
    <w:rsid w:val="0064259B"/>
    <w:rsid w:val="00642C72"/>
    <w:rsid w:val="00642E9C"/>
    <w:rsid w:val="00644041"/>
    <w:rsid w:val="00644DF5"/>
    <w:rsid w:val="00645747"/>
    <w:rsid w:val="0064583B"/>
    <w:rsid w:val="00646317"/>
    <w:rsid w:val="00646903"/>
    <w:rsid w:val="00646928"/>
    <w:rsid w:val="00646A1A"/>
    <w:rsid w:val="0064749B"/>
    <w:rsid w:val="00647993"/>
    <w:rsid w:val="006514AC"/>
    <w:rsid w:val="00651B9B"/>
    <w:rsid w:val="0065227E"/>
    <w:rsid w:val="00652A78"/>
    <w:rsid w:val="00652F4F"/>
    <w:rsid w:val="006535AF"/>
    <w:rsid w:val="0065384C"/>
    <w:rsid w:val="00654031"/>
    <w:rsid w:val="00654C30"/>
    <w:rsid w:val="006552E5"/>
    <w:rsid w:val="006554DD"/>
    <w:rsid w:val="00655649"/>
    <w:rsid w:val="006566A2"/>
    <w:rsid w:val="006573A1"/>
    <w:rsid w:val="006574C8"/>
    <w:rsid w:val="0065759A"/>
    <w:rsid w:val="00660EC5"/>
    <w:rsid w:val="006619C9"/>
    <w:rsid w:val="00661D81"/>
    <w:rsid w:val="006623B1"/>
    <w:rsid w:val="006633FA"/>
    <w:rsid w:val="006635AA"/>
    <w:rsid w:val="0066479F"/>
    <w:rsid w:val="00664802"/>
    <w:rsid w:val="006654EE"/>
    <w:rsid w:val="00665B92"/>
    <w:rsid w:val="006663E4"/>
    <w:rsid w:val="00666BA9"/>
    <w:rsid w:val="00666D60"/>
    <w:rsid w:val="0066719A"/>
    <w:rsid w:val="006703D8"/>
    <w:rsid w:val="00670E4E"/>
    <w:rsid w:val="0067174E"/>
    <w:rsid w:val="0067189B"/>
    <w:rsid w:val="00671B29"/>
    <w:rsid w:val="00672BC3"/>
    <w:rsid w:val="0067353D"/>
    <w:rsid w:val="0067391B"/>
    <w:rsid w:val="00673923"/>
    <w:rsid w:val="00673B94"/>
    <w:rsid w:val="00675266"/>
    <w:rsid w:val="00680525"/>
    <w:rsid w:val="006814E1"/>
    <w:rsid w:val="006830DC"/>
    <w:rsid w:val="006835F7"/>
    <w:rsid w:val="0068372F"/>
    <w:rsid w:val="00683A07"/>
    <w:rsid w:val="006841B0"/>
    <w:rsid w:val="006848E6"/>
    <w:rsid w:val="00684C70"/>
    <w:rsid w:val="00684E1E"/>
    <w:rsid w:val="00685059"/>
    <w:rsid w:val="00685FD0"/>
    <w:rsid w:val="00686B44"/>
    <w:rsid w:val="0069026E"/>
    <w:rsid w:val="00690286"/>
    <w:rsid w:val="0069075B"/>
    <w:rsid w:val="00690AE5"/>
    <w:rsid w:val="00692CAA"/>
    <w:rsid w:val="00692D1E"/>
    <w:rsid w:val="00693434"/>
    <w:rsid w:val="00693960"/>
    <w:rsid w:val="00693CF1"/>
    <w:rsid w:val="00693E53"/>
    <w:rsid w:val="00695153"/>
    <w:rsid w:val="006954EB"/>
    <w:rsid w:val="006955C3"/>
    <w:rsid w:val="00695955"/>
    <w:rsid w:val="00695D74"/>
    <w:rsid w:val="00695FAD"/>
    <w:rsid w:val="0069668C"/>
    <w:rsid w:val="00696B8D"/>
    <w:rsid w:val="00697097"/>
    <w:rsid w:val="006976E7"/>
    <w:rsid w:val="0069774A"/>
    <w:rsid w:val="006A031D"/>
    <w:rsid w:val="006A0EEC"/>
    <w:rsid w:val="006A1BC7"/>
    <w:rsid w:val="006A2D7F"/>
    <w:rsid w:val="006A3275"/>
    <w:rsid w:val="006A3918"/>
    <w:rsid w:val="006A4E09"/>
    <w:rsid w:val="006A4E66"/>
    <w:rsid w:val="006A55D0"/>
    <w:rsid w:val="006A5966"/>
    <w:rsid w:val="006A640A"/>
    <w:rsid w:val="006A66FB"/>
    <w:rsid w:val="006A786A"/>
    <w:rsid w:val="006A7BB7"/>
    <w:rsid w:val="006B03DE"/>
    <w:rsid w:val="006B07D3"/>
    <w:rsid w:val="006B090B"/>
    <w:rsid w:val="006B191E"/>
    <w:rsid w:val="006B210C"/>
    <w:rsid w:val="006B240E"/>
    <w:rsid w:val="006B2A61"/>
    <w:rsid w:val="006B2B3A"/>
    <w:rsid w:val="006B2E4A"/>
    <w:rsid w:val="006B30DE"/>
    <w:rsid w:val="006B3E04"/>
    <w:rsid w:val="006B49C0"/>
    <w:rsid w:val="006B55A6"/>
    <w:rsid w:val="006B7520"/>
    <w:rsid w:val="006B798F"/>
    <w:rsid w:val="006B7A82"/>
    <w:rsid w:val="006C0D3E"/>
    <w:rsid w:val="006C1503"/>
    <w:rsid w:val="006C1A9D"/>
    <w:rsid w:val="006C1F19"/>
    <w:rsid w:val="006C2AC6"/>
    <w:rsid w:val="006C331F"/>
    <w:rsid w:val="006C3769"/>
    <w:rsid w:val="006C383A"/>
    <w:rsid w:val="006C3A92"/>
    <w:rsid w:val="006C3B82"/>
    <w:rsid w:val="006C3BC1"/>
    <w:rsid w:val="006C3C6C"/>
    <w:rsid w:val="006C3E5D"/>
    <w:rsid w:val="006C42C8"/>
    <w:rsid w:val="006C615F"/>
    <w:rsid w:val="006C61A5"/>
    <w:rsid w:val="006C6255"/>
    <w:rsid w:val="006C62B7"/>
    <w:rsid w:val="006C68F4"/>
    <w:rsid w:val="006C69F8"/>
    <w:rsid w:val="006C6EB5"/>
    <w:rsid w:val="006C7327"/>
    <w:rsid w:val="006C76DB"/>
    <w:rsid w:val="006C77A5"/>
    <w:rsid w:val="006C7CEF"/>
    <w:rsid w:val="006C7E22"/>
    <w:rsid w:val="006D0E7B"/>
    <w:rsid w:val="006D1286"/>
    <w:rsid w:val="006D17C2"/>
    <w:rsid w:val="006D2353"/>
    <w:rsid w:val="006D30FE"/>
    <w:rsid w:val="006D368B"/>
    <w:rsid w:val="006D3D86"/>
    <w:rsid w:val="006D40E6"/>
    <w:rsid w:val="006D4622"/>
    <w:rsid w:val="006D4CAF"/>
    <w:rsid w:val="006D4D3E"/>
    <w:rsid w:val="006D4D5D"/>
    <w:rsid w:val="006D5CDD"/>
    <w:rsid w:val="006D5E3D"/>
    <w:rsid w:val="006D619E"/>
    <w:rsid w:val="006D64E0"/>
    <w:rsid w:val="006D79E5"/>
    <w:rsid w:val="006E01E5"/>
    <w:rsid w:val="006E0696"/>
    <w:rsid w:val="006E0993"/>
    <w:rsid w:val="006E1801"/>
    <w:rsid w:val="006E1A9E"/>
    <w:rsid w:val="006E20B8"/>
    <w:rsid w:val="006E21F8"/>
    <w:rsid w:val="006E23C5"/>
    <w:rsid w:val="006E2B53"/>
    <w:rsid w:val="006E4215"/>
    <w:rsid w:val="006E45C5"/>
    <w:rsid w:val="006E4820"/>
    <w:rsid w:val="006E4F6B"/>
    <w:rsid w:val="006E565A"/>
    <w:rsid w:val="006E5832"/>
    <w:rsid w:val="006E5C82"/>
    <w:rsid w:val="006E5D5C"/>
    <w:rsid w:val="006E6F5A"/>
    <w:rsid w:val="006E704A"/>
    <w:rsid w:val="006E7214"/>
    <w:rsid w:val="006E75B8"/>
    <w:rsid w:val="006E7800"/>
    <w:rsid w:val="006E7D24"/>
    <w:rsid w:val="006F2355"/>
    <w:rsid w:val="006F2EFC"/>
    <w:rsid w:val="006F3ED5"/>
    <w:rsid w:val="006F4C76"/>
    <w:rsid w:val="006F4CD2"/>
    <w:rsid w:val="006F501B"/>
    <w:rsid w:val="006F583F"/>
    <w:rsid w:val="006F5E4F"/>
    <w:rsid w:val="006F5EFA"/>
    <w:rsid w:val="006F6273"/>
    <w:rsid w:val="006F7051"/>
    <w:rsid w:val="006F7B2C"/>
    <w:rsid w:val="007016A4"/>
    <w:rsid w:val="007021A5"/>
    <w:rsid w:val="00702BA7"/>
    <w:rsid w:val="00702D3D"/>
    <w:rsid w:val="00702EA5"/>
    <w:rsid w:val="007034CF"/>
    <w:rsid w:val="00705A72"/>
    <w:rsid w:val="00705D41"/>
    <w:rsid w:val="00706821"/>
    <w:rsid w:val="00706F98"/>
    <w:rsid w:val="00707755"/>
    <w:rsid w:val="0070783D"/>
    <w:rsid w:val="007079DE"/>
    <w:rsid w:val="00711152"/>
    <w:rsid w:val="00711C7A"/>
    <w:rsid w:val="00711C9A"/>
    <w:rsid w:val="00711E82"/>
    <w:rsid w:val="00711F00"/>
    <w:rsid w:val="00712C67"/>
    <w:rsid w:val="00712EEC"/>
    <w:rsid w:val="00713725"/>
    <w:rsid w:val="00714F72"/>
    <w:rsid w:val="0071530C"/>
    <w:rsid w:val="007154BE"/>
    <w:rsid w:val="00715809"/>
    <w:rsid w:val="00715AD7"/>
    <w:rsid w:val="007164B0"/>
    <w:rsid w:val="007167BF"/>
    <w:rsid w:val="00716B2F"/>
    <w:rsid w:val="00716DC3"/>
    <w:rsid w:val="00717488"/>
    <w:rsid w:val="00717814"/>
    <w:rsid w:val="00717BA3"/>
    <w:rsid w:val="00717E85"/>
    <w:rsid w:val="0072040E"/>
    <w:rsid w:val="00721BAD"/>
    <w:rsid w:val="0072220A"/>
    <w:rsid w:val="007224E9"/>
    <w:rsid w:val="00722784"/>
    <w:rsid w:val="007227DE"/>
    <w:rsid w:val="00722919"/>
    <w:rsid w:val="00722B26"/>
    <w:rsid w:val="007232CD"/>
    <w:rsid w:val="0072386C"/>
    <w:rsid w:val="007241D9"/>
    <w:rsid w:val="00725ED7"/>
    <w:rsid w:val="007261BA"/>
    <w:rsid w:val="007278F1"/>
    <w:rsid w:val="00727D2D"/>
    <w:rsid w:val="00727FEC"/>
    <w:rsid w:val="00730C60"/>
    <w:rsid w:val="00731224"/>
    <w:rsid w:val="00731716"/>
    <w:rsid w:val="00731809"/>
    <w:rsid w:val="00731DE3"/>
    <w:rsid w:val="007321E6"/>
    <w:rsid w:val="007323D3"/>
    <w:rsid w:val="007338BF"/>
    <w:rsid w:val="0073422F"/>
    <w:rsid w:val="007345FD"/>
    <w:rsid w:val="00734829"/>
    <w:rsid w:val="00734A62"/>
    <w:rsid w:val="00734DE4"/>
    <w:rsid w:val="0073561A"/>
    <w:rsid w:val="00736017"/>
    <w:rsid w:val="00736ACA"/>
    <w:rsid w:val="00736B3D"/>
    <w:rsid w:val="00736E3E"/>
    <w:rsid w:val="00737485"/>
    <w:rsid w:val="0073749F"/>
    <w:rsid w:val="0074099B"/>
    <w:rsid w:val="007416D6"/>
    <w:rsid w:val="007417CF"/>
    <w:rsid w:val="00741B4E"/>
    <w:rsid w:val="00741E53"/>
    <w:rsid w:val="00741E76"/>
    <w:rsid w:val="00742129"/>
    <w:rsid w:val="007432F0"/>
    <w:rsid w:val="00743331"/>
    <w:rsid w:val="007435E1"/>
    <w:rsid w:val="00743EED"/>
    <w:rsid w:val="00744D02"/>
    <w:rsid w:val="00745298"/>
    <w:rsid w:val="00745566"/>
    <w:rsid w:val="007455A6"/>
    <w:rsid w:val="007456F3"/>
    <w:rsid w:val="007457D2"/>
    <w:rsid w:val="00745B45"/>
    <w:rsid w:val="00745B78"/>
    <w:rsid w:val="0074698E"/>
    <w:rsid w:val="007469FF"/>
    <w:rsid w:val="00746A56"/>
    <w:rsid w:val="00747A8C"/>
    <w:rsid w:val="00747D6C"/>
    <w:rsid w:val="007508EA"/>
    <w:rsid w:val="007524F8"/>
    <w:rsid w:val="00752689"/>
    <w:rsid w:val="00752FA0"/>
    <w:rsid w:val="007535C0"/>
    <w:rsid w:val="0075377B"/>
    <w:rsid w:val="007545BA"/>
    <w:rsid w:val="00754D45"/>
    <w:rsid w:val="00754D90"/>
    <w:rsid w:val="00755323"/>
    <w:rsid w:val="007553FB"/>
    <w:rsid w:val="00755757"/>
    <w:rsid w:val="00755830"/>
    <w:rsid w:val="00755BFA"/>
    <w:rsid w:val="00755F72"/>
    <w:rsid w:val="00756715"/>
    <w:rsid w:val="0075680D"/>
    <w:rsid w:val="0075697B"/>
    <w:rsid w:val="0075764F"/>
    <w:rsid w:val="0076026B"/>
    <w:rsid w:val="0076039D"/>
    <w:rsid w:val="007604E4"/>
    <w:rsid w:val="00761C14"/>
    <w:rsid w:val="00761EFD"/>
    <w:rsid w:val="00761F98"/>
    <w:rsid w:val="00761FEC"/>
    <w:rsid w:val="007620DC"/>
    <w:rsid w:val="00762144"/>
    <w:rsid w:val="00763DE6"/>
    <w:rsid w:val="00764098"/>
    <w:rsid w:val="00764F10"/>
    <w:rsid w:val="00770450"/>
    <w:rsid w:val="00770B33"/>
    <w:rsid w:val="00770BFE"/>
    <w:rsid w:val="00770F6A"/>
    <w:rsid w:val="007710A7"/>
    <w:rsid w:val="007715E1"/>
    <w:rsid w:val="0077198E"/>
    <w:rsid w:val="00772AB5"/>
    <w:rsid w:val="00773801"/>
    <w:rsid w:val="0077390A"/>
    <w:rsid w:val="00773E8B"/>
    <w:rsid w:val="00774985"/>
    <w:rsid w:val="00774CE3"/>
    <w:rsid w:val="00775153"/>
    <w:rsid w:val="00775573"/>
    <w:rsid w:val="00775839"/>
    <w:rsid w:val="00775932"/>
    <w:rsid w:val="00775AF2"/>
    <w:rsid w:val="00775BDE"/>
    <w:rsid w:val="007766FD"/>
    <w:rsid w:val="00776939"/>
    <w:rsid w:val="0078067E"/>
    <w:rsid w:val="00780C5B"/>
    <w:rsid w:val="0078210E"/>
    <w:rsid w:val="007821E3"/>
    <w:rsid w:val="00782944"/>
    <w:rsid w:val="00782B3C"/>
    <w:rsid w:val="00782CCF"/>
    <w:rsid w:val="00783090"/>
    <w:rsid w:val="007831FE"/>
    <w:rsid w:val="007836FC"/>
    <w:rsid w:val="007839DD"/>
    <w:rsid w:val="00783E69"/>
    <w:rsid w:val="00784588"/>
    <w:rsid w:val="00785E47"/>
    <w:rsid w:val="00786235"/>
    <w:rsid w:val="007862C9"/>
    <w:rsid w:val="00786759"/>
    <w:rsid w:val="00790DD4"/>
    <w:rsid w:val="00790DE5"/>
    <w:rsid w:val="007913CE"/>
    <w:rsid w:val="007919EB"/>
    <w:rsid w:val="00791F5E"/>
    <w:rsid w:val="00792695"/>
    <w:rsid w:val="00794350"/>
    <w:rsid w:val="00794965"/>
    <w:rsid w:val="00794E8D"/>
    <w:rsid w:val="007950C5"/>
    <w:rsid w:val="0079574D"/>
    <w:rsid w:val="00795DE5"/>
    <w:rsid w:val="00796812"/>
    <w:rsid w:val="00796F93"/>
    <w:rsid w:val="007974EC"/>
    <w:rsid w:val="007A062A"/>
    <w:rsid w:val="007A1133"/>
    <w:rsid w:val="007A1323"/>
    <w:rsid w:val="007A1EEB"/>
    <w:rsid w:val="007A320C"/>
    <w:rsid w:val="007A327D"/>
    <w:rsid w:val="007A3303"/>
    <w:rsid w:val="007A38CD"/>
    <w:rsid w:val="007A393F"/>
    <w:rsid w:val="007A42DC"/>
    <w:rsid w:val="007A4C89"/>
    <w:rsid w:val="007A4CE1"/>
    <w:rsid w:val="007A59EE"/>
    <w:rsid w:val="007A6628"/>
    <w:rsid w:val="007A67D3"/>
    <w:rsid w:val="007A732B"/>
    <w:rsid w:val="007A7500"/>
    <w:rsid w:val="007A76E2"/>
    <w:rsid w:val="007B01E4"/>
    <w:rsid w:val="007B0A1D"/>
    <w:rsid w:val="007B0B90"/>
    <w:rsid w:val="007B0BA2"/>
    <w:rsid w:val="007B193C"/>
    <w:rsid w:val="007B1A90"/>
    <w:rsid w:val="007B24FD"/>
    <w:rsid w:val="007B28C9"/>
    <w:rsid w:val="007B2A0D"/>
    <w:rsid w:val="007B2AE0"/>
    <w:rsid w:val="007B3208"/>
    <w:rsid w:val="007B4375"/>
    <w:rsid w:val="007B46A7"/>
    <w:rsid w:val="007B4BB3"/>
    <w:rsid w:val="007B4C4D"/>
    <w:rsid w:val="007B54D3"/>
    <w:rsid w:val="007B6140"/>
    <w:rsid w:val="007B6415"/>
    <w:rsid w:val="007B69E3"/>
    <w:rsid w:val="007B7193"/>
    <w:rsid w:val="007B7A9E"/>
    <w:rsid w:val="007C0228"/>
    <w:rsid w:val="007C0575"/>
    <w:rsid w:val="007C06BB"/>
    <w:rsid w:val="007C0CFE"/>
    <w:rsid w:val="007C0D67"/>
    <w:rsid w:val="007C1118"/>
    <w:rsid w:val="007C145D"/>
    <w:rsid w:val="007C1560"/>
    <w:rsid w:val="007C37F8"/>
    <w:rsid w:val="007C3ABE"/>
    <w:rsid w:val="007C3F7D"/>
    <w:rsid w:val="007C41F0"/>
    <w:rsid w:val="007C442E"/>
    <w:rsid w:val="007C4A2A"/>
    <w:rsid w:val="007C4DFC"/>
    <w:rsid w:val="007C50BF"/>
    <w:rsid w:val="007C5AEA"/>
    <w:rsid w:val="007C6447"/>
    <w:rsid w:val="007C6831"/>
    <w:rsid w:val="007C6AA8"/>
    <w:rsid w:val="007C728B"/>
    <w:rsid w:val="007C77D7"/>
    <w:rsid w:val="007D13D2"/>
    <w:rsid w:val="007D1AB3"/>
    <w:rsid w:val="007D1FF2"/>
    <w:rsid w:val="007D20F4"/>
    <w:rsid w:val="007D3087"/>
    <w:rsid w:val="007D34E8"/>
    <w:rsid w:val="007D3C31"/>
    <w:rsid w:val="007D454C"/>
    <w:rsid w:val="007D47A3"/>
    <w:rsid w:val="007D4D81"/>
    <w:rsid w:val="007D57BC"/>
    <w:rsid w:val="007D615B"/>
    <w:rsid w:val="007D6E8B"/>
    <w:rsid w:val="007D6FB2"/>
    <w:rsid w:val="007D7770"/>
    <w:rsid w:val="007E0872"/>
    <w:rsid w:val="007E0A17"/>
    <w:rsid w:val="007E15C8"/>
    <w:rsid w:val="007E26BB"/>
    <w:rsid w:val="007E289B"/>
    <w:rsid w:val="007E2E66"/>
    <w:rsid w:val="007E2F40"/>
    <w:rsid w:val="007E35CF"/>
    <w:rsid w:val="007E406C"/>
    <w:rsid w:val="007E50F7"/>
    <w:rsid w:val="007E5268"/>
    <w:rsid w:val="007E53A4"/>
    <w:rsid w:val="007E6486"/>
    <w:rsid w:val="007E64A9"/>
    <w:rsid w:val="007E6C76"/>
    <w:rsid w:val="007E6E87"/>
    <w:rsid w:val="007E74AE"/>
    <w:rsid w:val="007E77D5"/>
    <w:rsid w:val="007E79E0"/>
    <w:rsid w:val="007E7B91"/>
    <w:rsid w:val="007F0000"/>
    <w:rsid w:val="007F006E"/>
    <w:rsid w:val="007F02E3"/>
    <w:rsid w:val="007F1153"/>
    <w:rsid w:val="007F11EA"/>
    <w:rsid w:val="007F1CF9"/>
    <w:rsid w:val="007F1E69"/>
    <w:rsid w:val="007F204A"/>
    <w:rsid w:val="007F31CA"/>
    <w:rsid w:val="007F4107"/>
    <w:rsid w:val="007F4232"/>
    <w:rsid w:val="007F533D"/>
    <w:rsid w:val="007F55A1"/>
    <w:rsid w:val="007F6547"/>
    <w:rsid w:val="007F6CE1"/>
    <w:rsid w:val="007F6D14"/>
    <w:rsid w:val="007F7562"/>
    <w:rsid w:val="00800180"/>
    <w:rsid w:val="008001C8"/>
    <w:rsid w:val="0080050F"/>
    <w:rsid w:val="008025FA"/>
    <w:rsid w:val="00802625"/>
    <w:rsid w:val="00802ABF"/>
    <w:rsid w:val="00802AC2"/>
    <w:rsid w:val="00802EEF"/>
    <w:rsid w:val="0080311E"/>
    <w:rsid w:val="00803816"/>
    <w:rsid w:val="0080449A"/>
    <w:rsid w:val="00804CC5"/>
    <w:rsid w:val="00804CDD"/>
    <w:rsid w:val="00805D4D"/>
    <w:rsid w:val="00806CED"/>
    <w:rsid w:val="00806D03"/>
    <w:rsid w:val="00806EF5"/>
    <w:rsid w:val="008070D3"/>
    <w:rsid w:val="00807258"/>
    <w:rsid w:val="00807451"/>
    <w:rsid w:val="008074D4"/>
    <w:rsid w:val="008078A0"/>
    <w:rsid w:val="008101C0"/>
    <w:rsid w:val="0081061A"/>
    <w:rsid w:val="00811A31"/>
    <w:rsid w:val="00811AD2"/>
    <w:rsid w:val="00812049"/>
    <w:rsid w:val="0081237A"/>
    <w:rsid w:val="008125F7"/>
    <w:rsid w:val="008149C7"/>
    <w:rsid w:val="00814C5D"/>
    <w:rsid w:val="00814D4E"/>
    <w:rsid w:val="00815290"/>
    <w:rsid w:val="008156BE"/>
    <w:rsid w:val="008157DF"/>
    <w:rsid w:val="008159CE"/>
    <w:rsid w:val="00815C48"/>
    <w:rsid w:val="00815D9D"/>
    <w:rsid w:val="00815F4F"/>
    <w:rsid w:val="00816006"/>
    <w:rsid w:val="00816E79"/>
    <w:rsid w:val="00816FB5"/>
    <w:rsid w:val="0081717C"/>
    <w:rsid w:val="00817EE6"/>
    <w:rsid w:val="0082132E"/>
    <w:rsid w:val="008237E5"/>
    <w:rsid w:val="00823BED"/>
    <w:rsid w:val="008242E8"/>
    <w:rsid w:val="00824974"/>
    <w:rsid w:val="008250C8"/>
    <w:rsid w:val="008259A3"/>
    <w:rsid w:val="008269F7"/>
    <w:rsid w:val="00826D63"/>
    <w:rsid w:val="00827575"/>
    <w:rsid w:val="00831AD7"/>
    <w:rsid w:val="00831E21"/>
    <w:rsid w:val="00832B6B"/>
    <w:rsid w:val="0083312D"/>
    <w:rsid w:val="00833476"/>
    <w:rsid w:val="00833B3F"/>
    <w:rsid w:val="00833C22"/>
    <w:rsid w:val="008350EB"/>
    <w:rsid w:val="00835228"/>
    <w:rsid w:val="0083547F"/>
    <w:rsid w:val="00835499"/>
    <w:rsid w:val="008361F6"/>
    <w:rsid w:val="008372D0"/>
    <w:rsid w:val="00837936"/>
    <w:rsid w:val="008402E6"/>
    <w:rsid w:val="00840331"/>
    <w:rsid w:val="00840364"/>
    <w:rsid w:val="0084098C"/>
    <w:rsid w:val="008413CB"/>
    <w:rsid w:val="008415C0"/>
    <w:rsid w:val="00841AEC"/>
    <w:rsid w:val="00841BA4"/>
    <w:rsid w:val="00842076"/>
    <w:rsid w:val="008427F1"/>
    <w:rsid w:val="00842DE6"/>
    <w:rsid w:val="008439DC"/>
    <w:rsid w:val="00843F49"/>
    <w:rsid w:val="00843F86"/>
    <w:rsid w:val="00844F79"/>
    <w:rsid w:val="00847060"/>
    <w:rsid w:val="0085069A"/>
    <w:rsid w:val="00850779"/>
    <w:rsid w:val="00853388"/>
    <w:rsid w:val="0085341C"/>
    <w:rsid w:val="00853B21"/>
    <w:rsid w:val="00853E29"/>
    <w:rsid w:val="0085401F"/>
    <w:rsid w:val="00854890"/>
    <w:rsid w:val="00854900"/>
    <w:rsid w:val="008549B0"/>
    <w:rsid w:val="00854BCF"/>
    <w:rsid w:val="00854C4D"/>
    <w:rsid w:val="0085543B"/>
    <w:rsid w:val="00855B84"/>
    <w:rsid w:val="00855D9B"/>
    <w:rsid w:val="00856080"/>
    <w:rsid w:val="008569E2"/>
    <w:rsid w:val="00857225"/>
    <w:rsid w:val="00857716"/>
    <w:rsid w:val="00857896"/>
    <w:rsid w:val="0085791F"/>
    <w:rsid w:val="0086032A"/>
    <w:rsid w:val="0086053A"/>
    <w:rsid w:val="00860E2E"/>
    <w:rsid w:val="00861266"/>
    <w:rsid w:val="00861B60"/>
    <w:rsid w:val="00861C85"/>
    <w:rsid w:val="00862C01"/>
    <w:rsid w:val="00862C55"/>
    <w:rsid w:val="0086315D"/>
    <w:rsid w:val="00863FA5"/>
    <w:rsid w:val="0086523C"/>
    <w:rsid w:val="00865610"/>
    <w:rsid w:val="00865701"/>
    <w:rsid w:val="00865A13"/>
    <w:rsid w:val="0086683B"/>
    <w:rsid w:val="008674EB"/>
    <w:rsid w:val="008675B8"/>
    <w:rsid w:val="00870714"/>
    <w:rsid w:val="00870B6B"/>
    <w:rsid w:val="00870E4E"/>
    <w:rsid w:val="00871274"/>
    <w:rsid w:val="008712B9"/>
    <w:rsid w:val="008714C1"/>
    <w:rsid w:val="008718FE"/>
    <w:rsid w:val="00871C1C"/>
    <w:rsid w:val="00871E47"/>
    <w:rsid w:val="00872074"/>
    <w:rsid w:val="008726B7"/>
    <w:rsid w:val="0087370C"/>
    <w:rsid w:val="00873F3F"/>
    <w:rsid w:val="008748B2"/>
    <w:rsid w:val="00874915"/>
    <w:rsid w:val="00877738"/>
    <w:rsid w:val="00877BFF"/>
    <w:rsid w:val="00880B00"/>
    <w:rsid w:val="00881227"/>
    <w:rsid w:val="00881410"/>
    <w:rsid w:val="00881D17"/>
    <w:rsid w:val="0088345A"/>
    <w:rsid w:val="00884473"/>
    <w:rsid w:val="00885314"/>
    <w:rsid w:val="00885613"/>
    <w:rsid w:val="00885C73"/>
    <w:rsid w:val="00885D24"/>
    <w:rsid w:val="0088641D"/>
    <w:rsid w:val="00887025"/>
    <w:rsid w:val="008906EB"/>
    <w:rsid w:val="00890BA3"/>
    <w:rsid w:val="00892A8A"/>
    <w:rsid w:val="00892FAC"/>
    <w:rsid w:val="008932B3"/>
    <w:rsid w:val="0089394D"/>
    <w:rsid w:val="00894000"/>
    <w:rsid w:val="00894BD0"/>
    <w:rsid w:val="00894CCB"/>
    <w:rsid w:val="00894F5F"/>
    <w:rsid w:val="00895804"/>
    <w:rsid w:val="008962D9"/>
    <w:rsid w:val="0089645C"/>
    <w:rsid w:val="00896C4C"/>
    <w:rsid w:val="00897102"/>
    <w:rsid w:val="00897396"/>
    <w:rsid w:val="00897E12"/>
    <w:rsid w:val="008A0ACF"/>
    <w:rsid w:val="008A0B11"/>
    <w:rsid w:val="008A1FA7"/>
    <w:rsid w:val="008A2412"/>
    <w:rsid w:val="008A2BA2"/>
    <w:rsid w:val="008A2DA5"/>
    <w:rsid w:val="008A350F"/>
    <w:rsid w:val="008A369E"/>
    <w:rsid w:val="008A3DA1"/>
    <w:rsid w:val="008A4260"/>
    <w:rsid w:val="008A4BD2"/>
    <w:rsid w:val="008A5476"/>
    <w:rsid w:val="008A6AE0"/>
    <w:rsid w:val="008A7048"/>
    <w:rsid w:val="008A7B4A"/>
    <w:rsid w:val="008B12A2"/>
    <w:rsid w:val="008B19FA"/>
    <w:rsid w:val="008B1B8B"/>
    <w:rsid w:val="008B1C4A"/>
    <w:rsid w:val="008B2CDE"/>
    <w:rsid w:val="008B32C8"/>
    <w:rsid w:val="008B3398"/>
    <w:rsid w:val="008B33A2"/>
    <w:rsid w:val="008B45A9"/>
    <w:rsid w:val="008B5B32"/>
    <w:rsid w:val="008B637B"/>
    <w:rsid w:val="008B68B7"/>
    <w:rsid w:val="008B704A"/>
    <w:rsid w:val="008B751B"/>
    <w:rsid w:val="008B7F94"/>
    <w:rsid w:val="008C012B"/>
    <w:rsid w:val="008C138F"/>
    <w:rsid w:val="008C15E8"/>
    <w:rsid w:val="008C174E"/>
    <w:rsid w:val="008C2032"/>
    <w:rsid w:val="008C32B8"/>
    <w:rsid w:val="008C3664"/>
    <w:rsid w:val="008C420E"/>
    <w:rsid w:val="008C4816"/>
    <w:rsid w:val="008C501C"/>
    <w:rsid w:val="008C512B"/>
    <w:rsid w:val="008C52F2"/>
    <w:rsid w:val="008C5CF8"/>
    <w:rsid w:val="008C5EAE"/>
    <w:rsid w:val="008C6456"/>
    <w:rsid w:val="008C6DBD"/>
    <w:rsid w:val="008C72B1"/>
    <w:rsid w:val="008C7DEC"/>
    <w:rsid w:val="008C7ECE"/>
    <w:rsid w:val="008D06A9"/>
    <w:rsid w:val="008D0D3C"/>
    <w:rsid w:val="008D2003"/>
    <w:rsid w:val="008D22FE"/>
    <w:rsid w:val="008D241F"/>
    <w:rsid w:val="008D37B0"/>
    <w:rsid w:val="008D3BFF"/>
    <w:rsid w:val="008D4DAE"/>
    <w:rsid w:val="008D5DC0"/>
    <w:rsid w:val="008D628B"/>
    <w:rsid w:val="008D6360"/>
    <w:rsid w:val="008D68C6"/>
    <w:rsid w:val="008D78D1"/>
    <w:rsid w:val="008E05B3"/>
    <w:rsid w:val="008E0A42"/>
    <w:rsid w:val="008E0A72"/>
    <w:rsid w:val="008E1032"/>
    <w:rsid w:val="008E10A0"/>
    <w:rsid w:val="008E1143"/>
    <w:rsid w:val="008E182A"/>
    <w:rsid w:val="008E30ED"/>
    <w:rsid w:val="008E4895"/>
    <w:rsid w:val="008E4CEC"/>
    <w:rsid w:val="008E4F55"/>
    <w:rsid w:val="008E5058"/>
    <w:rsid w:val="008E55EE"/>
    <w:rsid w:val="008E5DE4"/>
    <w:rsid w:val="008E64E9"/>
    <w:rsid w:val="008E6B97"/>
    <w:rsid w:val="008F005E"/>
    <w:rsid w:val="008F00BB"/>
    <w:rsid w:val="008F0D37"/>
    <w:rsid w:val="008F1026"/>
    <w:rsid w:val="008F1986"/>
    <w:rsid w:val="008F1CDB"/>
    <w:rsid w:val="008F1EDF"/>
    <w:rsid w:val="008F2CCB"/>
    <w:rsid w:val="008F2D56"/>
    <w:rsid w:val="008F3B1A"/>
    <w:rsid w:val="008F45BB"/>
    <w:rsid w:val="008F4DCE"/>
    <w:rsid w:val="008F5687"/>
    <w:rsid w:val="008F56AE"/>
    <w:rsid w:val="008F5E9D"/>
    <w:rsid w:val="008F5EDE"/>
    <w:rsid w:val="008F692B"/>
    <w:rsid w:val="008F6A35"/>
    <w:rsid w:val="008F6ADC"/>
    <w:rsid w:val="008F7021"/>
    <w:rsid w:val="008F71E4"/>
    <w:rsid w:val="00900DBF"/>
    <w:rsid w:val="0090124C"/>
    <w:rsid w:val="00901F5D"/>
    <w:rsid w:val="00901FB3"/>
    <w:rsid w:val="00901FDF"/>
    <w:rsid w:val="00903229"/>
    <w:rsid w:val="00903D8C"/>
    <w:rsid w:val="00904D30"/>
    <w:rsid w:val="00905291"/>
    <w:rsid w:val="009056D0"/>
    <w:rsid w:val="00906648"/>
    <w:rsid w:val="00906EF9"/>
    <w:rsid w:val="00907B49"/>
    <w:rsid w:val="00907E5D"/>
    <w:rsid w:val="009103A9"/>
    <w:rsid w:val="00910C71"/>
    <w:rsid w:val="00911033"/>
    <w:rsid w:val="00911A02"/>
    <w:rsid w:val="00911E25"/>
    <w:rsid w:val="00913E8B"/>
    <w:rsid w:val="00915312"/>
    <w:rsid w:val="00915FE0"/>
    <w:rsid w:val="00916C8C"/>
    <w:rsid w:val="00916D47"/>
    <w:rsid w:val="00916F15"/>
    <w:rsid w:val="00917A7A"/>
    <w:rsid w:val="00917C9D"/>
    <w:rsid w:val="009213F3"/>
    <w:rsid w:val="00922CA3"/>
    <w:rsid w:val="0092331E"/>
    <w:rsid w:val="00923946"/>
    <w:rsid w:val="00923D63"/>
    <w:rsid w:val="0092480E"/>
    <w:rsid w:val="009252F0"/>
    <w:rsid w:val="009254FE"/>
    <w:rsid w:val="00925791"/>
    <w:rsid w:val="00925B11"/>
    <w:rsid w:val="00926A71"/>
    <w:rsid w:val="00926B5A"/>
    <w:rsid w:val="00927322"/>
    <w:rsid w:val="00927BC4"/>
    <w:rsid w:val="00927D6D"/>
    <w:rsid w:val="00927F27"/>
    <w:rsid w:val="00927F67"/>
    <w:rsid w:val="0093063B"/>
    <w:rsid w:val="009306CB"/>
    <w:rsid w:val="00930808"/>
    <w:rsid w:val="00931DCB"/>
    <w:rsid w:val="00932BFA"/>
    <w:rsid w:val="00932F2C"/>
    <w:rsid w:val="00932F97"/>
    <w:rsid w:val="00933172"/>
    <w:rsid w:val="00933204"/>
    <w:rsid w:val="0093343C"/>
    <w:rsid w:val="009338B9"/>
    <w:rsid w:val="00933DA2"/>
    <w:rsid w:val="00934671"/>
    <w:rsid w:val="00934A76"/>
    <w:rsid w:val="00935340"/>
    <w:rsid w:val="009356E3"/>
    <w:rsid w:val="00936D71"/>
    <w:rsid w:val="00936E38"/>
    <w:rsid w:val="00937207"/>
    <w:rsid w:val="00937972"/>
    <w:rsid w:val="00937AC1"/>
    <w:rsid w:val="009408CF"/>
    <w:rsid w:val="00940A9B"/>
    <w:rsid w:val="00941776"/>
    <w:rsid w:val="00941E00"/>
    <w:rsid w:val="00942ADD"/>
    <w:rsid w:val="009434BD"/>
    <w:rsid w:val="0094425B"/>
    <w:rsid w:val="00944905"/>
    <w:rsid w:val="00944A41"/>
    <w:rsid w:val="00944D00"/>
    <w:rsid w:val="00944D4D"/>
    <w:rsid w:val="00945877"/>
    <w:rsid w:val="0094612A"/>
    <w:rsid w:val="00946249"/>
    <w:rsid w:val="00946343"/>
    <w:rsid w:val="00946426"/>
    <w:rsid w:val="00946447"/>
    <w:rsid w:val="00946B0B"/>
    <w:rsid w:val="00946B5E"/>
    <w:rsid w:val="009474FA"/>
    <w:rsid w:val="00950E4A"/>
    <w:rsid w:val="00950E81"/>
    <w:rsid w:val="0095109A"/>
    <w:rsid w:val="009511E0"/>
    <w:rsid w:val="00951297"/>
    <w:rsid w:val="00952F78"/>
    <w:rsid w:val="009531D0"/>
    <w:rsid w:val="0095368A"/>
    <w:rsid w:val="00953835"/>
    <w:rsid w:val="0095426A"/>
    <w:rsid w:val="0095446E"/>
    <w:rsid w:val="0095525F"/>
    <w:rsid w:val="0095609A"/>
    <w:rsid w:val="009565A2"/>
    <w:rsid w:val="00956A6E"/>
    <w:rsid w:val="009577ED"/>
    <w:rsid w:val="00957E61"/>
    <w:rsid w:val="00960060"/>
    <w:rsid w:val="009603E7"/>
    <w:rsid w:val="009604B7"/>
    <w:rsid w:val="00962C77"/>
    <w:rsid w:val="00963308"/>
    <w:rsid w:val="00963A3A"/>
    <w:rsid w:val="00964562"/>
    <w:rsid w:val="00965047"/>
    <w:rsid w:val="00965422"/>
    <w:rsid w:val="00965872"/>
    <w:rsid w:val="00965C89"/>
    <w:rsid w:val="00965C8A"/>
    <w:rsid w:val="00965CE2"/>
    <w:rsid w:val="00965D46"/>
    <w:rsid w:val="00966720"/>
    <w:rsid w:val="009670D2"/>
    <w:rsid w:val="00970276"/>
    <w:rsid w:val="00970C87"/>
    <w:rsid w:val="00970D75"/>
    <w:rsid w:val="00970F60"/>
    <w:rsid w:val="0097139E"/>
    <w:rsid w:val="009713E9"/>
    <w:rsid w:val="009718C2"/>
    <w:rsid w:val="0097198B"/>
    <w:rsid w:val="009720F4"/>
    <w:rsid w:val="009726FB"/>
    <w:rsid w:val="00973368"/>
    <w:rsid w:val="00973E23"/>
    <w:rsid w:val="0097555F"/>
    <w:rsid w:val="00976BDE"/>
    <w:rsid w:val="00980832"/>
    <w:rsid w:val="009814F3"/>
    <w:rsid w:val="00981BB9"/>
    <w:rsid w:val="00981C9C"/>
    <w:rsid w:val="00981E49"/>
    <w:rsid w:val="009826FC"/>
    <w:rsid w:val="0098274E"/>
    <w:rsid w:val="0098283A"/>
    <w:rsid w:val="00983A88"/>
    <w:rsid w:val="00983D45"/>
    <w:rsid w:val="0098403C"/>
    <w:rsid w:val="00984F2C"/>
    <w:rsid w:val="0098573F"/>
    <w:rsid w:val="0098582A"/>
    <w:rsid w:val="009858A1"/>
    <w:rsid w:val="00985992"/>
    <w:rsid w:val="00985E34"/>
    <w:rsid w:val="00985EFF"/>
    <w:rsid w:val="00985FC8"/>
    <w:rsid w:val="0098602A"/>
    <w:rsid w:val="009863D4"/>
    <w:rsid w:val="00986683"/>
    <w:rsid w:val="00986C03"/>
    <w:rsid w:val="00987B35"/>
    <w:rsid w:val="009906DF"/>
    <w:rsid w:val="009907B3"/>
    <w:rsid w:val="00990B3E"/>
    <w:rsid w:val="00990FA7"/>
    <w:rsid w:val="0099157D"/>
    <w:rsid w:val="00991913"/>
    <w:rsid w:val="00991F15"/>
    <w:rsid w:val="00991F19"/>
    <w:rsid w:val="00992435"/>
    <w:rsid w:val="0099243F"/>
    <w:rsid w:val="00992608"/>
    <w:rsid w:val="0099433C"/>
    <w:rsid w:val="00994736"/>
    <w:rsid w:val="009950BD"/>
    <w:rsid w:val="009959B4"/>
    <w:rsid w:val="00995ADD"/>
    <w:rsid w:val="00996FC8"/>
    <w:rsid w:val="0099700E"/>
    <w:rsid w:val="0099750C"/>
    <w:rsid w:val="009A016E"/>
    <w:rsid w:val="009A1A91"/>
    <w:rsid w:val="009A2858"/>
    <w:rsid w:val="009A2912"/>
    <w:rsid w:val="009A2B78"/>
    <w:rsid w:val="009A2FC9"/>
    <w:rsid w:val="009A354E"/>
    <w:rsid w:val="009A49C5"/>
    <w:rsid w:val="009A51AA"/>
    <w:rsid w:val="009A52A3"/>
    <w:rsid w:val="009A5C0C"/>
    <w:rsid w:val="009A64B4"/>
    <w:rsid w:val="009A7347"/>
    <w:rsid w:val="009A7357"/>
    <w:rsid w:val="009A7945"/>
    <w:rsid w:val="009B003B"/>
    <w:rsid w:val="009B0731"/>
    <w:rsid w:val="009B0869"/>
    <w:rsid w:val="009B0C36"/>
    <w:rsid w:val="009B0CB1"/>
    <w:rsid w:val="009B1083"/>
    <w:rsid w:val="009B1A8F"/>
    <w:rsid w:val="009B1B26"/>
    <w:rsid w:val="009B1CE2"/>
    <w:rsid w:val="009B1ED7"/>
    <w:rsid w:val="009B24AD"/>
    <w:rsid w:val="009B2AF9"/>
    <w:rsid w:val="009B2C1C"/>
    <w:rsid w:val="009B2E01"/>
    <w:rsid w:val="009B2FBB"/>
    <w:rsid w:val="009B3465"/>
    <w:rsid w:val="009B40A7"/>
    <w:rsid w:val="009B49F7"/>
    <w:rsid w:val="009B507A"/>
    <w:rsid w:val="009B5A63"/>
    <w:rsid w:val="009B5EED"/>
    <w:rsid w:val="009B6441"/>
    <w:rsid w:val="009B69C2"/>
    <w:rsid w:val="009B69E6"/>
    <w:rsid w:val="009C00F3"/>
    <w:rsid w:val="009C044E"/>
    <w:rsid w:val="009C178A"/>
    <w:rsid w:val="009C186F"/>
    <w:rsid w:val="009C18F3"/>
    <w:rsid w:val="009C1D23"/>
    <w:rsid w:val="009C28CC"/>
    <w:rsid w:val="009C2F44"/>
    <w:rsid w:val="009C2F77"/>
    <w:rsid w:val="009C35BD"/>
    <w:rsid w:val="009C3970"/>
    <w:rsid w:val="009C3A31"/>
    <w:rsid w:val="009C3DE0"/>
    <w:rsid w:val="009C42ED"/>
    <w:rsid w:val="009C58D6"/>
    <w:rsid w:val="009C58F0"/>
    <w:rsid w:val="009C5AF1"/>
    <w:rsid w:val="009C60D6"/>
    <w:rsid w:val="009C64BE"/>
    <w:rsid w:val="009C67BF"/>
    <w:rsid w:val="009C69C0"/>
    <w:rsid w:val="009C6F8B"/>
    <w:rsid w:val="009D0406"/>
    <w:rsid w:val="009D0787"/>
    <w:rsid w:val="009D11FF"/>
    <w:rsid w:val="009D25B1"/>
    <w:rsid w:val="009D2A87"/>
    <w:rsid w:val="009D2CC8"/>
    <w:rsid w:val="009D3A41"/>
    <w:rsid w:val="009D4F73"/>
    <w:rsid w:val="009D53DA"/>
    <w:rsid w:val="009D5A87"/>
    <w:rsid w:val="009D6040"/>
    <w:rsid w:val="009D661E"/>
    <w:rsid w:val="009D69E4"/>
    <w:rsid w:val="009D6ABB"/>
    <w:rsid w:val="009D7313"/>
    <w:rsid w:val="009D735E"/>
    <w:rsid w:val="009D7A3B"/>
    <w:rsid w:val="009E0783"/>
    <w:rsid w:val="009E0A39"/>
    <w:rsid w:val="009E0B7B"/>
    <w:rsid w:val="009E1672"/>
    <w:rsid w:val="009E1C67"/>
    <w:rsid w:val="009E2554"/>
    <w:rsid w:val="009E280D"/>
    <w:rsid w:val="009E2E47"/>
    <w:rsid w:val="009E3731"/>
    <w:rsid w:val="009E3B45"/>
    <w:rsid w:val="009E444F"/>
    <w:rsid w:val="009E5111"/>
    <w:rsid w:val="009E5544"/>
    <w:rsid w:val="009E5A00"/>
    <w:rsid w:val="009E5A02"/>
    <w:rsid w:val="009F0074"/>
    <w:rsid w:val="009F07E9"/>
    <w:rsid w:val="009F0E09"/>
    <w:rsid w:val="009F1356"/>
    <w:rsid w:val="009F139A"/>
    <w:rsid w:val="009F1608"/>
    <w:rsid w:val="009F1619"/>
    <w:rsid w:val="009F18B9"/>
    <w:rsid w:val="009F1CE5"/>
    <w:rsid w:val="009F2C2A"/>
    <w:rsid w:val="009F33B0"/>
    <w:rsid w:val="009F3DD2"/>
    <w:rsid w:val="009F406F"/>
    <w:rsid w:val="009F480B"/>
    <w:rsid w:val="009F56AB"/>
    <w:rsid w:val="009F57B5"/>
    <w:rsid w:val="009F6037"/>
    <w:rsid w:val="009F61BB"/>
    <w:rsid w:val="009F6422"/>
    <w:rsid w:val="009F65D5"/>
    <w:rsid w:val="009F6D67"/>
    <w:rsid w:val="009F6FEB"/>
    <w:rsid w:val="009F7051"/>
    <w:rsid w:val="009F76E2"/>
    <w:rsid w:val="009F7732"/>
    <w:rsid w:val="009F7793"/>
    <w:rsid w:val="00A00F17"/>
    <w:rsid w:val="00A01C5A"/>
    <w:rsid w:val="00A01F53"/>
    <w:rsid w:val="00A02A6C"/>
    <w:rsid w:val="00A02CFC"/>
    <w:rsid w:val="00A031CB"/>
    <w:rsid w:val="00A03699"/>
    <w:rsid w:val="00A05363"/>
    <w:rsid w:val="00A05CBA"/>
    <w:rsid w:val="00A05D15"/>
    <w:rsid w:val="00A05F16"/>
    <w:rsid w:val="00A064DA"/>
    <w:rsid w:val="00A06BD6"/>
    <w:rsid w:val="00A079A2"/>
    <w:rsid w:val="00A10ED3"/>
    <w:rsid w:val="00A1180A"/>
    <w:rsid w:val="00A11AEB"/>
    <w:rsid w:val="00A11B37"/>
    <w:rsid w:val="00A11BF3"/>
    <w:rsid w:val="00A11F38"/>
    <w:rsid w:val="00A12E61"/>
    <w:rsid w:val="00A13175"/>
    <w:rsid w:val="00A13637"/>
    <w:rsid w:val="00A13DDD"/>
    <w:rsid w:val="00A1565E"/>
    <w:rsid w:val="00A159D4"/>
    <w:rsid w:val="00A15E24"/>
    <w:rsid w:val="00A15F5A"/>
    <w:rsid w:val="00A16A6D"/>
    <w:rsid w:val="00A16D99"/>
    <w:rsid w:val="00A17C60"/>
    <w:rsid w:val="00A17C9E"/>
    <w:rsid w:val="00A20617"/>
    <w:rsid w:val="00A20647"/>
    <w:rsid w:val="00A20A4B"/>
    <w:rsid w:val="00A21CA0"/>
    <w:rsid w:val="00A23796"/>
    <w:rsid w:val="00A2417C"/>
    <w:rsid w:val="00A246BF"/>
    <w:rsid w:val="00A24A8E"/>
    <w:rsid w:val="00A24B86"/>
    <w:rsid w:val="00A2514A"/>
    <w:rsid w:val="00A25460"/>
    <w:rsid w:val="00A25984"/>
    <w:rsid w:val="00A2617F"/>
    <w:rsid w:val="00A26AB1"/>
    <w:rsid w:val="00A27B01"/>
    <w:rsid w:val="00A27C04"/>
    <w:rsid w:val="00A30221"/>
    <w:rsid w:val="00A3025F"/>
    <w:rsid w:val="00A30E35"/>
    <w:rsid w:val="00A32CDF"/>
    <w:rsid w:val="00A32EE6"/>
    <w:rsid w:val="00A33092"/>
    <w:rsid w:val="00A35123"/>
    <w:rsid w:val="00A35310"/>
    <w:rsid w:val="00A35896"/>
    <w:rsid w:val="00A36EE2"/>
    <w:rsid w:val="00A371BC"/>
    <w:rsid w:val="00A3769A"/>
    <w:rsid w:val="00A377DB"/>
    <w:rsid w:val="00A40432"/>
    <w:rsid w:val="00A405CC"/>
    <w:rsid w:val="00A41C88"/>
    <w:rsid w:val="00A4232D"/>
    <w:rsid w:val="00A4253C"/>
    <w:rsid w:val="00A446C1"/>
    <w:rsid w:val="00A44D8B"/>
    <w:rsid w:val="00A458D6"/>
    <w:rsid w:val="00A46CCC"/>
    <w:rsid w:val="00A47F3F"/>
    <w:rsid w:val="00A50B38"/>
    <w:rsid w:val="00A50FAD"/>
    <w:rsid w:val="00A511A8"/>
    <w:rsid w:val="00A5288D"/>
    <w:rsid w:val="00A533B9"/>
    <w:rsid w:val="00A54336"/>
    <w:rsid w:val="00A55DC6"/>
    <w:rsid w:val="00A56247"/>
    <w:rsid w:val="00A56EED"/>
    <w:rsid w:val="00A573C3"/>
    <w:rsid w:val="00A57450"/>
    <w:rsid w:val="00A57EA7"/>
    <w:rsid w:val="00A611F6"/>
    <w:rsid w:val="00A6129E"/>
    <w:rsid w:val="00A61BBA"/>
    <w:rsid w:val="00A61DD8"/>
    <w:rsid w:val="00A62DD7"/>
    <w:rsid w:val="00A63231"/>
    <w:rsid w:val="00A63D3B"/>
    <w:rsid w:val="00A63E50"/>
    <w:rsid w:val="00A64462"/>
    <w:rsid w:val="00A64CD0"/>
    <w:rsid w:val="00A64D6A"/>
    <w:rsid w:val="00A65723"/>
    <w:rsid w:val="00A6660D"/>
    <w:rsid w:val="00A6695B"/>
    <w:rsid w:val="00A66E89"/>
    <w:rsid w:val="00A66E9B"/>
    <w:rsid w:val="00A67523"/>
    <w:rsid w:val="00A67580"/>
    <w:rsid w:val="00A715BE"/>
    <w:rsid w:val="00A71AE0"/>
    <w:rsid w:val="00A72A91"/>
    <w:rsid w:val="00A73715"/>
    <w:rsid w:val="00A74329"/>
    <w:rsid w:val="00A74521"/>
    <w:rsid w:val="00A74A27"/>
    <w:rsid w:val="00A75BF7"/>
    <w:rsid w:val="00A75D08"/>
    <w:rsid w:val="00A762B8"/>
    <w:rsid w:val="00A76729"/>
    <w:rsid w:val="00A77211"/>
    <w:rsid w:val="00A772AB"/>
    <w:rsid w:val="00A779CC"/>
    <w:rsid w:val="00A77E04"/>
    <w:rsid w:val="00A77F87"/>
    <w:rsid w:val="00A80152"/>
    <w:rsid w:val="00A802A0"/>
    <w:rsid w:val="00A80435"/>
    <w:rsid w:val="00A805FE"/>
    <w:rsid w:val="00A80BDC"/>
    <w:rsid w:val="00A81EC6"/>
    <w:rsid w:val="00A82282"/>
    <w:rsid w:val="00A82D87"/>
    <w:rsid w:val="00A834A3"/>
    <w:rsid w:val="00A8375D"/>
    <w:rsid w:val="00A848BA"/>
    <w:rsid w:val="00A84ECC"/>
    <w:rsid w:val="00A85A80"/>
    <w:rsid w:val="00A86DDE"/>
    <w:rsid w:val="00A86F68"/>
    <w:rsid w:val="00A87DF9"/>
    <w:rsid w:val="00A921F4"/>
    <w:rsid w:val="00A92A3F"/>
    <w:rsid w:val="00A935E7"/>
    <w:rsid w:val="00A9369A"/>
    <w:rsid w:val="00A95766"/>
    <w:rsid w:val="00A9578C"/>
    <w:rsid w:val="00A95911"/>
    <w:rsid w:val="00A95B7E"/>
    <w:rsid w:val="00A96C98"/>
    <w:rsid w:val="00A96F88"/>
    <w:rsid w:val="00A9782F"/>
    <w:rsid w:val="00A97840"/>
    <w:rsid w:val="00AA03AF"/>
    <w:rsid w:val="00AA0CEA"/>
    <w:rsid w:val="00AA1450"/>
    <w:rsid w:val="00AA1688"/>
    <w:rsid w:val="00AA1A78"/>
    <w:rsid w:val="00AA1A8F"/>
    <w:rsid w:val="00AA1CB4"/>
    <w:rsid w:val="00AA1DEF"/>
    <w:rsid w:val="00AA20F7"/>
    <w:rsid w:val="00AA2A11"/>
    <w:rsid w:val="00AA33D1"/>
    <w:rsid w:val="00AA369E"/>
    <w:rsid w:val="00AA37E4"/>
    <w:rsid w:val="00AA3CDD"/>
    <w:rsid w:val="00AA4C8D"/>
    <w:rsid w:val="00AA51CD"/>
    <w:rsid w:val="00AA55B2"/>
    <w:rsid w:val="00AA5A0A"/>
    <w:rsid w:val="00AA60C0"/>
    <w:rsid w:val="00AA6F06"/>
    <w:rsid w:val="00AA742B"/>
    <w:rsid w:val="00AA7A95"/>
    <w:rsid w:val="00AA7C04"/>
    <w:rsid w:val="00AB0CFA"/>
    <w:rsid w:val="00AB0E82"/>
    <w:rsid w:val="00AB177F"/>
    <w:rsid w:val="00AB17E1"/>
    <w:rsid w:val="00AB1E98"/>
    <w:rsid w:val="00AB29EE"/>
    <w:rsid w:val="00AB33B7"/>
    <w:rsid w:val="00AB3902"/>
    <w:rsid w:val="00AB4027"/>
    <w:rsid w:val="00AB4822"/>
    <w:rsid w:val="00AB5882"/>
    <w:rsid w:val="00AB6A4C"/>
    <w:rsid w:val="00AB6F0B"/>
    <w:rsid w:val="00AB6F2D"/>
    <w:rsid w:val="00AB7A19"/>
    <w:rsid w:val="00AB7CD5"/>
    <w:rsid w:val="00AC0A61"/>
    <w:rsid w:val="00AC0C42"/>
    <w:rsid w:val="00AC0DA3"/>
    <w:rsid w:val="00AC15E6"/>
    <w:rsid w:val="00AC16F6"/>
    <w:rsid w:val="00AC1967"/>
    <w:rsid w:val="00AC1D37"/>
    <w:rsid w:val="00AC253D"/>
    <w:rsid w:val="00AC3D1B"/>
    <w:rsid w:val="00AC424C"/>
    <w:rsid w:val="00AC4385"/>
    <w:rsid w:val="00AC465F"/>
    <w:rsid w:val="00AC556D"/>
    <w:rsid w:val="00AC559C"/>
    <w:rsid w:val="00AC6555"/>
    <w:rsid w:val="00AC6E13"/>
    <w:rsid w:val="00AC781F"/>
    <w:rsid w:val="00AD004C"/>
    <w:rsid w:val="00AD0AA6"/>
    <w:rsid w:val="00AD0BB8"/>
    <w:rsid w:val="00AD0E7A"/>
    <w:rsid w:val="00AD1DE4"/>
    <w:rsid w:val="00AD209A"/>
    <w:rsid w:val="00AD2907"/>
    <w:rsid w:val="00AD3450"/>
    <w:rsid w:val="00AD3B46"/>
    <w:rsid w:val="00AD5471"/>
    <w:rsid w:val="00AD570A"/>
    <w:rsid w:val="00AD5CFF"/>
    <w:rsid w:val="00AD5F3D"/>
    <w:rsid w:val="00AD612C"/>
    <w:rsid w:val="00AD6B5E"/>
    <w:rsid w:val="00AD6E50"/>
    <w:rsid w:val="00AD7B63"/>
    <w:rsid w:val="00AD7F63"/>
    <w:rsid w:val="00AE01F4"/>
    <w:rsid w:val="00AE02EB"/>
    <w:rsid w:val="00AE0465"/>
    <w:rsid w:val="00AE07DA"/>
    <w:rsid w:val="00AE09E8"/>
    <w:rsid w:val="00AE103C"/>
    <w:rsid w:val="00AE105A"/>
    <w:rsid w:val="00AE3E9C"/>
    <w:rsid w:val="00AE423C"/>
    <w:rsid w:val="00AE47C4"/>
    <w:rsid w:val="00AE59E9"/>
    <w:rsid w:val="00AE6013"/>
    <w:rsid w:val="00AE73D4"/>
    <w:rsid w:val="00AE7B8F"/>
    <w:rsid w:val="00AF1DA6"/>
    <w:rsid w:val="00AF2065"/>
    <w:rsid w:val="00AF2BC9"/>
    <w:rsid w:val="00AF31E8"/>
    <w:rsid w:val="00AF39D7"/>
    <w:rsid w:val="00AF3C29"/>
    <w:rsid w:val="00AF3D47"/>
    <w:rsid w:val="00AF3DD1"/>
    <w:rsid w:val="00AF47FA"/>
    <w:rsid w:val="00AF5273"/>
    <w:rsid w:val="00AF553E"/>
    <w:rsid w:val="00AF5AC0"/>
    <w:rsid w:val="00AF5C32"/>
    <w:rsid w:val="00AF6BAD"/>
    <w:rsid w:val="00AF6D96"/>
    <w:rsid w:val="00AF7AAE"/>
    <w:rsid w:val="00AF7ED6"/>
    <w:rsid w:val="00AF7EFD"/>
    <w:rsid w:val="00AF7F16"/>
    <w:rsid w:val="00B006C3"/>
    <w:rsid w:val="00B00931"/>
    <w:rsid w:val="00B00E79"/>
    <w:rsid w:val="00B0103F"/>
    <w:rsid w:val="00B011FB"/>
    <w:rsid w:val="00B015B4"/>
    <w:rsid w:val="00B023CF"/>
    <w:rsid w:val="00B02411"/>
    <w:rsid w:val="00B034B3"/>
    <w:rsid w:val="00B0392E"/>
    <w:rsid w:val="00B03B8C"/>
    <w:rsid w:val="00B03C81"/>
    <w:rsid w:val="00B05B5C"/>
    <w:rsid w:val="00B05C42"/>
    <w:rsid w:val="00B07E12"/>
    <w:rsid w:val="00B100B6"/>
    <w:rsid w:val="00B10716"/>
    <w:rsid w:val="00B109E8"/>
    <w:rsid w:val="00B11CA5"/>
    <w:rsid w:val="00B11F41"/>
    <w:rsid w:val="00B12100"/>
    <w:rsid w:val="00B12951"/>
    <w:rsid w:val="00B12E70"/>
    <w:rsid w:val="00B12FDB"/>
    <w:rsid w:val="00B133CF"/>
    <w:rsid w:val="00B1373E"/>
    <w:rsid w:val="00B13AAD"/>
    <w:rsid w:val="00B13C6F"/>
    <w:rsid w:val="00B14524"/>
    <w:rsid w:val="00B149DB"/>
    <w:rsid w:val="00B14E7C"/>
    <w:rsid w:val="00B15238"/>
    <w:rsid w:val="00B157EB"/>
    <w:rsid w:val="00B15D83"/>
    <w:rsid w:val="00B16122"/>
    <w:rsid w:val="00B17FDC"/>
    <w:rsid w:val="00B2050E"/>
    <w:rsid w:val="00B208A5"/>
    <w:rsid w:val="00B20F4A"/>
    <w:rsid w:val="00B2159E"/>
    <w:rsid w:val="00B21621"/>
    <w:rsid w:val="00B223EB"/>
    <w:rsid w:val="00B2270E"/>
    <w:rsid w:val="00B2282C"/>
    <w:rsid w:val="00B2285D"/>
    <w:rsid w:val="00B22D5E"/>
    <w:rsid w:val="00B244FA"/>
    <w:rsid w:val="00B2475A"/>
    <w:rsid w:val="00B24B65"/>
    <w:rsid w:val="00B24B84"/>
    <w:rsid w:val="00B24CFE"/>
    <w:rsid w:val="00B24D6E"/>
    <w:rsid w:val="00B24D88"/>
    <w:rsid w:val="00B2501F"/>
    <w:rsid w:val="00B257B1"/>
    <w:rsid w:val="00B25FF1"/>
    <w:rsid w:val="00B26576"/>
    <w:rsid w:val="00B26987"/>
    <w:rsid w:val="00B27355"/>
    <w:rsid w:val="00B279D6"/>
    <w:rsid w:val="00B3016D"/>
    <w:rsid w:val="00B302A7"/>
    <w:rsid w:val="00B304D7"/>
    <w:rsid w:val="00B315CB"/>
    <w:rsid w:val="00B317F5"/>
    <w:rsid w:val="00B31946"/>
    <w:rsid w:val="00B3208F"/>
    <w:rsid w:val="00B328EA"/>
    <w:rsid w:val="00B32A06"/>
    <w:rsid w:val="00B333D3"/>
    <w:rsid w:val="00B35946"/>
    <w:rsid w:val="00B35AC9"/>
    <w:rsid w:val="00B36097"/>
    <w:rsid w:val="00B3626A"/>
    <w:rsid w:val="00B37B95"/>
    <w:rsid w:val="00B37E64"/>
    <w:rsid w:val="00B406F8"/>
    <w:rsid w:val="00B40864"/>
    <w:rsid w:val="00B40D62"/>
    <w:rsid w:val="00B41378"/>
    <w:rsid w:val="00B42766"/>
    <w:rsid w:val="00B42904"/>
    <w:rsid w:val="00B43497"/>
    <w:rsid w:val="00B43ED3"/>
    <w:rsid w:val="00B4402E"/>
    <w:rsid w:val="00B44074"/>
    <w:rsid w:val="00B447E0"/>
    <w:rsid w:val="00B448FA"/>
    <w:rsid w:val="00B45265"/>
    <w:rsid w:val="00B4589C"/>
    <w:rsid w:val="00B46096"/>
    <w:rsid w:val="00B4617A"/>
    <w:rsid w:val="00B461BA"/>
    <w:rsid w:val="00B46B43"/>
    <w:rsid w:val="00B46CFB"/>
    <w:rsid w:val="00B46D30"/>
    <w:rsid w:val="00B50252"/>
    <w:rsid w:val="00B50610"/>
    <w:rsid w:val="00B507A3"/>
    <w:rsid w:val="00B50928"/>
    <w:rsid w:val="00B50CAA"/>
    <w:rsid w:val="00B51035"/>
    <w:rsid w:val="00B511F9"/>
    <w:rsid w:val="00B5192A"/>
    <w:rsid w:val="00B51EB4"/>
    <w:rsid w:val="00B520EF"/>
    <w:rsid w:val="00B52A7F"/>
    <w:rsid w:val="00B53890"/>
    <w:rsid w:val="00B5397D"/>
    <w:rsid w:val="00B53BC2"/>
    <w:rsid w:val="00B547FD"/>
    <w:rsid w:val="00B55A53"/>
    <w:rsid w:val="00B561FE"/>
    <w:rsid w:val="00B569C5"/>
    <w:rsid w:val="00B574CF"/>
    <w:rsid w:val="00B57660"/>
    <w:rsid w:val="00B60B1B"/>
    <w:rsid w:val="00B61787"/>
    <w:rsid w:val="00B62826"/>
    <w:rsid w:val="00B63AD3"/>
    <w:rsid w:val="00B63D16"/>
    <w:rsid w:val="00B6408E"/>
    <w:rsid w:val="00B64095"/>
    <w:rsid w:val="00B640DB"/>
    <w:rsid w:val="00B642B0"/>
    <w:rsid w:val="00B643B8"/>
    <w:rsid w:val="00B64511"/>
    <w:rsid w:val="00B648E5"/>
    <w:rsid w:val="00B64ADC"/>
    <w:rsid w:val="00B64BED"/>
    <w:rsid w:val="00B6506E"/>
    <w:rsid w:val="00B653F8"/>
    <w:rsid w:val="00B65803"/>
    <w:rsid w:val="00B6604B"/>
    <w:rsid w:val="00B6647E"/>
    <w:rsid w:val="00B66B66"/>
    <w:rsid w:val="00B66E6F"/>
    <w:rsid w:val="00B67C6D"/>
    <w:rsid w:val="00B7000E"/>
    <w:rsid w:val="00B70B28"/>
    <w:rsid w:val="00B70F6D"/>
    <w:rsid w:val="00B711AD"/>
    <w:rsid w:val="00B71569"/>
    <w:rsid w:val="00B71842"/>
    <w:rsid w:val="00B722E8"/>
    <w:rsid w:val="00B723BB"/>
    <w:rsid w:val="00B735EA"/>
    <w:rsid w:val="00B73C3F"/>
    <w:rsid w:val="00B744F2"/>
    <w:rsid w:val="00B745A0"/>
    <w:rsid w:val="00B7487B"/>
    <w:rsid w:val="00B75451"/>
    <w:rsid w:val="00B7657E"/>
    <w:rsid w:val="00B77096"/>
    <w:rsid w:val="00B778C5"/>
    <w:rsid w:val="00B81055"/>
    <w:rsid w:val="00B81216"/>
    <w:rsid w:val="00B82020"/>
    <w:rsid w:val="00B8233A"/>
    <w:rsid w:val="00B82FC0"/>
    <w:rsid w:val="00B831ED"/>
    <w:rsid w:val="00B833E8"/>
    <w:rsid w:val="00B84954"/>
    <w:rsid w:val="00B84BF5"/>
    <w:rsid w:val="00B84DE8"/>
    <w:rsid w:val="00B855A6"/>
    <w:rsid w:val="00B85BBD"/>
    <w:rsid w:val="00B863A4"/>
    <w:rsid w:val="00B86BF3"/>
    <w:rsid w:val="00B87079"/>
    <w:rsid w:val="00B87D0E"/>
    <w:rsid w:val="00B90119"/>
    <w:rsid w:val="00B90869"/>
    <w:rsid w:val="00B91838"/>
    <w:rsid w:val="00B9186D"/>
    <w:rsid w:val="00B91A01"/>
    <w:rsid w:val="00B922D9"/>
    <w:rsid w:val="00B925C1"/>
    <w:rsid w:val="00B933FD"/>
    <w:rsid w:val="00B936FD"/>
    <w:rsid w:val="00B93F5D"/>
    <w:rsid w:val="00B94386"/>
    <w:rsid w:val="00B944C5"/>
    <w:rsid w:val="00B955BE"/>
    <w:rsid w:val="00B95B6B"/>
    <w:rsid w:val="00B95CD7"/>
    <w:rsid w:val="00B96024"/>
    <w:rsid w:val="00B96045"/>
    <w:rsid w:val="00B965BB"/>
    <w:rsid w:val="00B977A1"/>
    <w:rsid w:val="00B97919"/>
    <w:rsid w:val="00BA0262"/>
    <w:rsid w:val="00BA0A8B"/>
    <w:rsid w:val="00BA12D9"/>
    <w:rsid w:val="00BA16A9"/>
    <w:rsid w:val="00BA1B2A"/>
    <w:rsid w:val="00BA1E4F"/>
    <w:rsid w:val="00BA3B09"/>
    <w:rsid w:val="00BA3D25"/>
    <w:rsid w:val="00BA3D60"/>
    <w:rsid w:val="00BA3D6E"/>
    <w:rsid w:val="00BA439B"/>
    <w:rsid w:val="00BA4544"/>
    <w:rsid w:val="00BA544A"/>
    <w:rsid w:val="00BA5870"/>
    <w:rsid w:val="00BA59EE"/>
    <w:rsid w:val="00BA5D8D"/>
    <w:rsid w:val="00BA5DF6"/>
    <w:rsid w:val="00BA6308"/>
    <w:rsid w:val="00BA6515"/>
    <w:rsid w:val="00BA6657"/>
    <w:rsid w:val="00BA68E2"/>
    <w:rsid w:val="00BA7B3D"/>
    <w:rsid w:val="00BA7E95"/>
    <w:rsid w:val="00BB0151"/>
    <w:rsid w:val="00BB052F"/>
    <w:rsid w:val="00BB16FC"/>
    <w:rsid w:val="00BB1C19"/>
    <w:rsid w:val="00BB1C57"/>
    <w:rsid w:val="00BB22E9"/>
    <w:rsid w:val="00BB29F4"/>
    <w:rsid w:val="00BB2B5A"/>
    <w:rsid w:val="00BB2BE5"/>
    <w:rsid w:val="00BB2C82"/>
    <w:rsid w:val="00BB3165"/>
    <w:rsid w:val="00BB3295"/>
    <w:rsid w:val="00BB32B4"/>
    <w:rsid w:val="00BB36C6"/>
    <w:rsid w:val="00BB3766"/>
    <w:rsid w:val="00BB3B86"/>
    <w:rsid w:val="00BB3D9A"/>
    <w:rsid w:val="00BB3E62"/>
    <w:rsid w:val="00BB44D2"/>
    <w:rsid w:val="00BB46C4"/>
    <w:rsid w:val="00BB531F"/>
    <w:rsid w:val="00BB575C"/>
    <w:rsid w:val="00BB5E0E"/>
    <w:rsid w:val="00BB5E74"/>
    <w:rsid w:val="00BB6466"/>
    <w:rsid w:val="00BB65BB"/>
    <w:rsid w:val="00BB65EA"/>
    <w:rsid w:val="00BB69CA"/>
    <w:rsid w:val="00BB6FAF"/>
    <w:rsid w:val="00BB7307"/>
    <w:rsid w:val="00BB7DCD"/>
    <w:rsid w:val="00BB7EEB"/>
    <w:rsid w:val="00BC0171"/>
    <w:rsid w:val="00BC039B"/>
    <w:rsid w:val="00BC0BEF"/>
    <w:rsid w:val="00BC2188"/>
    <w:rsid w:val="00BC2C02"/>
    <w:rsid w:val="00BC2E48"/>
    <w:rsid w:val="00BC3AE5"/>
    <w:rsid w:val="00BC5539"/>
    <w:rsid w:val="00BC571F"/>
    <w:rsid w:val="00BC58C6"/>
    <w:rsid w:val="00BC59F5"/>
    <w:rsid w:val="00BC6AB4"/>
    <w:rsid w:val="00BC6AF8"/>
    <w:rsid w:val="00BC6BE3"/>
    <w:rsid w:val="00BC6E28"/>
    <w:rsid w:val="00BC6FA6"/>
    <w:rsid w:val="00BC73D4"/>
    <w:rsid w:val="00BC78CD"/>
    <w:rsid w:val="00BC7B1F"/>
    <w:rsid w:val="00BD0166"/>
    <w:rsid w:val="00BD0345"/>
    <w:rsid w:val="00BD0493"/>
    <w:rsid w:val="00BD0754"/>
    <w:rsid w:val="00BD185F"/>
    <w:rsid w:val="00BD1CD4"/>
    <w:rsid w:val="00BD1CDE"/>
    <w:rsid w:val="00BD1F41"/>
    <w:rsid w:val="00BD261A"/>
    <w:rsid w:val="00BD28B3"/>
    <w:rsid w:val="00BD37B4"/>
    <w:rsid w:val="00BD3BE1"/>
    <w:rsid w:val="00BD3EF9"/>
    <w:rsid w:val="00BD420E"/>
    <w:rsid w:val="00BD4253"/>
    <w:rsid w:val="00BD471A"/>
    <w:rsid w:val="00BD5FCB"/>
    <w:rsid w:val="00BD681F"/>
    <w:rsid w:val="00BD6C98"/>
    <w:rsid w:val="00BE016E"/>
    <w:rsid w:val="00BE030D"/>
    <w:rsid w:val="00BE096E"/>
    <w:rsid w:val="00BE0A5B"/>
    <w:rsid w:val="00BE0D67"/>
    <w:rsid w:val="00BE128B"/>
    <w:rsid w:val="00BE1AFC"/>
    <w:rsid w:val="00BE1FB3"/>
    <w:rsid w:val="00BE2313"/>
    <w:rsid w:val="00BE32D0"/>
    <w:rsid w:val="00BE350E"/>
    <w:rsid w:val="00BE4D1F"/>
    <w:rsid w:val="00BE572A"/>
    <w:rsid w:val="00BE5812"/>
    <w:rsid w:val="00BE618B"/>
    <w:rsid w:val="00BE656B"/>
    <w:rsid w:val="00BE69F0"/>
    <w:rsid w:val="00BE6F2A"/>
    <w:rsid w:val="00BE763A"/>
    <w:rsid w:val="00BE7845"/>
    <w:rsid w:val="00BE7DBC"/>
    <w:rsid w:val="00BE7EA0"/>
    <w:rsid w:val="00BE7F36"/>
    <w:rsid w:val="00BF044B"/>
    <w:rsid w:val="00BF1A63"/>
    <w:rsid w:val="00BF1EF6"/>
    <w:rsid w:val="00BF23A6"/>
    <w:rsid w:val="00BF25A0"/>
    <w:rsid w:val="00BF359A"/>
    <w:rsid w:val="00BF3C28"/>
    <w:rsid w:val="00BF4021"/>
    <w:rsid w:val="00BF53AC"/>
    <w:rsid w:val="00BF5A93"/>
    <w:rsid w:val="00BF65A2"/>
    <w:rsid w:val="00BF66E3"/>
    <w:rsid w:val="00BF6A16"/>
    <w:rsid w:val="00BF6B1A"/>
    <w:rsid w:val="00BF6E98"/>
    <w:rsid w:val="00BF7C70"/>
    <w:rsid w:val="00BF7E8D"/>
    <w:rsid w:val="00C002A3"/>
    <w:rsid w:val="00C004CE"/>
    <w:rsid w:val="00C00B56"/>
    <w:rsid w:val="00C01613"/>
    <w:rsid w:val="00C01EE9"/>
    <w:rsid w:val="00C01FA6"/>
    <w:rsid w:val="00C01FEE"/>
    <w:rsid w:val="00C02023"/>
    <w:rsid w:val="00C02630"/>
    <w:rsid w:val="00C03288"/>
    <w:rsid w:val="00C0494E"/>
    <w:rsid w:val="00C05C29"/>
    <w:rsid w:val="00C06006"/>
    <w:rsid w:val="00C067E1"/>
    <w:rsid w:val="00C06BDB"/>
    <w:rsid w:val="00C07184"/>
    <w:rsid w:val="00C0722C"/>
    <w:rsid w:val="00C074FF"/>
    <w:rsid w:val="00C101F1"/>
    <w:rsid w:val="00C1033D"/>
    <w:rsid w:val="00C106D0"/>
    <w:rsid w:val="00C109C3"/>
    <w:rsid w:val="00C1129F"/>
    <w:rsid w:val="00C11CE8"/>
    <w:rsid w:val="00C11FAE"/>
    <w:rsid w:val="00C122DD"/>
    <w:rsid w:val="00C13115"/>
    <w:rsid w:val="00C13AA7"/>
    <w:rsid w:val="00C14FC6"/>
    <w:rsid w:val="00C15F0E"/>
    <w:rsid w:val="00C15F8A"/>
    <w:rsid w:val="00C170EF"/>
    <w:rsid w:val="00C176C1"/>
    <w:rsid w:val="00C20544"/>
    <w:rsid w:val="00C205D4"/>
    <w:rsid w:val="00C2196B"/>
    <w:rsid w:val="00C220F9"/>
    <w:rsid w:val="00C228C5"/>
    <w:rsid w:val="00C23720"/>
    <w:rsid w:val="00C23D9C"/>
    <w:rsid w:val="00C246C4"/>
    <w:rsid w:val="00C2554D"/>
    <w:rsid w:val="00C25D8D"/>
    <w:rsid w:val="00C2601B"/>
    <w:rsid w:val="00C2649D"/>
    <w:rsid w:val="00C26510"/>
    <w:rsid w:val="00C26C18"/>
    <w:rsid w:val="00C27723"/>
    <w:rsid w:val="00C30305"/>
    <w:rsid w:val="00C30C96"/>
    <w:rsid w:val="00C30D15"/>
    <w:rsid w:val="00C31909"/>
    <w:rsid w:val="00C32155"/>
    <w:rsid w:val="00C32189"/>
    <w:rsid w:val="00C3223F"/>
    <w:rsid w:val="00C33ED5"/>
    <w:rsid w:val="00C34066"/>
    <w:rsid w:val="00C34E18"/>
    <w:rsid w:val="00C3511B"/>
    <w:rsid w:val="00C355BA"/>
    <w:rsid w:val="00C35684"/>
    <w:rsid w:val="00C35F9C"/>
    <w:rsid w:val="00C36203"/>
    <w:rsid w:val="00C371F5"/>
    <w:rsid w:val="00C37528"/>
    <w:rsid w:val="00C375AC"/>
    <w:rsid w:val="00C37E58"/>
    <w:rsid w:val="00C401B2"/>
    <w:rsid w:val="00C402E5"/>
    <w:rsid w:val="00C40A90"/>
    <w:rsid w:val="00C40CC1"/>
    <w:rsid w:val="00C41B36"/>
    <w:rsid w:val="00C44545"/>
    <w:rsid w:val="00C4593C"/>
    <w:rsid w:val="00C45A02"/>
    <w:rsid w:val="00C475F9"/>
    <w:rsid w:val="00C47DED"/>
    <w:rsid w:val="00C50341"/>
    <w:rsid w:val="00C50C5B"/>
    <w:rsid w:val="00C51810"/>
    <w:rsid w:val="00C51A17"/>
    <w:rsid w:val="00C51BBA"/>
    <w:rsid w:val="00C51F30"/>
    <w:rsid w:val="00C52440"/>
    <w:rsid w:val="00C52559"/>
    <w:rsid w:val="00C528B0"/>
    <w:rsid w:val="00C54921"/>
    <w:rsid w:val="00C549AB"/>
    <w:rsid w:val="00C54C23"/>
    <w:rsid w:val="00C54D90"/>
    <w:rsid w:val="00C5575B"/>
    <w:rsid w:val="00C56401"/>
    <w:rsid w:val="00C573C8"/>
    <w:rsid w:val="00C57FDC"/>
    <w:rsid w:val="00C60676"/>
    <w:rsid w:val="00C60859"/>
    <w:rsid w:val="00C60A5E"/>
    <w:rsid w:val="00C61E3B"/>
    <w:rsid w:val="00C623CE"/>
    <w:rsid w:val="00C62D8D"/>
    <w:rsid w:val="00C6316F"/>
    <w:rsid w:val="00C63826"/>
    <w:rsid w:val="00C63A9C"/>
    <w:rsid w:val="00C63C7C"/>
    <w:rsid w:val="00C63CD5"/>
    <w:rsid w:val="00C63EA4"/>
    <w:rsid w:val="00C6491E"/>
    <w:rsid w:val="00C6621A"/>
    <w:rsid w:val="00C66968"/>
    <w:rsid w:val="00C674B3"/>
    <w:rsid w:val="00C67630"/>
    <w:rsid w:val="00C67817"/>
    <w:rsid w:val="00C67A7E"/>
    <w:rsid w:val="00C70354"/>
    <w:rsid w:val="00C70515"/>
    <w:rsid w:val="00C7080F"/>
    <w:rsid w:val="00C73B29"/>
    <w:rsid w:val="00C743E3"/>
    <w:rsid w:val="00C7530D"/>
    <w:rsid w:val="00C754C7"/>
    <w:rsid w:val="00C761C1"/>
    <w:rsid w:val="00C76233"/>
    <w:rsid w:val="00C76EEB"/>
    <w:rsid w:val="00C77207"/>
    <w:rsid w:val="00C773D6"/>
    <w:rsid w:val="00C774A1"/>
    <w:rsid w:val="00C77F27"/>
    <w:rsid w:val="00C810D3"/>
    <w:rsid w:val="00C812B3"/>
    <w:rsid w:val="00C81630"/>
    <w:rsid w:val="00C819CD"/>
    <w:rsid w:val="00C81D87"/>
    <w:rsid w:val="00C82880"/>
    <w:rsid w:val="00C831CB"/>
    <w:rsid w:val="00C8321B"/>
    <w:rsid w:val="00C84353"/>
    <w:rsid w:val="00C852A7"/>
    <w:rsid w:val="00C85F11"/>
    <w:rsid w:val="00C86660"/>
    <w:rsid w:val="00C868EE"/>
    <w:rsid w:val="00C87C0B"/>
    <w:rsid w:val="00C90CDF"/>
    <w:rsid w:val="00C91511"/>
    <w:rsid w:val="00C91CDB"/>
    <w:rsid w:val="00C92678"/>
    <w:rsid w:val="00C92B60"/>
    <w:rsid w:val="00C92C02"/>
    <w:rsid w:val="00C93032"/>
    <w:rsid w:val="00C9346A"/>
    <w:rsid w:val="00C9375D"/>
    <w:rsid w:val="00C9388B"/>
    <w:rsid w:val="00C93A4E"/>
    <w:rsid w:val="00C95B77"/>
    <w:rsid w:val="00C95C90"/>
    <w:rsid w:val="00C95DFB"/>
    <w:rsid w:val="00C9604F"/>
    <w:rsid w:val="00C96FA0"/>
    <w:rsid w:val="00C972D3"/>
    <w:rsid w:val="00C97677"/>
    <w:rsid w:val="00C97BC0"/>
    <w:rsid w:val="00CA036E"/>
    <w:rsid w:val="00CA091E"/>
    <w:rsid w:val="00CA0D08"/>
    <w:rsid w:val="00CA1773"/>
    <w:rsid w:val="00CA1E32"/>
    <w:rsid w:val="00CA2096"/>
    <w:rsid w:val="00CA25D0"/>
    <w:rsid w:val="00CA307F"/>
    <w:rsid w:val="00CA4212"/>
    <w:rsid w:val="00CA4321"/>
    <w:rsid w:val="00CA4562"/>
    <w:rsid w:val="00CA4A96"/>
    <w:rsid w:val="00CA4D7E"/>
    <w:rsid w:val="00CA512D"/>
    <w:rsid w:val="00CA5212"/>
    <w:rsid w:val="00CA5F48"/>
    <w:rsid w:val="00CA62EB"/>
    <w:rsid w:val="00CA63A2"/>
    <w:rsid w:val="00CA6542"/>
    <w:rsid w:val="00CA6606"/>
    <w:rsid w:val="00CA668E"/>
    <w:rsid w:val="00CA6CAA"/>
    <w:rsid w:val="00CA7027"/>
    <w:rsid w:val="00CA7529"/>
    <w:rsid w:val="00CA7899"/>
    <w:rsid w:val="00CB011E"/>
    <w:rsid w:val="00CB1A1B"/>
    <w:rsid w:val="00CB2F88"/>
    <w:rsid w:val="00CB3409"/>
    <w:rsid w:val="00CB34AD"/>
    <w:rsid w:val="00CB3B07"/>
    <w:rsid w:val="00CB4632"/>
    <w:rsid w:val="00CB4C6B"/>
    <w:rsid w:val="00CB4E22"/>
    <w:rsid w:val="00CB5950"/>
    <w:rsid w:val="00CB5A35"/>
    <w:rsid w:val="00CB5C13"/>
    <w:rsid w:val="00CB5FC3"/>
    <w:rsid w:val="00CB65CD"/>
    <w:rsid w:val="00CB69EB"/>
    <w:rsid w:val="00CB6E64"/>
    <w:rsid w:val="00CB6EFB"/>
    <w:rsid w:val="00CB736B"/>
    <w:rsid w:val="00CB7A54"/>
    <w:rsid w:val="00CB7EF0"/>
    <w:rsid w:val="00CC0790"/>
    <w:rsid w:val="00CC125A"/>
    <w:rsid w:val="00CC138B"/>
    <w:rsid w:val="00CC14F3"/>
    <w:rsid w:val="00CC18AA"/>
    <w:rsid w:val="00CC238D"/>
    <w:rsid w:val="00CC27A5"/>
    <w:rsid w:val="00CC2998"/>
    <w:rsid w:val="00CC3679"/>
    <w:rsid w:val="00CC382D"/>
    <w:rsid w:val="00CC3C62"/>
    <w:rsid w:val="00CC5450"/>
    <w:rsid w:val="00CC5AEC"/>
    <w:rsid w:val="00CC5C81"/>
    <w:rsid w:val="00CC5DA7"/>
    <w:rsid w:val="00CC602E"/>
    <w:rsid w:val="00CC6AD0"/>
    <w:rsid w:val="00CC76CC"/>
    <w:rsid w:val="00CC7E81"/>
    <w:rsid w:val="00CC7F11"/>
    <w:rsid w:val="00CD07AA"/>
    <w:rsid w:val="00CD1FEB"/>
    <w:rsid w:val="00CD219B"/>
    <w:rsid w:val="00CD3B1B"/>
    <w:rsid w:val="00CD4E1B"/>
    <w:rsid w:val="00CD5679"/>
    <w:rsid w:val="00CD59A6"/>
    <w:rsid w:val="00CD5E14"/>
    <w:rsid w:val="00CD6036"/>
    <w:rsid w:val="00CD60FE"/>
    <w:rsid w:val="00CD7139"/>
    <w:rsid w:val="00CD738F"/>
    <w:rsid w:val="00CE0B08"/>
    <w:rsid w:val="00CE0E4E"/>
    <w:rsid w:val="00CE25ED"/>
    <w:rsid w:val="00CE3F9E"/>
    <w:rsid w:val="00CE45BE"/>
    <w:rsid w:val="00CE4D7A"/>
    <w:rsid w:val="00CE50B0"/>
    <w:rsid w:val="00CE5199"/>
    <w:rsid w:val="00CE5814"/>
    <w:rsid w:val="00CE5B2E"/>
    <w:rsid w:val="00CE61EB"/>
    <w:rsid w:val="00CE6289"/>
    <w:rsid w:val="00CE6748"/>
    <w:rsid w:val="00CE69D3"/>
    <w:rsid w:val="00CE6EDA"/>
    <w:rsid w:val="00CE7535"/>
    <w:rsid w:val="00CF0A05"/>
    <w:rsid w:val="00CF13AE"/>
    <w:rsid w:val="00CF18CB"/>
    <w:rsid w:val="00CF1B7D"/>
    <w:rsid w:val="00CF21C3"/>
    <w:rsid w:val="00CF3D26"/>
    <w:rsid w:val="00CF3FAC"/>
    <w:rsid w:val="00CF46C5"/>
    <w:rsid w:val="00CF46D5"/>
    <w:rsid w:val="00CF4A89"/>
    <w:rsid w:val="00CF55ED"/>
    <w:rsid w:val="00CF5676"/>
    <w:rsid w:val="00CF56F5"/>
    <w:rsid w:val="00CF5A66"/>
    <w:rsid w:val="00CF5EED"/>
    <w:rsid w:val="00CF6AE7"/>
    <w:rsid w:val="00CF6FB1"/>
    <w:rsid w:val="00D003A1"/>
    <w:rsid w:val="00D00995"/>
    <w:rsid w:val="00D00DE5"/>
    <w:rsid w:val="00D01130"/>
    <w:rsid w:val="00D01FBB"/>
    <w:rsid w:val="00D0200E"/>
    <w:rsid w:val="00D028FA"/>
    <w:rsid w:val="00D02CA4"/>
    <w:rsid w:val="00D02D27"/>
    <w:rsid w:val="00D03BFD"/>
    <w:rsid w:val="00D04072"/>
    <w:rsid w:val="00D04837"/>
    <w:rsid w:val="00D0558D"/>
    <w:rsid w:val="00D05714"/>
    <w:rsid w:val="00D05813"/>
    <w:rsid w:val="00D05C83"/>
    <w:rsid w:val="00D0650C"/>
    <w:rsid w:val="00D06B5E"/>
    <w:rsid w:val="00D06F56"/>
    <w:rsid w:val="00D072AC"/>
    <w:rsid w:val="00D10482"/>
    <w:rsid w:val="00D107B7"/>
    <w:rsid w:val="00D11F2C"/>
    <w:rsid w:val="00D12415"/>
    <w:rsid w:val="00D12A41"/>
    <w:rsid w:val="00D12C28"/>
    <w:rsid w:val="00D131D9"/>
    <w:rsid w:val="00D13CDE"/>
    <w:rsid w:val="00D1479F"/>
    <w:rsid w:val="00D1493B"/>
    <w:rsid w:val="00D14B77"/>
    <w:rsid w:val="00D1565D"/>
    <w:rsid w:val="00D15C0F"/>
    <w:rsid w:val="00D176D3"/>
    <w:rsid w:val="00D179C4"/>
    <w:rsid w:val="00D17C43"/>
    <w:rsid w:val="00D204E5"/>
    <w:rsid w:val="00D20C7E"/>
    <w:rsid w:val="00D20C8A"/>
    <w:rsid w:val="00D20D3A"/>
    <w:rsid w:val="00D20DD7"/>
    <w:rsid w:val="00D2138A"/>
    <w:rsid w:val="00D21543"/>
    <w:rsid w:val="00D21567"/>
    <w:rsid w:val="00D22132"/>
    <w:rsid w:val="00D225A0"/>
    <w:rsid w:val="00D22E0F"/>
    <w:rsid w:val="00D235CA"/>
    <w:rsid w:val="00D235DB"/>
    <w:rsid w:val="00D244A2"/>
    <w:rsid w:val="00D24CF3"/>
    <w:rsid w:val="00D2500A"/>
    <w:rsid w:val="00D25BAA"/>
    <w:rsid w:val="00D25FCA"/>
    <w:rsid w:val="00D2698A"/>
    <w:rsid w:val="00D26A94"/>
    <w:rsid w:val="00D277D9"/>
    <w:rsid w:val="00D27F77"/>
    <w:rsid w:val="00D3069C"/>
    <w:rsid w:val="00D30A6D"/>
    <w:rsid w:val="00D317F5"/>
    <w:rsid w:val="00D31B19"/>
    <w:rsid w:val="00D31BEA"/>
    <w:rsid w:val="00D31DFC"/>
    <w:rsid w:val="00D329DB"/>
    <w:rsid w:val="00D32FBF"/>
    <w:rsid w:val="00D33149"/>
    <w:rsid w:val="00D33A1A"/>
    <w:rsid w:val="00D343A8"/>
    <w:rsid w:val="00D348F1"/>
    <w:rsid w:val="00D34962"/>
    <w:rsid w:val="00D34D99"/>
    <w:rsid w:val="00D34FFD"/>
    <w:rsid w:val="00D35908"/>
    <w:rsid w:val="00D35DB6"/>
    <w:rsid w:val="00D3616B"/>
    <w:rsid w:val="00D3649F"/>
    <w:rsid w:val="00D36B16"/>
    <w:rsid w:val="00D371B9"/>
    <w:rsid w:val="00D3730C"/>
    <w:rsid w:val="00D37311"/>
    <w:rsid w:val="00D3750F"/>
    <w:rsid w:val="00D37C07"/>
    <w:rsid w:val="00D37F83"/>
    <w:rsid w:val="00D40067"/>
    <w:rsid w:val="00D403CC"/>
    <w:rsid w:val="00D403F0"/>
    <w:rsid w:val="00D40B5B"/>
    <w:rsid w:val="00D40B8B"/>
    <w:rsid w:val="00D411BE"/>
    <w:rsid w:val="00D4190A"/>
    <w:rsid w:val="00D42165"/>
    <w:rsid w:val="00D429ED"/>
    <w:rsid w:val="00D42EE7"/>
    <w:rsid w:val="00D4353A"/>
    <w:rsid w:val="00D437D2"/>
    <w:rsid w:val="00D43E09"/>
    <w:rsid w:val="00D43FE8"/>
    <w:rsid w:val="00D44468"/>
    <w:rsid w:val="00D44550"/>
    <w:rsid w:val="00D46E2A"/>
    <w:rsid w:val="00D46FBF"/>
    <w:rsid w:val="00D475D7"/>
    <w:rsid w:val="00D47BF2"/>
    <w:rsid w:val="00D50764"/>
    <w:rsid w:val="00D50A26"/>
    <w:rsid w:val="00D50FA3"/>
    <w:rsid w:val="00D51D42"/>
    <w:rsid w:val="00D5251C"/>
    <w:rsid w:val="00D5280D"/>
    <w:rsid w:val="00D53725"/>
    <w:rsid w:val="00D540D9"/>
    <w:rsid w:val="00D5435E"/>
    <w:rsid w:val="00D5462D"/>
    <w:rsid w:val="00D54B6E"/>
    <w:rsid w:val="00D54E75"/>
    <w:rsid w:val="00D5534F"/>
    <w:rsid w:val="00D55516"/>
    <w:rsid w:val="00D56949"/>
    <w:rsid w:val="00D579F0"/>
    <w:rsid w:val="00D57D8D"/>
    <w:rsid w:val="00D60FC0"/>
    <w:rsid w:val="00D61FEB"/>
    <w:rsid w:val="00D635A0"/>
    <w:rsid w:val="00D638B3"/>
    <w:rsid w:val="00D63C8B"/>
    <w:rsid w:val="00D63F9B"/>
    <w:rsid w:val="00D647A5"/>
    <w:rsid w:val="00D65279"/>
    <w:rsid w:val="00D655E5"/>
    <w:rsid w:val="00D65A79"/>
    <w:rsid w:val="00D66135"/>
    <w:rsid w:val="00D661C6"/>
    <w:rsid w:val="00D672C9"/>
    <w:rsid w:val="00D677B4"/>
    <w:rsid w:val="00D677CB"/>
    <w:rsid w:val="00D67910"/>
    <w:rsid w:val="00D67D16"/>
    <w:rsid w:val="00D70388"/>
    <w:rsid w:val="00D704DD"/>
    <w:rsid w:val="00D705B4"/>
    <w:rsid w:val="00D70960"/>
    <w:rsid w:val="00D717B6"/>
    <w:rsid w:val="00D733E1"/>
    <w:rsid w:val="00D742C1"/>
    <w:rsid w:val="00D745CD"/>
    <w:rsid w:val="00D755FE"/>
    <w:rsid w:val="00D7579C"/>
    <w:rsid w:val="00D75AF6"/>
    <w:rsid w:val="00D75D46"/>
    <w:rsid w:val="00D76437"/>
    <w:rsid w:val="00D76499"/>
    <w:rsid w:val="00D769D1"/>
    <w:rsid w:val="00D76F3A"/>
    <w:rsid w:val="00D77060"/>
    <w:rsid w:val="00D77845"/>
    <w:rsid w:val="00D8049C"/>
    <w:rsid w:val="00D80A16"/>
    <w:rsid w:val="00D80D93"/>
    <w:rsid w:val="00D819BC"/>
    <w:rsid w:val="00D81EB4"/>
    <w:rsid w:val="00D82F71"/>
    <w:rsid w:val="00D835DB"/>
    <w:rsid w:val="00D836CC"/>
    <w:rsid w:val="00D83CF3"/>
    <w:rsid w:val="00D845C2"/>
    <w:rsid w:val="00D84E8A"/>
    <w:rsid w:val="00D8519F"/>
    <w:rsid w:val="00D85606"/>
    <w:rsid w:val="00D877CE"/>
    <w:rsid w:val="00D9010B"/>
    <w:rsid w:val="00D90D5C"/>
    <w:rsid w:val="00D90EA5"/>
    <w:rsid w:val="00D91693"/>
    <w:rsid w:val="00D916C5"/>
    <w:rsid w:val="00D917E6"/>
    <w:rsid w:val="00D92098"/>
    <w:rsid w:val="00D92E48"/>
    <w:rsid w:val="00D9354E"/>
    <w:rsid w:val="00D936CE"/>
    <w:rsid w:val="00D93D60"/>
    <w:rsid w:val="00D93FC1"/>
    <w:rsid w:val="00D946FB"/>
    <w:rsid w:val="00D94861"/>
    <w:rsid w:val="00D94F32"/>
    <w:rsid w:val="00D9545B"/>
    <w:rsid w:val="00D95A31"/>
    <w:rsid w:val="00D96320"/>
    <w:rsid w:val="00D96706"/>
    <w:rsid w:val="00D96C2E"/>
    <w:rsid w:val="00D975F5"/>
    <w:rsid w:val="00D979DD"/>
    <w:rsid w:val="00DA0762"/>
    <w:rsid w:val="00DA0777"/>
    <w:rsid w:val="00DA09B0"/>
    <w:rsid w:val="00DA0FBE"/>
    <w:rsid w:val="00DA2476"/>
    <w:rsid w:val="00DA2ABD"/>
    <w:rsid w:val="00DA2FDA"/>
    <w:rsid w:val="00DA3342"/>
    <w:rsid w:val="00DA370C"/>
    <w:rsid w:val="00DA3BB4"/>
    <w:rsid w:val="00DA44DB"/>
    <w:rsid w:val="00DA461F"/>
    <w:rsid w:val="00DA4B21"/>
    <w:rsid w:val="00DA5166"/>
    <w:rsid w:val="00DA567F"/>
    <w:rsid w:val="00DA61EC"/>
    <w:rsid w:val="00DA6262"/>
    <w:rsid w:val="00DA67A4"/>
    <w:rsid w:val="00DA6A06"/>
    <w:rsid w:val="00DA6E2D"/>
    <w:rsid w:val="00DA6F21"/>
    <w:rsid w:val="00DA6FF2"/>
    <w:rsid w:val="00DA7A2B"/>
    <w:rsid w:val="00DA7BFE"/>
    <w:rsid w:val="00DA7D16"/>
    <w:rsid w:val="00DB029C"/>
    <w:rsid w:val="00DB0E11"/>
    <w:rsid w:val="00DB2605"/>
    <w:rsid w:val="00DB3340"/>
    <w:rsid w:val="00DB35DE"/>
    <w:rsid w:val="00DB3958"/>
    <w:rsid w:val="00DB3C17"/>
    <w:rsid w:val="00DB3D8B"/>
    <w:rsid w:val="00DB429C"/>
    <w:rsid w:val="00DB48EE"/>
    <w:rsid w:val="00DB4D35"/>
    <w:rsid w:val="00DB51C4"/>
    <w:rsid w:val="00DB550D"/>
    <w:rsid w:val="00DB6BE4"/>
    <w:rsid w:val="00DB737B"/>
    <w:rsid w:val="00DB74BE"/>
    <w:rsid w:val="00DB7980"/>
    <w:rsid w:val="00DC12C2"/>
    <w:rsid w:val="00DC24CE"/>
    <w:rsid w:val="00DC2577"/>
    <w:rsid w:val="00DC2E29"/>
    <w:rsid w:val="00DC3592"/>
    <w:rsid w:val="00DC36CE"/>
    <w:rsid w:val="00DC405C"/>
    <w:rsid w:val="00DC4126"/>
    <w:rsid w:val="00DC519E"/>
    <w:rsid w:val="00DC5753"/>
    <w:rsid w:val="00DC59F7"/>
    <w:rsid w:val="00DC5ABF"/>
    <w:rsid w:val="00DC7C5F"/>
    <w:rsid w:val="00DD0352"/>
    <w:rsid w:val="00DD0582"/>
    <w:rsid w:val="00DD0BCE"/>
    <w:rsid w:val="00DD0DAF"/>
    <w:rsid w:val="00DD10ED"/>
    <w:rsid w:val="00DD13C2"/>
    <w:rsid w:val="00DD24DC"/>
    <w:rsid w:val="00DD2F3C"/>
    <w:rsid w:val="00DD3034"/>
    <w:rsid w:val="00DD30AB"/>
    <w:rsid w:val="00DD31FB"/>
    <w:rsid w:val="00DD5290"/>
    <w:rsid w:val="00DD560E"/>
    <w:rsid w:val="00DD5C33"/>
    <w:rsid w:val="00DD5E49"/>
    <w:rsid w:val="00DD67DA"/>
    <w:rsid w:val="00DD68B3"/>
    <w:rsid w:val="00DD68D4"/>
    <w:rsid w:val="00DD6B4E"/>
    <w:rsid w:val="00DD6D0F"/>
    <w:rsid w:val="00DD78F7"/>
    <w:rsid w:val="00DD7915"/>
    <w:rsid w:val="00DD7E9C"/>
    <w:rsid w:val="00DE0146"/>
    <w:rsid w:val="00DE09DB"/>
    <w:rsid w:val="00DE0E6F"/>
    <w:rsid w:val="00DE1680"/>
    <w:rsid w:val="00DE1CFB"/>
    <w:rsid w:val="00DE290C"/>
    <w:rsid w:val="00DE332E"/>
    <w:rsid w:val="00DE3FF9"/>
    <w:rsid w:val="00DE442B"/>
    <w:rsid w:val="00DE4F18"/>
    <w:rsid w:val="00DE5DAC"/>
    <w:rsid w:val="00DE6177"/>
    <w:rsid w:val="00DE6196"/>
    <w:rsid w:val="00DE65C6"/>
    <w:rsid w:val="00DE69AD"/>
    <w:rsid w:val="00DE7010"/>
    <w:rsid w:val="00DE7CCD"/>
    <w:rsid w:val="00DF0290"/>
    <w:rsid w:val="00DF033B"/>
    <w:rsid w:val="00DF06E9"/>
    <w:rsid w:val="00DF159B"/>
    <w:rsid w:val="00DF162A"/>
    <w:rsid w:val="00DF1E31"/>
    <w:rsid w:val="00DF423A"/>
    <w:rsid w:val="00DF5EA6"/>
    <w:rsid w:val="00DF61DD"/>
    <w:rsid w:val="00DF6903"/>
    <w:rsid w:val="00DF6BE7"/>
    <w:rsid w:val="00DF7191"/>
    <w:rsid w:val="00DF76D4"/>
    <w:rsid w:val="00DF7779"/>
    <w:rsid w:val="00E010A1"/>
    <w:rsid w:val="00E0124D"/>
    <w:rsid w:val="00E026A4"/>
    <w:rsid w:val="00E02C05"/>
    <w:rsid w:val="00E02C71"/>
    <w:rsid w:val="00E034CB"/>
    <w:rsid w:val="00E03698"/>
    <w:rsid w:val="00E03780"/>
    <w:rsid w:val="00E051A5"/>
    <w:rsid w:val="00E056F0"/>
    <w:rsid w:val="00E0590E"/>
    <w:rsid w:val="00E05AD7"/>
    <w:rsid w:val="00E05AE7"/>
    <w:rsid w:val="00E05ECD"/>
    <w:rsid w:val="00E063F7"/>
    <w:rsid w:val="00E065B3"/>
    <w:rsid w:val="00E06DDE"/>
    <w:rsid w:val="00E079BC"/>
    <w:rsid w:val="00E07ACF"/>
    <w:rsid w:val="00E07ED0"/>
    <w:rsid w:val="00E104AA"/>
    <w:rsid w:val="00E1063F"/>
    <w:rsid w:val="00E107E9"/>
    <w:rsid w:val="00E116F0"/>
    <w:rsid w:val="00E124E1"/>
    <w:rsid w:val="00E126A7"/>
    <w:rsid w:val="00E128E9"/>
    <w:rsid w:val="00E12CDE"/>
    <w:rsid w:val="00E12FCD"/>
    <w:rsid w:val="00E1332B"/>
    <w:rsid w:val="00E1387D"/>
    <w:rsid w:val="00E147ED"/>
    <w:rsid w:val="00E14B6E"/>
    <w:rsid w:val="00E14C42"/>
    <w:rsid w:val="00E14E30"/>
    <w:rsid w:val="00E15000"/>
    <w:rsid w:val="00E155DC"/>
    <w:rsid w:val="00E158D5"/>
    <w:rsid w:val="00E15E74"/>
    <w:rsid w:val="00E1640E"/>
    <w:rsid w:val="00E164B0"/>
    <w:rsid w:val="00E16652"/>
    <w:rsid w:val="00E16F3B"/>
    <w:rsid w:val="00E170CB"/>
    <w:rsid w:val="00E17BAB"/>
    <w:rsid w:val="00E17F4D"/>
    <w:rsid w:val="00E20389"/>
    <w:rsid w:val="00E208EE"/>
    <w:rsid w:val="00E20AB0"/>
    <w:rsid w:val="00E20DCE"/>
    <w:rsid w:val="00E20E28"/>
    <w:rsid w:val="00E21182"/>
    <w:rsid w:val="00E21762"/>
    <w:rsid w:val="00E21A99"/>
    <w:rsid w:val="00E21B99"/>
    <w:rsid w:val="00E22251"/>
    <w:rsid w:val="00E24209"/>
    <w:rsid w:val="00E243C0"/>
    <w:rsid w:val="00E249C4"/>
    <w:rsid w:val="00E25F58"/>
    <w:rsid w:val="00E2695F"/>
    <w:rsid w:val="00E273B8"/>
    <w:rsid w:val="00E2751C"/>
    <w:rsid w:val="00E316A9"/>
    <w:rsid w:val="00E32164"/>
    <w:rsid w:val="00E3276C"/>
    <w:rsid w:val="00E32F13"/>
    <w:rsid w:val="00E3309E"/>
    <w:rsid w:val="00E330F7"/>
    <w:rsid w:val="00E33AEB"/>
    <w:rsid w:val="00E34FB6"/>
    <w:rsid w:val="00E3533A"/>
    <w:rsid w:val="00E36D86"/>
    <w:rsid w:val="00E36F32"/>
    <w:rsid w:val="00E36FCE"/>
    <w:rsid w:val="00E37108"/>
    <w:rsid w:val="00E371CE"/>
    <w:rsid w:val="00E37CD3"/>
    <w:rsid w:val="00E4113B"/>
    <w:rsid w:val="00E41180"/>
    <w:rsid w:val="00E41CD8"/>
    <w:rsid w:val="00E41E3D"/>
    <w:rsid w:val="00E42679"/>
    <w:rsid w:val="00E43D23"/>
    <w:rsid w:val="00E43D4B"/>
    <w:rsid w:val="00E44783"/>
    <w:rsid w:val="00E44BA6"/>
    <w:rsid w:val="00E452B5"/>
    <w:rsid w:val="00E45447"/>
    <w:rsid w:val="00E45B1A"/>
    <w:rsid w:val="00E4627A"/>
    <w:rsid w:val="00E46644"/>
    <w:rsid w:val="00E46877"/>
    <w:rsid w:val="00E46881"/>
    <w:rsid w:val="00E46DDA"/>
    <w:rsid w:val="00E47050"/>
    <w:rsid w:val="00E475D7"/>
    <w:rsid w:val="00E502E8"/>
    <w:rsid w:val="00E50D6C"/>
    <w:rsid w:val="00E50EF1"/>
    <w:rsid w:val="00E52969"/>
    <w:rsid w:val="00E53035"/>
    <w:rsid w:val="00E53698"/>
    <w:rsid w:val="00E54560"/>
    <w:rsid w:val="00E545B1"/>
    <w:rsid w:val="00E54B64"/>
    <w:rsid w:val="00E55BF6"/>
    <w:rsid w:val="00E55C89"/>
    <w:rsid w:val="00E56264"/>
    <w:rsid w:val="00E56558"/>
    <w:rsid w:val="00E56632"/>
    <w:rsid w:val="00E56757"/>
    <w:rsid w:val="00E569C2"/>
    <w:rsid w:val="00E57061"/>
    <w:rsid w:val="00E570F1"/>
    <w:rsid w:val="00E60331"/>
    <w:rsid w:val="00E604A9"/>
    <w:rsid w:val="00E6108E"/>
    <w:rsid w:val="00E61EF2"/>
    <w:rsid w:val="00E61F8A"/>
    <w:rsid w:val="00E62432"/>
    <w:rsid w:val="00E62DF3"/>
    <w:rsid w:val="00E63718"/>
    <w:rsid w:val="00E6446D"/>
    <w:rsid w:val="00E64DEE"/>
    <w:rsid w:val="00E6533B"/>
    <w:rsid w:val="00E6564F"/>
    <w:rsid w:val="00E65806"/>
    <w:rsid w:val="00E65BAD"/>
    <w:rsid w:val="00E66B65"/>
    <w:rsid w:val="00E66DD1"/>
    <w:rsid w:val="00E672DD"/>
    <w:rsid w:val="00E67577"/>
    <w:rsid w:val="00E67B2E"/>
    <w:rsid w:val="00E72AC5"/>
    <w:rsid w:val="00E72B6F"/>
    <w:rsid w:val="00E7395C"/>
    <w:rsid w:val="00E743E7"/>
    <w:rsid w:val="00E7481F"/>
    <w:rsid w:val="00E74ACA"/>
    <w:rsid w:val="00E74AF9"/>
    <w:rsid w:val="00E74E4C"/>
    <w:rsid w:val="00E75EC3"/>
    <w:rsid w:val="00E75F7E"/>
    <w:rsid w:val="00E763E0"/>
    <w:rsid w:val="00E769C7"/>
    <w:rsid w:val="00E76C7E"/>
    <w:rsid w:val="00E7789D"/>
    <w:rsid w:val="00E80EF8"/>
    <w:rsid w:val="00E81406"/>
    <w:rsid w:val="00E821EE"/>
    <w:rsid w:val="00E8242B"/>
    <w:rsid w:val="00E82AE2"/>
    <w:rsid w:val="00E83D79"/>
    <w:rsid w:val="00E83F53"/>
    <w:rsid w:val="00E84E2B"/>
    <w:rsid w:val="00E8515A"/>
    <w:rsid w:val="00E851B8"/>
    <w:rsid w:val="00E8538B"/>
    <w:rsid w:val="00E854B5"/>
    <w:rsid w:val="00E859E5"/>
    <w:rsid w:val="00E85EFA"/>
    <w:rsid w:val="00E8629B"/>
    <w:rsid w:val="00E86593"/>
    <w:rsid w:val="00E86D7D"/>
    <w:rsid w:val="00E87179"/>
    <w:rsid w:val="00E9022E"/>
    <w:rsid w:val="00E906D9"/>
    <w:rsid w:val="00E91C0C"/>
    <w:rsid w:val="00E92B92"/>
    <w:rsid w:val="00E933E4"/>
    <w:rsid w:val="00E9398E"/>
    <w:rsid w:val="00E93E65"/>
    <w:rsid w:val="00E95147"/>
    <w:rsid w:val="00E96ABB"/>
    <w:rsid w:val="00E970B8"/>
    <w:rsid w:val="00E97318"/>
    <w:rsid w:val="00E97796"/>
    <w:rsid w:val="00E97F4B"/>
    <w:rsid w:val="00EA0030"/>
    <w:rsid w:val="00EA04A2"/>
    <w:rsid w:val="00EA0571"/>
    <w:rsid w:val="00EA0BF8"/>
    <w:rsid w:val="00EA146A"/>
    <w:rsid w:val="00EA2090"/>
    <w:rsid w:val="00EA2C25"/>
    <w:rsid w:val="00EA3BFE"/>
    <w:rsid w:val="00EA3C68"/>
    <w:rsid w:val="00EA42B6"/>
    <w:rsid w:val="00EA4577"/>
    <w:rsid w:val="00EA46A1"/>
    <w:rsid w:val="00EA4E2E"/>
    <w:rsid w:val="00EA5165"/>
    <w:rsid w:val="00EA52D3"/>
    <w:rsid w:val="00EA54CB"/>
    <w:rsid w:val="00EA5AC0"/>
    <w:rsid w:val="00EA61C3"/>
    <w:rsid w:val="00EA77C7"/>
    <w:rsid w:val="00EA7BD7"/>
    <w:rsid w:val="00EB093D"/>
    <w:rsid w:val="00EB14AB"/>
    <w:rsid w:val="00EB1C06"/>
    <w:rsid w:val="00EB2B05"/>
    <w:rsid w:val="00EB2D12"/>
    <w:rsid w:val="00EB2D87"/>
    <w:rsid w:val="00EB31E4"/>
    <w:rsid w:val="00EB3213"/>
    <w:rsid w:val="00EB3885"/>
    <w:rsid w:val="00EB411D"/>
    <w:rsid w:val="00EB4A39"/>
    <w:rsid w:val="00EB4F25"/>
    <w:rsid w:val="00EB5B23"/>
    <w:rsid w:val="00EB5D88"/>
    <w:rsid w:val="00EB5EEF"/>
    <w:rsid w:val="00EB6176"/>
    <w:rsid w:val="00EB6363"/>
    <w:rsid w:val="00EB64CC"/>
    <w:rsid w:val="00EB6C02"/>
    <w:rsid w:val="00EB6C0E"/>
    <w:rsid w:val="00EB7281"/>
    <w:rsid w:val="00EB779A"/>
    <w:rsid w:val="00EB7CD7"/>
    <w:rsid w:val="00EC065C"/>
    <w:rsid w:val="00EC076D"/>
    <w:rsid w:val="00EC08B9"/>
    <w:rsid w:val="00EC11E1"/>
    <w:rsid w:val="00EC14C5"/>
    <w:rsid w:val="00EC2A1A"/>
    <w:rsid w:val="00EC3788"/>
    <w:rsid w:val="00EC37D2"/>
    <w:rsid w:val="00EC3B7E"/>
    <w:rsid w:val="00EC4231"/>
    <w:rsid w:val="00EC4742"/>
    <w:rsid w:val="00EC59DD"/>
    <w:rsid w:val="00EC5AEB"/>
    <w:rsid w:val="00EC657B"/>
    <w:rsid w:val="00EC679C"/>
    <w:rsid w:val="00EC72EE"/>
    <w:rsid w:val="00ED0540"/>
    <w:rsid w:val="00ED1328"/>
    <w:rsid w:val="00ED367F"/>
    <w:rsid w:val="00ED3A5B"/>
    <w:rsid w:val="00ED3CEC"/>
    <w:rsid w:val="00ED3D83"/>
    <w:rsid w:val="00ED4279"/>
    <w:rsid w:val="00ED437D"/>
    <w:rsid w:val="00ED45D6"/>
    <w:rsid w:val="00ED4861"/>
    <w:rsid w:val="00ED4E60"/>
    <w:rsid w:val="00ED4E9D"/>
    <w:rsid w:val="00ED501A"/>
    <w:rsid w:val="00ED53C4"/>
    <w:rsid w:val="00ED56AD"/>
    <w:rsid w:val="00ED59E2"/>
    <w:rsid w:val="00ED5B6D"/>
    <w:rsid w:val="00ED5DAC"/>
    <w:rsid w:val="00ED5E62"/>
    <w:rsid w:val="00ED5F9F"/>
    <w:rsid w:val="00ED640E"/>
    <w:rsid w:val="00ED6465"/>
    <w:rsid w:val="00ED6505"/>
    <w:rsid w:val="00ED77BF"/>
    <w:rsid w:val="00ED7C05"/>
    <w:rsid w:val="00ED7D5D"/>
    <w:rsid w:val="00EE04FE"/>
    <w:rsid w:val="00EE052B"/>
    <w:rsid w:val="00EE161B"/>
    <w:rsid w:val="00EE3021"/>
    <w:rsid w:val="00EE32E0"/>
    <w:rsid w:val="00EE5A70"/>
    <w:rsid w:val="00EE5BEB"/>
    <w:rsid w:val="00EE5D04"/>
    <w:rsid w:val="00EE63FA"/>
    <w:rsid w:val="00EE6DA2"/>
    <w:rsid w:val="00EE6ED1"/>
    <w:rsid w:val="00EE7CA4"/>
    <w:rsid w:val="00EE7DAC"/>
    <w:rsid w:val="00EE7F60"/>
    <w:rsid w:val="00EF0655"/>
    <w:rsid w:val="00EF0775"/>
    <w:rsid w:val="00EF1C9B"/>
    <w:rsid w:val="00EF37C3"/>
    <w:rsid w:val="00EF4033"/>
    <w:rsid w:val="00EF4B85"/>
    <w:rsid w:val="00EF51BA"/>
    <w:rsid w:val="00EF57D7"/>
    <w:rsid w:val="00EF65F8"/>
    <w:rsid w:val="00EF72D5"/>
    <w:rsid w:val="00EF7B9D"/>
    <w:rsid w:val="00EF7F22"/>
    <w:rsid w:val="00F00062"/>
    <w:rsid w:val="00F00850"/>
    <w:rsid w:val="00F00B55"/>
    <w:rsid w:val="00F00EDD"/>
    <w:rsid w:val="00F00F91"/>
    <w:rsid w:val="00F014CE"/>
    <w:rsid w:val="00F01739"/>
    <w:rsid w:val="00F01BFB"/>
    <w:rsid w:val="00F01C7B"/>
    <w:rsid w:val="00F0234E"/>
    <w:rsid w:val="00F024D9"/>
    <w:rsid w:val="00F04056"/>
    <w:rsid w:val="00F04572"/>
    <w:rsid w:val="00F04EFC"/>
    <w:rsid w:val="00F05082"/>
    <w:rsid w:val="00F05569"/>
    <w:rsid w:val="00F06BC5"/>
    <w:rsid w:val="00F06FE6"/>
    <w:rsid w:val="00F10B44"/>
    <w:rsid w:val="00F10B7F"/>
    <w:rsid w:val="00F10D7C"/>
    <w:rsid w:val="00F11413"/>
    <w:rsid w:val="00F11921"/>
    <w:rsid w:val="00F119AE"/>
    <w:rsid w:val="00F11D4A"/>
    <w:rsid w:val="00F12746"/>
    <w:rsid w:val="00F12E5A"/>
    <w:rsid w:val="00F1330C"/>
    <w:rsid w:val="00F1372B"/>
    <w:rsid w:val="00F13F76"/>
    <w:rsid w:val="00F14778"/>
    <w:rsid w:val="00F15200"/>
    <w:rsid w:val="00F159AC"/>
    <w:rsid w:val="00F16093"/>
    <w:rsid w:val="00F1673F"/>
    <w:rsid w:val="00F1697F"/>
    <w:rsid w:val="00F1718D"/>
    <w:rsid w:val="00F174C4"/>
    <w:rsid w:val="00F17FC3"/>
    <w:rsid w:val="00F210BB"/>
    <w:rsid w:val="00F22D34"/>
    <w:rsid w:val="00F2311C"/>
    <w:rsid w:val="00F23819"/>
    <w:rsid w:val="00F24714"/>
    <w:rsid w:val="00F24EEE"/>
    <w:rsid w:val="00F25D4B"/>
    <w:rsid w:val="00F25EBA"/>
    <w:rsid w:val="00F25F48"/>
    <w:rsid w:val="00F26CAD"/>
    <w:rsid w:val="00F27027"/>
    <w:rsid w:val="00F27030"/>
    <w:rsid w:val="00F27124"/>
    <w:rsid w:val="00F274AF"/>
    <w:rsid w:val="00F27B84"/>
    <w:rsid w:val="00F30BFE"/>
    <w:rsid w:val="00F311B5"/>
    <w:rsid w:val="00F32064"/>
    <w:rsid w:val="00F32295"/>
    <w:rsid w:val="00F32423"/>
    <w:rsid w:val="00F32D75"/>
    <w:rsid w:val="00F33379"/>
    <w:rsid w:val="00F333D2"/>
    <w:rsid w:val="00F34E8C"/>
    <w:rsid w:val="00F34F6E"/>
    <w:rsid w:val="00F36131"/>
    <w:rsid w:val="00F36547"/>
    <w:rsid w:val="00F36F61"/>
    <w:rsid w:val="00F37A82"/>
    <w:rsid w:val="00F40B03"/>
    <w:rsid w:val="00F40F6E"/>
    <w:rsid w:val="00F41056"/>
    <w:rsid w:val="00F4138B"/>
    <w:rsid w:val="00F41AC1"/>
    <w:rsid w:val="00F41F12"/>
    <w:rsid w:val="00F421C0"/>
    <w:rsid w:val="00F42A4D"/>
    <w:rsid w:val="00F4317E"/>
    <w:rsid w:val="00F43623"/>
    <w:rsid w:val="00F440AE"/>
    <w:rsid w:val="00F441AF"/>
    <w:rsid w:val="00F4463F"/>
    <w:rsid w:val="00F4729E"/>
    <w:rsid w:val="00F47531"/>
    <w:rsid w:val="00F47581"/>
    <w:rsid w:val="00F475AE"/>
    <w:rsid w:val="00F47FC7"/>
    <w:rsid w:val="00F513AA"/>
    <w:rsid w:val="00F527E5"/>
    <w:rsid w:val="00F527FF"/>
    <w:rsid w:val="00F52DFA"/>
    <w:rsid w:val="00F53588"/>
    <w:rsid w:val="00F53B94"/>
    <w:rsid w:val="00F542E7"/>
    <w:rsid w:val="00F548FD"/>
    <w:rsid w:val="00F54C88"/>
    <w:rsid w:val="00F55C9E"/>
    <w:rsid w:val="00F55D5F"/>
    <w:rsid w:val="00F55E49"/>
    <w:rsid w:val="00F565CD"/>
    <w:rsid w:val="00F571D7"/>
    <w:rsid w:val="00F572AC"/>
    <w:rsid w:val="00F57586"/>
    <w:rsid w:val="00F6072D"/>
    <w:rsid w:val="00F6082D"/>
    <w:rsid w:val="00F61A77"/>
    <w:rsid w:val="00F61EF3"/>
    <w:rsid w:val="00F621F7"/>
    <w:rsid w:val="00F62999"/>
    <w:rsid w:val="00F62B8A"/>
    <w:rsid w:val="00F6505C"/>
    <w:rsid w:val="00F6647A"/>
    <w:rsid w:val="00F6717F"/>
    <w:rsid w:val="00F6774B"/>
    <w:rsid w:val="00F67E6F"/>
    <w:rsid w:val="00F7064E"/>
    <w:rsid w:val="00F71112"/>
    <w:rsid w:val="00F7112D"/>
    <w:rsid w:val="00F7252C"/>
    <w:rsid w:val="00F72F45"/>
    <w:rsid w:val="00F72F9C"/>
    <w:rsid w:val="00F73676"/>
    <w:rsid w:val="00F73F84"/>
    <w:rsid w:val="00F7472C"/>
    <w:rsid w:val="00F74942"/>
    <w:rsid w:val="00F74DB7"/>
    <w:rsid w:val="00F74FDE"/>
    <w:rsid w:val="00F750A5"/>
    <w:rsid w:val="00F752F1"/>
    <w:rsid w:val="00F75E1F"/>
    <w:rsid w:val="00F7603F"/>
    <w:rsid w:val="00F76F77"/>
    <w:rsid w:val="00F7761B"/>
    <w:rsid w:val="00F77C2D"/>
    <w:rsid w:val="00F8006A"/>
    <w:rsid w:val="00F809E4"/>
    <w:rsid w:val="00F819C6"/>
    <w:rsid w:val="00F8220E"/>
    <w:rsid w:val="00F82C24"/>
    <w:rsid w:val="00F8567B"/>
    <w:rsid w:val="00F863D1"/>
    <w:rsid w:val="00F86D42"/>
    <w:rsid w:val="00F87738"/>
    <w:rsid w:val="00F879E8"/>
    <w:rsid w:val="00F90027"/>
    <w:rsid w:val="00F900B7"/>
    <w:rsid w:val="00F9120F"/>
    <w:rsid w:val="00F91217"/>
    <w:rsid w:val="00F9163E"/>
    <w:rsid w:val="00F919A7"/>
    <w:rsid w:val="00F927EE"/>
    <w:rsid w:val="00F92AD9"/>
    <w:rsid w:val="00F93033"/>
    <w:rsid w:val="00F9582F"/>
    <w:rsid w:val="00F95A07"/>
    <w:rsid w:val="00F95B01"/>
    <w:rsid w:val="00F965A6"/>
    <w:rsid w:val="00F9730D"/>
    <w:rsid w:val="00F97343"/>
    <w:rsid w:val="00F9794A"/>
    <w:rsid w:val="00FA039A"/>
    <w:rsid w:val="00FA03D1"/>
    <w:rsid w:val="00FA16C0"/>
    <w:rsid w:val="00FA1F09"/>
    <w:rsid w:val="00FA25F7"/>
    <w:rsid w:val="00FA2FE9"/>
    <w:rsid w:val="00FA301C"/>
    <w:rsid w:val="00FA3896"/>
    <w:rsid w:val="00FA43F7"/>
    <w:rsid w:val="00FA4D0D"/>
    <w:rsid w:val="00FA63CD"/>
    <w:rsid w:val="00FA73A1"/>
    <w:rsid w:val="00FA7EDD"/>
    <w:rsid w:val="00FB13FF"/>
    <w:rsid w:val="00FB173D"/>
    <w:rsid w:val="00FB1A4A"/>
    <w:rsid w:val="00FB1F21"/>
    <w:rsid w:val="00FB2010"/>
    <w:rsid w:val="00FB2651"/>
    <w:rsid w:val="00FB2812"/>
    <w:rsid w:val="00FB3737"/>
    <w:rsid w:val="00FB3D5B"/>
    <w:rsid w:val="00FB3D8A"/>
    <w:rsid w:val="00FB3FF1"/>
    <w:rsid w:val="00FB427C"/>
    <w:rsid w:val="00FB4F2F"/>
    <w:rsid w:val="00FB5675"/>
    <w:rsid w:val="00FB5A93"/>
    <w:rsid w:val="00FB63BA"/>
    <w:rsid w:val="00FB6DBD"/>
    <w:rsid w:val="00FB6DED"/>
    <w:rsid w:val="00FC01E0"/>
    <w:rsid w:val="00FC08D4"/>
    <w:rsid w:val="00FC0D38"/>
    <w:rsid w:val="00FC2FA7"/>
    <w:rsid w:val="00FC30ED"/>
    <w:rsid w:val="00FC31F3"/>
    <w:rsid w:val="00FC3665"/>
    <w:rsid w:val="00FC391A"/>
    <w:rsid w:val="00FC4CF5"/>
    <w:rsid w:val="00FC5B98"/>
    <w:rsid w:val="00FC5DB7"/>
    <w:rsid w:val="00FC6720"/>
    <w:rsid w:val="00FC7050"/>
    <w:rsid w:val="00FC71CC"/>
    <w:rsid w:val="00FC76D0"/>
    <w:rsid w:val="00FC7A21"/>
    <w:rsid w:val="00FC7C3D"/>
    <w:rsid w:val="00FC7DCD"/>
    <w:rsid w:val="00FD0DE1"/>
    <w:rsid w:val="00FD0F2D"/>
    <w:rsid w:val="00FD0FEA"/>
    <w:rsid w:val="00FD1956"/>
    <w:rsid w:val="00FD205D"/>
    <w:rsid w:val="00FD21BD"/>
    <w:rsid w:val="00FD2814"/>
    <w:rsid w:val="00FD3F70"/>
    <w:rsid w:val="00FD467E"/>
    <w:rsid w:val="00FD493C"/>
    <w:rsid w:val="00FD5A7D"/>
    <w:rsid w:val="00FD5E77"/>
    <w:rsid w:val="00FD6313"/>
    <w:rsid w:val="00FD64B2"/>
    <w:rsid w:val="00FD6540"/>
    <w:rsid w:val="00FD6732"/>
    <w:rsid w:val="00FD6A90"/>
    <w:rsid w:val="00FD7226"/>
    <w:rsid w:val="00FD7943"/>
    <w:rsid w:val="00FE07AF"/>
    <w:rsid w:val="00FE13F9"/>
    <w:rsid w:val="00FE3233"/>
    <w:rsid w:val="00FE33D3"/>
    <w:rsid w:val="00FE3793"/>
    <w:rsid w:val="00FE3920"/>
    <w:rsid w:val="00FE4235"/>
    <w:rsid w:val="00FE42DC"/>
    <w:rsid w:val="00FE48AB"/>
    <w:rsid w:val="00FE5253"/>
    <w:rsid w:val="00FE59DE"/>
    <w:rsid w:val="00FE5C2C"/>
    <w:rsid w:val="00FE62B8"/>
    <w:rsid w:val="00FE6EE8"/>
    <w:rsid w:val="00FE72EA"/>
    <w:rsid w:val="00FE7886"/>
    <w:rsid w:val="00FE78F0"/>
    <w:rsid w:val="00FE7FCB"/>
    <w:rsid w:val="00FF0225"/>
    <w:rsid w:val="00FF22BF"/>
    <w:rsid w:val="00FF27C3"/>
    <w:rsid w:val="00FF3C15"/>
    <w:rsid w:val="00FF403D"/>
    <w:rsid w:val="00FF4733"/>
    <w:rsid w:val="00FF4C26"/>
    <w:rsid w:val="00FF4FFD"/>
    <w:rsid w:val="00FF5070"/>
    <w:rsid w:val="00FF59A6"/>
    <w:rsid w:val="00FF5A51"/>
    <w:rsid w:val="00FF5BD5"/>
    <w:rsid w:val="00FF5D0D"/>
    <w:rsid w:val="00FF6439"/>
    <w:rsid w:val="00FF6791"/>
    <w:rsid w:val="00FF7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3D"/>
    <w:rPr>
      <w:rFonts w:ascii="Times New Roman" w:eastAsia="Times New Roman" w:hAnsi="Times New Roman"/>
      <w:sz w:val="24"/>
      <w:szCs w:val="24"/>
      <w:lang w:val="sr-Latn-CS"/>
    </w:rPr>
  </w:style>
  <w:style w:type="paragraph" w:styleId="Heading1">
    <w:name w:val="heading 1"/>
    <w:aliases w:val="Capitolo Char,H1 Char,rlhead1 Char,toc 1 Char,1 Char,rlhead11 Char,toc 11 Char,11 Char,rlhead12 Char,toc 12 Char,12 Char,rlhead13 Char,t1 Char,Titolo capitolo Char,level 1 Char,Level 1 Head Char,heading 1 Char,II+ Char"/>
    <w:basedOn w:val="Normal"/>
    <w:next w:val="Normal"/>
    <w:link w:val="Heading1Char"/>
    <w:uiPriority w:val="99"/>
    <w:qFormat/>
    <w:rsid w:val="007F533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01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35C7"/>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qFormat/>
    <w:rsid w:val="007F533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7F533D"/>
    <w:rPr>
      <w:rFonts w:ascii="Cambria" w:eastAsia="Times New Roman" w:hAnsi="Cambria" w:cs="Times New Roman"/>
      <w:lang w:val="sr-Latn-CS"/>
    </w:rPr>
  </w:style>
  <w:style w:type="paragraph" w:customStyle="1" w:styleId="Application4">
    <w:name w:val="Application4"/>
    <w:basedOn w:val="Application3"/>
    <w:autoRedefine/>
    <w:rsid w:val="007F533D"/>
    <w:pPr>
      <w:tabs>
        <w:tab w:val="clear" w:pos="8789"/>
        <w:tab w:val="right" w:pos="709"/>
      </w:tabs>
      <w:ind w:left="0" w:firstLine="0"/>
    </w:pPr>
    <w:rPr>
      <w:sz w:val="20"/>
    </w:rPr>
  </w:style>
  <w:style w:type="paragraph" w:customStyle="1" w:styleId="Application3">
    <w:name w:val="Application3"/>
    <w:basedOn w:val="Normal"/>
    <w:autoRedefine/>
    <w:rsid w:val="004273D7"/>
    <w:pPr>
      <w:widowControl w:val="0"/>
      <w:tabs>
        <w:tab w:val="right" w:pos="8789"/>
      </w:tabs>
      <w:suppressAutoHyphens/>
      <w:ind w:left="567" w:hanging="567"/>
      <w:jc w:val="both"/>
    </w:pPr>
    <w:rPr>
      <w:rFonts w:ascii="Arial" w:hAnsi="Arial" w:cs="Arial"/>
      <w:b/>
      <w:snapToGrid w:val="0"/>
      <w:spacing w:val="-2"/>
    </w:rPr>
  </w:style>
  <w:style w:type="paragraph" w:styleId="Title">
    <w:name w:val="Title"/>
    <w:basedOn w:val="Normal"/>
    <w:link w:val="TitleChar"/>
    <w:qFormat/>
    <w:rsid w:val="007F533D"/>
    <w:pPr>
      <w:widowControl w:val="0"/>
      <w:tabs>
        <w:tab w:val="left" w:pos="-720"/>
      </w:tabs>
      <w:suppressAutoHyphens/>
      <w:jc w:val="center"/>
    </w:pPr>
    <w:rPr>
      <w:b/>
      <w:snapToGrid w:val="0"/>
      <w:sz w:val="48"/>
      <w:szCs w:val="20"/>
      <w:lang w:val="en-US"/>
    </w:rPr>
  </w:style>
  <w:style w:type="character" w:customStyle="1" w:styleId="TitleChar">
    <w:name w:val="Title Char"/>
    <w:basedOn w:val="DefaultParagraphFont"/>
    <w:link w:val="Title"/>
    <w:rsid w:val="007F533D"/>
    <w:rPr>
      <w:rFonts w:ascii="Times New Roman" w:eastAsia="Times New Roman" w:hAnsi="Times New Roman" w:cs="Times New Roman"/>
      <w:b/>
      <w:snapToGrid w:val="0"/>
      <w:sz w:val="48"/>
      <w:szCs w:val="20"/>
    </w:rPr>
  </w:style>
  <w:style w:type="paragraph" w:customStyle="1" w:styleId="Application1">
    <w:name w:val="Application1"/>
    <w:basedOn w:val="Heading1"/>
    <w:next w:val="Application2"/>
    <w:rsid w:val="007F533D"/>
    <w:pPr>
      <w:keepLines w:val="0"/>
      <w:pageBreakBefore/>
      <w:widowControl w:val="0"/>
      <w:tabs>
        <w:tab w:val="num" w:pos="720"/>
      </w:tabs>
      <w:spacing w:before="0" w:after="480"/>
      <w:ind w:left="360" w:hanging="360"/>
    </w:pPr>
    <w:rPr>
      <w:rFonts w:ascii="Arial" w:hAnsi="Arial"/>
      <w:bCs w:val="0"/>
      <w:caps/>
      <w:snapToGrid w:val="0"/>
      <w:color w:val="auto"/>
      <w:kern w:val="28"/>
      <w:szCs w:val="20"/>
    </w:rPr>
  </w:style>
  <w:style w:type="paragraph" w:customStyle="1" w:styleId="Application2">
    <w:name w:val="Application2"/>
    <w:basedOn w:val="Normal"/>
    <w:autoRedefine/>
    <w:rsid w:val="00050B8A"/>
    <w:pPr>
      <w:widowControl w:val="0"/>
      <w:shd w:val="clear" w:color="auto" w:fill="FFFFFF"/>
      <w:suppressAutoHyphens/>
      <w:spacing w:before="120" w:after="120"/>
      <w:jc w:val="center"/>
    </w:pPr>
    <w:rPr>
      <w:rFonts w:ascii="Calibri" w:hAnsi="Calibri" w:cs="Calibri"/>
      <w:b/>
      <w:snapToGrid w:val="0"/>
      <w:spacing w:val="-2"/>
    </w:rPr>
  </w:style>
  <w:style w:type="paragraph" w:styleId="BodyText3">
    <w:name w:val="Body Text 3"/>
    <w:basedOn w:val="Normal"/>
    <w:link w:val="BodyText3Char"/>
    <w:rsid w:val="007F533D"/>
    <w:pPr>
      <w:tabs>
        <w:tab w:val="left" w:pos="-720"/>
      </w:tabs>
      <w:suppressAutoHyphens/>
      <w:jc w:val="both"/>
    </w:pPr>
    <w:rPr>
      <w:rFonts w:ascii="Arial" w:hAnsi="Arial"/>
      <w:snapToGrid w:val="0"/>
      <w:sz w:val="20"/>
      <w:szCs w:val="20"/>
      <w:lang w:val="fr-FR"/>
    </w:rPr>
  </w:style>
  <w:style w:type="character" w:customStyle="1" w:styleId="BodyText3Char">
    <w:name w:val="Body Text 3 Char"/>
    <w:basedOn w:val="DefaultParagraphFont"/>
    <w:link w:val="BodyText3"/>
    <w:rsid w:val="007F533D"/>
    <w:rPr>
      <w:rFonts w:ascii="Arial" w:eastAsia="Times New Roman" w:hAnsi="Arial" w:cs="Times New Roman"/>
      <w:snapToGrid w:val="0"/>
      <w:sz w:val="20"/>
      <w:szCs w:val="20"/>
      <w:lang w:val="fr-FR"/>
    </w:rPr>
  </w:style>
  <w:style w:type="paragraph" w:styleId="BodyTextIndent">
    <w:name w:val="Body Text Indent"/>
    <w:basedOn w:val="Normal"/>
    <w:link w:val="BodyTextIndentChar"/>
    <w:rsid w:val="007F533D"/>
    <w:pPr>
      <w:tabs>
        <w:tab w:val="right" w:pos="8789"/>
      </w:tabs>
      <w:suppressAutoHyphens/>
      <w:spacing w:before="100"/>
    </w:pPr>
    <w:rPr>
      <w:rFonts w:ascii="Arial" w:hAnsi="Arial"/>
      <w:snapToGrid w:val="0"/>
      <w:spacing w:val="-2"/>
      <w:sz w:val="20"/>
      <w:szCs w:val="20"/>
      <w:lang w:val="fr-FR"/>
    </w:rPr>
  </w:style>
  <w:style w:type="character" w:customStyle="1" w:styleId="BodyTextIndentChar">
    <w:name w:val="Body Text Indent Char"/>
    <w:basedOn w:val="DefaultParagraphFont"/>
    <w:link w:val="BodyTextIndent"/>
    <w:rsid w:val="007F533D"/>
    <w:rPr>
      <w:rFonts w:ascii="Arial" w:eastAsia="Times New Roman" w:hAnsi="Arial" w:cs="Times New Roman"/>
      <w:snapToGrid w:val="0"/>
      <w:spacing w:val="-2"/>
      <w:sz w:val="20"/>
      <w:szCs w:val="20"/>
      <w:lang w:val="fr-FR"/>
    </w:rPr>
  </w:style>
  <w:style w:type="character" w:styleId="FootnoteReference">
    <w:name w:val="footnote reference"/>
    <w:basedOn w:val="DefaultParagraphFont"/>
    <w:semiHidden/>
    <w:rsid w:val="007F533D"/>
    <w:rPr>
      <w:rFonts w:ascii="Times New Roman" w:hAnsi="Times New Roman"/>
      <w:noProof w:val="0"/>
      <w:sz w:val="27"/>
      <w:vertAlign w:val="superscript"/>
      <w:lang w:val="en-US"/>
    </w:rPr>
  </w:style>
  <w:style w:type="paragraph" w:styleId="FootnoteText">
    <w:name w:val="footnote text"/>
    <w:basedOn w:val="Normal"/>
    <w:link w:val="FootnoteTextChar"/>
    <w:semiHidden/>
    <w:rsid w:val="007F533D"/>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semiHidden/>
    <w:rsid w:val="007F533D"/>
    <w:rPr>
      <w:rFonts w:ascii="Times New Roman" w:eastAsia="Times New Roman" w:hAnsi="Times New Roman" w:cs="Times New Roman"/>
      <w:snapToGrid w:val="0"/>
      <w:spacing w:val="-2"/>
      <w:sz w:val="20"/>
      <w:szCs w:val="20"/>
      <w:lang w:val="sr-Latn-CS"/>
    </w:rPr>
  </w:style>
  <w:style w:type="character" w:styleId="PageNumber">
    <w:name w:val="page number"/>
    <w:basedOn w:val="DefaultParagraphFont"/>
    <w:rsid w:val="007F533D"/>
  </w:style>
  <w:style w:type="paragraph" w:styleId="Header">
    <w:name w:val="header"/>
    <w:basedOn w:val="Normal"/>
    <w:link w:val="HeaderChar"/>
    <w:uiPriority w:val="99"/>
    <w:rsid w:val="007F533D"/>
    <w:pPr>
      <w:widowControl w:val="0"/>
      <w:tabs>
        <w:tab w:val="left" w:pos="0"/>
      </w:tabs>
      <w:suppressAutoHyphens/>
    </w:pPr>
    <w:rPr>
      <w:rFonts w:ascii="Courier New" w:hAnsi="Courier New"/>
      <w:snapToGrid w:val="0"/>
      <w:szCs w:val="20"/>
    </w:rPr>
  </w:style>
  <w:style w:type="character" w:customStyle="1" w:styleId="HeaderChar">
    <w:name w:val="Header Char"/>
    <w:basedOn w:val="DefaultParagraphFont"/>
    <w:link w:val="Header"/>
    <w:uiPriority w:val="99"/>
    <w:rsid w:val="007F533D"/>
    <w:rPr>
      <w:rFonts w:ascii="Courier New" w:eastAsia="Times New Roman" w:hAnsi="Courier New" w:cs="Times New Roman"/>
      <w:snapToGrid w:val="0"/>
      <w:sz w:val="24"/>
      <w:szCs w:val="20"/>
      <w:lang w:val="sr-Latn-CS"/>
    </w:rPr>
  </w:style>
  <w:style w:type="paragraph" w:customStyle="1" w:styleId="SubTitle2">
    <w:name w:val="SubTitle 2"/>
    <w:basedOn w:val="Normal"/>
    <w:rsid w:val="007F533D"/>
    <w:pPr>
      <w:snapToGrid w:val="0"/>
      <w:spacing w:after="240"/>
      <w:jc w:val="center"/>
    </w:pPr>
    <w:rPr>
      <w:rFonts w:ascii="Arial" w:hAnsi="Arial" w:cs="Arial"/>
      <w:b/>
      <w:sz w:val="32"/>
      <w:szCs w:val="22"/>
    </w:rPr>
  </w:style>
  <w:style w:type="paragraph" w:styleId="CommentText">
    <w:name w:val="annotation text"/>
    <w:basedOn w:val="Normal"/>
    <w:link w:val="CommentTextChar"/>
    <w:semiHidden/>
    <w:rsid w:val="007F533D"/>
    <w:rPr>
      <w:rFonts w:ascii="Arial" w:hAnsi="Arial"/>
      <w:sz w:val="20"/>
      <w:szCs w:val="20"/>
      <w:lang w:val="sl-SI" w:eastAsia="sl-SI"/>
    </w:rPr>
  </w:style>
  <w:style w:type="character" w:customStyle="1" w:styleId="CommentTextChar">
    <w:name w:val="Comment Text Char"/>
    <w:basedOn w:val="DefaultParagraphFont"/>
    <w:link w:val="CommentText"/>
    <w:semiHidden/>
    <w:rsid w:val="007F533D"/>
    <w:rPr>
      <w:rFonts w:ascii="Arial" w:eastAsia="Times New Roman" w:hAnsi="Arial" w:cs="Times New Roman"/>
      <w:sz w:val="20"/>
      <w:szCs w:val="20"/>
      <w:lang w:val="sl-SI" w:eastAsia="sl-SI"/>
    </w:rPr>
  </w:style>
  <w:style w:type="character" w:customStyle="1" w:styleId="Heading1Char">
    <w:name w:val="Heading 1 Char"/>
    <w:aliases w:val="Capitolo Char Char,H1 Char Char,rlhead1 Char Char,toc 1 Char Char,1 Char Char,rlhead11 Char Char,toc 11 Char Char,11 Char Char,rlhead12 Char Char,toc 12 Char Char,12 Char Char,rlhead13 Char Char,t1 Char Char,Titolo capitolo Char Char"/>
    <w:basedOn w:val="DefaultParagraphFont"/>
    <w:link w:val="Heading1"/>
    <w:uiPriority w:val="9"/>
    <w:rsid w:val="007F533D"/>
    <w:rPr>
      <w:rFonts w:ascii="Cambria" w:eastAsia="Times New Roman" w:hAnsi="Cambria" w:cs="Times New Roman"/>
      <w:b/>
      <w:bCs/>
      <w:color w:val="365F91"/>
      <w:sz w:val="28"/>
      <w:szCs w:val="28"/>
      <w:lang w:val="sr-Latn-CS"/>
    </w:rPr>
  </w:style>
  <w:style w:type="character" w:styleId="Strong">
    <w:name w:val="Strong"/>
    <w:basedOn w:val="DefaultParagraphFont"/>
    <w:uiPriority w:val="22"/>
    <w:qFormat/>
    <w:rsid w:val="00E45447"/>
    <w:rPr>
      <w:b/>
      <w:bCs/>
    </w:rPr>
  </w:style>
  <w:style w:type="paragraph" w:styleId="ListParagraph">
    <w:name w:val="List Paragraph"/>
    <w:basedOn w:val="Normal"/>
    <w:uiPriority w:val="34"/>
    <w:qFormat/>
    <w:rsid w:val="00885C73"/>
    <w:pPr>
      <w:ind w:left="720"/>
      <w:contextualSpacing/>
    </w:pPr>
    <w:rPr>
      <w:noProof/>
    </w:rPr>
  </w:style>
  <w:style w:type="paragraph" w:styleId="BodyText">
    <w:name w:val="Body Text"/>
    <w:basedOn w:val="Normal"/>
    <w:link w:val="BodyTextChar"/>
    <w:semiHidden/>
    <w:unhideWhenUsed/>
    <w:rsid w:val="000D1CDE"/>
    <w:pPr>
      <w:spacing w:after="120"/>
    </w:pPr>
  </w:style>
  <w:style w:type="character" w:customStyle="1" w:styleId="BodyTextChar">
    <w:name w:val="Body Text Char"/>
    <w:basedOn w:val="DefaultParagraphFont"/>
    <w:link w:val="BodyText"/>
    <w:semiHidden/>
    <w:rsid w:val="000D1CDE"/>
    <w:rPr>
      <w:rFonts w:ascii="Times New Roman" w:eastAsia="Times New Roman" w:hAnsi="Times New Roman"/>
      <w:sz w:val="24"/>
      <w:szCs w:val="24"/>
      <w:lang w:val="sr-Latn-CS"/>
    </w:rPr>
  </w:style>
  <w:style w:type="paragraph" w:styleId="Footer">
    <w:name w:val="footer"/>
    <w:basedOn w:val="Normal"/>
    <w:link w:val="FooterChar"/>
    <w:uiPriority w:val="99"/>
    <w:unhideWhenUsed/>
    <w:rsid w:val="0075377B"/>
    <w:pPr>
      <w:tabs>
        <w:tab w:val="center" w:pos="4680"/>
        <w:tab w:val="right" w:pos="9360"/>
      </w:tabs>
    </w:pPr>
  </w:style>
  <w:style w:type="character" w:customStyle="1" w:styleId="FooterChar">
    <w:name w:val="Footer Char"/>
    <w:basedOn w:val="DefaultParagraphFont"/>
    <w:link w:val="Footer"/>
    <w:uiPriority w:val="99"/>
    <w:rsid w:val="0075377B"/>
    <w:rPr>
      <w:rFonts w:ascii="Times New Roman" w:eastAsia="Times New Roman" w:hAnsi="Times New Roman"/>
      <w:sz w:val="24"/>
      <w:szCs w:val="24"/>
      <w:lang w:val="sr-Latn-CS"/>
    </w:rPr>
  </w:style>
  <w:style w:type="paragraph" w:customStyle="1" w:styleId="yiv4545436391msonormal">
    <w:name w:val="yiv4545436391msonormal"/>
    <w:basedOn w:val="Normal"/>
    <w:rsid w:val="0069668C"/>
    <w:pPr>
      <w:spacing w:before="100" w:beforeAutospacing="1" w:after="100" w:afterAutospacing="1"/>
    </w:pPr>
    <w:rPr>
      <w:lang w:val="en-US"/>
    </w:rPr>
  </w:style>
  <w:style w:type="character" w:customStyle="1" w:styleId="Heading2Char">
    <w:name w:val="Heading 2 Char"/>
    <w:basedOn w:val="DefaultParagraphFont"/>
    <w:link w:val="Heading2"/>
    <w:uiPriority w:val="9"/>
    <w:rsid w:val="00F01BFB"/>
    <w:rPr>
      <w:rFonts w:asciiTheme="majorHAnsi" w:eastAsiaTheme="majorEastAsia" w:hAnsiTheme="majorHAnsi" w:cstheme="majorBidi"/>
      <w:b/>
      <w:bCs/>
      <w:color w:val="4F81BD" w:themeColor="accent1"/>
      <w:sz w:val="26"/>
      <w:szCs w:val="26"/>
      <w:lang w:val="sr-Latn-CS"/>
    </w:rPr>
  </w:style>
  <w:style w:type="paragraph" w:styleId="NormalWeb">
    <w:name w:val="Normal (Web)"/>
    <w:basedOn w:val="Normal"/>
    <w:uiPriority w:val="99"/>
    <w:unhideWhenUsed/>
    <w:rsid w:val="00F01BFB"/>
    <w:pPr>
      <w:spacing w:before="100" w:beforeAutospacing="1" w:after="100" w:afterAutospacing="1"/>
    </w:pPr>
    <w:rPr>
      <w:lang w:val="sl-SI" w:eastAsia="sl-SI"/>
    </w:rPr>
  </w:style>
  <w:style w:type="character" w:customStyle="1" w:styleId="Heading3Char">
    <w:name w:val="Heading 3 Char"/>
    <w:basedOn w:val="DefaultParagraphFont"/>
    <w:link w:val="Heading3"/>
    <w:uiPriority w:val="9"/>
    <w:semiHidden/>
    <w:rsid w:val="005235C7"/>
    <w:rPr>
      <w:rFonts w:asciiTheme="majorHAnsi" w:eastAsiaTheme="majorEastAsia" w:hAnsiTheme="majorHAnsi" w:cstheme="majorBidi"/>
      <w:b/>
      <w:bCs/>
      <w:color w:val="4F81BD" w:themeColor="accent1"/>
      <w:sz w:val="24"/>
      <w:szCs w:val="24"/>
      <w:lang w:val="sr-Latn-CS"/>
    </w:rPr>
  </w:style>
  <w:style w:type="table" w:styleId="TableGrid">
    <w:name w:val="Table Grid"/>
    <w:basedOn w:val="TableNormal"/>
    <w:uiPriority w:val="59"/>
    <w:rsid w:val="000E34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7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B8"/>
    <w:rPr>
      <w:rFonts w:ascii="Segoe UI" w:eastAsia="Times New Roman" w:hAnsi="Segoe UI" w:cs="Segoe UI"/>
      <w:sz w:val="18"/>
      <w:szCs w:val="18"/>
      <w:lang w:val="sr-Latn-CS"/>
    </w:rPr>
  </w:style>
  <w:style w:type="paragraph" w:customStyle="1" w:styleId="Text1">
    <w:name w:val="Text 1"/>
    <w:basedOn w:val="Normal"/>
    <w:rsid w:val="00F014CE"/>
    <w:pPr>
      <w:snapToGrid w:val="0"/>
      <w:spacing w:after="240"/>
      <w:ind w:left="482"/>
      <w:jc w:val="both"/>
    </w:pPr>
    <w:rPr>
      <w:rFonts w:ascii="Arial" w:hAnsi="Arial" w:cs="Arial"/>
      <w:sz w:val="22"/>
      <w:szCs w:val="22"/>
      <w:lang w:val="en-GB"/>
    </w:rPr>
  </w:style>
</w:styles>
</file>

<file path=word/webSettings.xml><?xml version="1.0" encoding="utf-8"?>
<w:webSettings xmlns:r="http://schemas.openxmlformats.org/officeDocument/2006/relationships" xmlns:w="http://schemas.openxmlformats.org/wordprocessingml/2006/main">
  <w:divs>
    <w:div w:id="109935359">
      <w:bodyDiv w:val="1"/>
      <w:marLeft w:val="0"/>
      <w:marRight w:val="0"/>
      <w:marTop w:val="0"/>
      <w:marBottom w:val="0"/>
      <w:divBdr>
        <w:top w:val="none" w:sz="0" w:space="0" w:color="auto"/>
        <w:left w:val="none" w:sz="0" w:space="0" w:color="auto"/>
        <w:bottom w:val="none" w:sz="0" w:space="0" w:color="auto"/>
        <w:right w:val="none" w:sz="0" w:space="0" w:color="auto"/>
      </w:divBdr>
    </w:div>
    <w:div w:id="213548577">
      <w:bodyDiv w:val="1"/>
      <w:marLeft w:val="0"/>
      <w:marRight w:val="0"/>
      <w:marTop w:val="0"/>
      <w:marBottom w:val="0"/>
      <w:divBdr>
        <w:top w:val="none" w:sz="0" w:space="0" w:color="auto"/>
        <w:left w:val="none" w:sz="0" w:space="0" w:color="auto"/>
        <w:bottom w:val="none" w:sz="0" w:space="0" w:color="auto"/>
        <w:right w:val="none" w:sz="0" w:space="0" w:color="auto"/>
      </w:divBdr>
    </w:div>
    <w:div w:id="288171457">
      <w:bodyDiv w:val="1"/>
      <w:marLeft w:val="0"/>
      <w:marRight w:val="0"/>
      <w:marTop w:val="0"/>
      <w:marBottom w:val="0"/>
      <w:divBdr>
        <w:top w:val="none" w:sz="0" w:space="0" w:color="auto"/>
        <w:left w:val="none" w:sz="0" w:space="0" w:color="auto"/>
        <w:bottom w:val="none" w:sz="0" w:space="0" w:color="auto"/>
        <w:right w:val="none" w:sz="0" w:space="0" w:color="auto"/>
      </w:divBdr>
    </w:div>
    <w:div w:id="379478540">
      <w:bodyDiv w:val="1"/>
      <w:marLeft w:val="0"/>
      <w:marRight w:val="0"/>
      <w:marTop w:val="0"/>
      <w:marBottom w:val="0"/>
      <w:divBdr>
        <w:top w:val="none" w:sz="0" w:space="0" w:color="auto"/>
        <w:left w:val="none" w:sz="0" w:space="0" w:color="auto"/>
        <w:bottom w:val="none" w:sz="0" w:space="0" w:color="auto"/>
        <w:right w:val="none" w:sz="0" w:space="0" w:color="auto"/>
      </w:divBdr>
    </w:div>
    <w:div w:id="517014082">
      <w:bodyDiv w:val="1"/>
      <w:marLeft w:val="0"/>
      <w:marRight w:val="0"/>
      <w:marTop w:val="0"/>
      <w:marBottom w:val="0"/>
      <w:divBdr>
        <w:top w:val="none" w:sz="0" w:space="0" w:color="auto"/>
        <w:left w:val="none" w:sz="0" w:space="0" w:color="auto"/>
        <w:bottom w:val="none" w:sz="0" w:space="0" w:color="auto"/>
        <w:right w:val="none" w:sz="0" w:space="0" w:color="auto"/>
      </w:divBdr>
      <w:divsChild>
        <w:div w:id="323630565">
          <w:marLeft w:val="0"/>
          <w:marRight w:val="0"/>
          <w:marTop w:val="0"/>
          <w:marBottom w:val="0"/>
          <w:divBdr>
            <w:top w:val="none" w:sz="0" w:space="0" w:color="auto"/>
            <w:left w:val="none" w:sz="0" w:space="0" w:color="auto"/>
            <w:bottom w:val="none" w:sz="0" w:space="0" w:color="auto"/>
            <w:right w:val="none" w:sz="0" w:space="0" w:color="auto"/>
          </w:divBdr>
          <w:divsChild>
            <w:div w:id="921916883">
              <w:marLeft w:val="0"/>
              <w:marRight w:val="0"/>
              <w:marTop w:val="0"/>
              <w:marBottom w:val="0"/>
              <w:divBdr>
                <w:top w:val="none" w:sz="0" w:space="0" w:color="auto"/>
                <w:left w:val="none" w:sz="0" w:space="0" w:color="auto"/>
                <w:bottom w:val="none" w:sz="0" w:space="0" w:color="auto"/>
                <w:right w:val="none" w:sz="0" w:space="0" w:color="auto"/>
              </w:divBdr>
              <w:divsChild>
                <w:div w:id="1332098180">
                  <w:marLeft w:val="0"/>
                  <w:marRight w:val="0"/>
                  <w:marTop w:val="0"/>
                  <w:marBottom w:val="0"/>
                  <w:divBdr>
                    <w:top w:val="none" w:sz="0" w:space="0" w:color="auto"/>
                    <w:left w:val="none" w:sz="0" w:space="0" w:color="auto"/>
                    <w:bottom w:val="none" w:sz="0" w:space="0" w:color="auto"/>
                    <w:right w:val="none" w:sz="0" w:space="0" w:color="auto"/>
                  </w:divBdr>
                  <w:divsChild>
                    <w:div w:id="1973515521">
                      <w:marLeft w:val="0"/>
                      <w:marRight w:val="0"/>
                      <w:marTop w:val="0"/>
                      <w:marBottom w:val="300"/>
                      <w:divBdr>
                        <w:top w:val="none" w:sz="0" w:space="0" w:color="auto"/>
                        <w:left w:val="none" w:sz="0" w:space="0" w:color="auto"/>
                        <w:bottom w:val="none" w:sz="0" w:space="0" w:color="auto"/>
                        <w:right w:val="none" w:sz="0" w:space="0" w:color="auto"/>
                      </w:divBdr>
                      <w:divsChild>
                        <w:div w:id="553548368">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 w:id="621422482">
      <w:bodyDiv w:val="1"/>
      <w:marLeft w:val="0"/>
      <w:marRight w:val="0"/>
      <w:marTop w:val="0"/>
      <w:marBottom w:val="0"/>
      <w:divBdr>
        <w:top w:val="none" w:sz="0" w:space="0" w:color="auto"/>
        <w:left w:val="none" w:sz="0" w:space="0" w:color="auto"/>
        <w:bottom w:val="none" w:sz="0" w:space="0" w:color="auto"/>
        <w:right w:val="none" w:sz="0" w:space="0" w:color="auto"/>
      </w:divBdr>
    </w:div>
    <w:div w:id="802305597">
      <w:bodyDiv w:val="1"/>
      <w:marLeft w:val="0"/>
      <w:marRight w:val="0"/>
      <w:marTop w:val="0"/>
      <w:marBottom w:val="0"/>
      <w:divBdr>
        <w:top w:val="none" w:sz="0" w:space="0" w:color="auto"/>
        <w:left w:val="none" w:sz="0" w:space="0" w:color="auto"/>
        <w:bottom w:val="none" w:sz="0" w:space="0" w:color="auto"/>
        <w:right w:val="none" w:sz="0" w:space="0" w:color="auto"/>
      </w:divBdr>
    </w:div>
    <w:div w:id="890120058">
      <w:bodyDiv w:val="1"/>
      <w:marLeft w:val="0"/>
      <w:marRight w:val="0"/>
      <w:marTop w:val="0"/>
      <w:marBottom w:val="0"/>
      <w:divBdr>
        <w:top w:val="none" w:sz="0" w:space="0" w:color="auto"/>
        <w:left w:val="none" w:sz="0" w:space="0" w:color="auto"/>
        <w:bottom w:val="none" w:sz="0" w:space="0" w:color="auto"/>
        <w:right w:val="none" w:sz="0" w:space="0" w:color="auto"/>
      </w:divBdr>
    </w:div>
    <w:div w:id="910625686">
      <w:bodyDiv w:val="1"/>
      <w:marLeft w:val="0"/>
      <w:marRight w:val="0"/>
      <w:marTop w:val="0"/>
      <w:marBottom w:val="0"/>
      <w:divBdr>
        <w:top w:val="none" w:sz="0" w:space="0" w:color="auto"/>
        <w:left w:val="none" w:sz="0" w:space="0" w:color="auto"/>
        <w:bottom w:val="none" w:sz="0" w:space="0" w:color="auto"/>
        <w:right w:val="none" w:sz="0" w:space="0" w:color="auto"/>
      </w:divBdr>
    </w:div>
    <w:div w:id="929237835">
      <w:bodyDiv w:val="1"/>
      <w:marLeft w:val="0"/>
      <w:marRight w:val="0"/>
      <w:marTop w:val="0"/>
      <w:marBottom w:val="0"/>
      <w:divBdr>
        <w:top w:val="none" w:sz="0" w:space="0" w:color="auto"/>
        <w:left w:val="none" w:sz="0" w:space="0" w:color="auto"/>
        <w:bottom w:val="none" w:sz="0" w:space="0" w:color="auto"/>
        <w:right w:val="none" w:sz="0" w:space="0" w:color="auto"/>
      </w:divBdr>
    </w:div>
    <w:div w:id="1014844527">
      <w:bodyDiv w:val="1"/>
      <w:marLeft w:val="0"/>
      <w:marRight w:val="0"/>
      <w:marTop w:val="0"/>
      <w:marBottom w:val="0"/>
      <w:divBdr>
        <w:top w:val="none" w:sz="0" w:space="0" w:color="auto"/>
        <w:left w:val="none" w:sz="0" w:space="0" w:color="auto"/>
        <w:bottom w:val="none" w:sz="0" w:space="0" w:color="auto"/>
        <w:right w:val="none" w:sz="0" w:space="0" w:color="auto"/>
      </w:divBdr>
    </w:div>
    <w:div w:id="1121995331">
      <w:bodyDiv w:val="1"/>
      <w:marLeft w:val="0"/>
      <w:marRight w:val="0"/>
      <w:marTop w:val="0"/>
      <w:marBottom w:val="0"/>
      <w:divBdr>
        <w:top w:val="none" w:sz="0" w:space="0" w:color="auto"/>
        <w:left w:val="none" w:sz="0" w:space="0" w:color="auto"/>
        <w:bottom w:val="none" w:sz="0" w:space="0" w:color="auto"/>
        <w:right w:val="none" w:sz="0" w:space="0" w:color="auto"/>
      </w:divBdr>
    </w:div>
    <w:div w:id="1181746632">
      <w:bodyDiv w:val="1"/>
      <w:marLeft w:val="0"/>
      <w:marRight w:val="0"/>
      <w:marTop w:val="0"/>
      <w:marBottom w:val="0"/>
      <w:divBdr>
        <w:top w:val="none" w:sz="0" w:space="0" w:color="auto"/>
        <w:left w:val="none" w:sz="0" w:space="0" w:color="auto"/>
        <w:bottom w:val="none" w:sz="0" w:space="0" w:color="auto"/>
        <w:right w:val="none" w:sz="0" w:space="0" w:color="auto"/>
      </w:divBdr>
    </w:div>
    <w:div w:id="1196428244">
      <w:bodyDiv w:val="1"/>
      <w:marLeft w:val="0"/>
      <w:marRight w:val="0"/>
      <w:marTop w:val="0"/>
      <w:marBottom w:val="0"/>
      <w:divBdr>
        <w:top w:val="none" w:sz="0" w:space="0" w:color="auto"/>
        <w:left w:val="none" w:sz="0" w:space="0" w:color="auto"/>
        <w:bottom w:val="none" w:sz="0" w:space="0" w:color="auto"/>
        <w:right w:val="none" w:sz="0" w:space="0" w:color="auto"/>
      </w:divBdr>
    </w:div>
    <w:div w:id="1298027277">
      <w:bodyDiv w:val="1"/>
      <w:marLeft w:val="0"/>
      <w:marRight w:val="0"/>
      <w:marTop w:val="0"/>
      <w:marBottom w:val="0"/>
      <w:divBdr>
        <w:top w:val="none" w:sz="0" w:space="0" w:color="auto"/>
        <w:left w:val="none" w:sz="0" w:space="0" w:color="auto"/>
        <w:bottom w:val="none" w:sz="0" w:space="0" w:color="auto"/>
        <w:right w:val="none" w:sz="0" w:space="0" w:color="auto"/>
      </w:divBdr>
    </w:div>
    <w:div w:id="1369405727">
      <w:bodyDiv w:val="1"/>
      <w:marLeft w:val="0"/>
      <w:marRight w:val="0"/>
      <w:marTop w:val="0"/>
      <w:marBottom w:val="0"/>
      <w:divBdr>
        <w:top w:val="none" w:sz="0" w:space="0" w:color="auto"/>
        <w:left w:val="none" w:sz="0" w:space="0" w:color="auto"/>
        <w:bottom w:val="none" w:sz="0" w:space="0" w:color="auto"/>
        <w:right w:val="none" w:sz="0" w:space="0" w:color="auto"/>
      </w:divBdr>
    </w:div>
    <w:div w:id="1486625891">
      <w:bodyDiv w:val="1"/>
      <w:marLeft w:val="0"/>
      <w:marRight w:val="0"/>
      <w:marTop w:val="0"/>
      <w:marBottom w:val="0"/>
      <w:divBdr>
        <w:top w:val="none" w:sz="0" w:space="0" w:color="auto"/>
        <w:left w:val="none" w:sz="0" w:space="0" w:color="auto"/>
        <w:bottom w:val="none" w:sz="0" w:space="0" w:color="auto"/>
        <w:right w:val="none" w:sz="0" w:space="0" w:color="auto"/>
      </w:divBdr>
    </w:div>
    <w:div w:id="1514029678">
      <w:bodyDiv w:val="1"/>
      <w:marLeft w:val="0"/>
      <w:marRight w:val="0"/>
      <w:marTop w:val="0"/>
      <w:marBottom w:val="0"/>
      <w:divBdr>
        <w:top w:val="none" w:sz="0" w:space="0" w:color="auto"/>
        <w:left w:val="none" w:sz="0" w:space="0" w:color="auto"/>
        <w:bottom w:val="none" w:sz="0" w:space="0" w:color="auto"/>
        <w:right w:val="none" w:sz="0" w:space="0" w:color="auto"/>
      </w:divBdr>
    </w:div>
    <w:div w:id="1557467385">
      <w:bodyDiv w:val="1"/>
      <w:marLeft w:val="0"/>
      <w:marRight w:val="0"/>
      <w:marTop w:val="0"/>
      <w:marBottom w:val="0"/>
      <w:divBdr>
        <w:top w:val="none" w:sz="0" w:space="0" w:color="auto"/>
        <w:left w:val="none" w:sz="0" w:space="0" w:color="auto"/>
        <w:bottom w:val="none" w:sz="0" w:space="0" w:color="auto"/>
        <w:right w:val="none" w:sz="0" w:space="0" w:color="auto"/>
      </w:divBdr>
    </w:div>
    <w:div w:id="1736008699">
      <w:bodyDiv w:val="1"/>
      <w:marLeft w:val="0"/>
      <w:marRight w:val="0"/>
      <w:marTop w:val="0"/>
      <w:marBottom w:val="0"/>
      <w:divBdr>
        <w:top w:val="none" w:sz="0" w:space="0" w:color="auto"/>
        <w:left w:val="none" w:sz="0" w:space="0" w:color="auto"/>
        <w:bottom w:val="none" w:sz="0" w:space="0" w:color="auto"/>
        <w:right w:val="none" w:sz="0" w:space="0" w:color="auto"/>
      </w:divBdr>
    </w:div>
    <w:div w:id="1775979034">
      <w:bodyDiv w:val="1"/>
      <w:marLeft w:val="0"/>
      <w:marRight w:val="0"/>
      <w:marTop w:val="0"/>
      <w:marBottom w:val="0"/>
      <w:divBdr>
        <w:top w:val="none" w:sz="0" w:space="0" w:color="auto"/>
        <w:left w:val="none" w:sz="0" w:space="0" w:color="auto"/>
        <w:bottom w:val="none" w:sz="0" w:space="0" w:color="auto"/>
        <w:right w:val="none" w:sz="0" w:space="0" w:color="auto"/>
      </w:divBdr>
    </w:div>
    <w:div w:id="1875189247">
      <w:bodyDiv w:val="1"/>
      <w:marLeft w:val="0"/>
      <w:marRight w:val="0"/>
      <w:marTop w:val="0"/>
      <w:marBottom w:val="0"/>
      <w:divBdr>
        <w:top w:val="none" w:sz="0" w:space="0" w:color="auto"/>
        <w:left w:val="none" w:sz="0" w:space="0" w:color="auto"/>
        <w:bottom w:val="none" w:sz="0" w:space="0" w:color="auto"/>
        <w:right w:val="none" w:sz="0" w:space="0" w:color="auto"/>
      </w:divBdr>
    </w:div>
    <w:div w:id="1916082768">
      <w:bodyDiv w:val="1"/>
      <w:marLeft w:val="0"/>
      <w:marRight w:val="0"/>
      <w:marTop w:val="0"/>
      <w:marBottom w:val="0"/>
      <w:divBdr>
        <w:top w:val="none" w:sz="0" w:space="0" w:color="auto"/>
        <w:left w:val="none" w:sz="0" w:space="0" w:color="auto"/>
        <w:bottom w:val="none" w:sz="0" w:space="0" w:color="auto"/>
        <w:right w:val="none" w:sz="0" w:space="0" w:color="auto"/>
      </w:divBdr>
    </w:div>
    <w:div w:id="1970890482">
      <w:bodyDiv w:val="1"/>
      <w:marLeft w:val="0"/>
      <w:marRight w:val="0"/>
      <w:marTop w:val="0"/>
      <w:marBottom w:val="0"/>
      <w:divBdr>
        <w:top w:val="none" w:sz="0" w:space="0" w:color="auto"/>
        <w:left w:val="none" w:sz="0" w:space="0" w:color="auto"/>
        <w:bottom w:val="none" w:sz="0" w:space="0" w:color="auto"/>
        <w:right w:val="none" w:sz="0" w:space="0" w:color="auto"/>
      </w:divBdr>
    </w:div>
    <w:div w:id="2108192140">
      <w:bodyDiv w:val="1"/>
      <w:marLeft w:val="0"/>
      <w:marRight w:val="0"/>
      <w:marTop w:val="0"/>
      <w:marBottom w:val="0"/>
      <w:divBdr>
        <w:top w:val="none" w:sz="0" w:space="0" w:color="auto"/>
        <w:left w:val="none" w:sz="0" w:space="0" w:color="auto"/>
        <w:bottom w:val="none" w:sz="0" w:space="0" w:color="auto"/>
        <w:right w:val="none" w:sz="0" w:space="0" w:color="auto"/>
      </w:divBdr>
    </w:div>
    <w:div w:id="21272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A975-4B26-4E6B-B399-76A53B6D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8</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slavicar</dc:creator>
  <cp:lastModifiedBy>dragica.rustemagic</cp:lastModifiedBy>
  <cp:revision>798</cp:revision>
  <cp:lastPrinted>2021-05-06T10:17:00Z</cp:lastPrinted>
  <dcterms:created xsi:type="dcterms:W3CDTF">2020-05-06T09:50:00Z</dcterms:created>
  <dcterms:modified xsi:type="dcterms:W3CDTF">2021-05-14T12:09:00Z</dcterms:modified>
</cp:coreProperties>
</file>