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B5" w:rsidRDefault="009F57B5" w:rsidP="009F57B5">
      <w:pPr>
        <w:rPr>
          <w:rFonts w:ascii="Arial" w:hAnsi="Arial" w:cs="Arial"/>
          <w:sz w:val="28"/>
          <w:szCs w:val="28"/>
        </w:rPr>
      </w:pPr>
    </w:p>
    <w:p w:rsidR="009F57B5" w:rsidRDefault="009F57B5" w:rsidP="009F57B5">
      <w:pPr>
        <w:rPr>
          <w:rFonts w:ascii="Arial" w:hAnsi="Arial" w:cs="Arial"/>
          <w:sz w:val="28"/>
          <w:szCs w:val="28"/>
        </w:rPr>
      </w:pPr>
    </w:p>
    <w:p w:rsidR="009F57B5" w:rsidRDefault="009F57B5" w:rsidP="009F57B5">
      <w:pPr>
        <w:rPr>
          <w:rFonts w:ascii="Arial" w:hAnsi="Arial" w:cs="Arial"/>
          <w:sz w:val="28"/>
          <w:szCs w:val="28"/>
        </w:rPr>
      </w:pPr>
    </w:p>
    <w:p w:rsidR="009F57B5" w:rsidRDefault="009F57B5" w:rsidP="009F57B5">
      <w:pPr>
        <w:rPr>
          <w:rFonts w:ascii="Arial" w:hAnsi="Arial" w:cs="Arial"/>
          <w:sz w:val="28"/>
          <w:szCs w:val="28"/>
        </w:rPr>
      </w:pPr>
    </w:p>
    <w:p w:rsidR="009F57B5" w:rsidRDefault="009F57B5" w:rsidP="009F57B5">
      <w:pPr>
        <w:rPr>
          <w:rFonts w:ascii="Arial" w:hAnsi="Arial" w:cs="Arial"/>
          <w:sz w:val="28"/>
          <w:szCs w:val="28"/>
        </w:rPr>
      </w:pPr>
    </w:p>
    <w:p w:rsidR="009F57B5" w:rsidRDefault="008B704A" w:rsidP="008B704A">
      <w:pPr>
        <w:tabs>
          <w:tab w:val="left" w:pos="7440"/>
        </w:tabs>
        <w:rPr>
          <w:rFonts w:ascii="Arial" w:hAnsi="Arial" w:cs="Arial"/>
          <w:sz w:val="28"/>
          <w:szCs w:val="28"/>
        </w:rPr>
      </w:pPr>
      <w:r>
        <w:rPr>
          <w:rFonts w:ascii="Arial" w:hAnsi="Arial" w:cs="Arial"/>
          <w:sz w:val="28"/>
          <w:szCs w:val="28"/>
        </w:rPr>
        <w:tab/>
      </w:r>
    </w:p>
    <w:p w:rsidR="009F57B5" w:rsidRPr="00054783" w:rsidRDefault="009F57B5" w:rsidP="009F57B5">
      <w:pPr>
        <w:rPr>
          <w:rFonts w:ascii="Arial" w:hAnsi="Arial" w:cs="Arial"/>
          <w:sz w:val="28"/>
          <w:szCs w:val="28"/>
        </w:rPr>
      </w:pPr>
    </w:p>
    <w:p w:rsidR="009F57B5" w:rsidRDefault="009F57B5" w:rsidP="009F57B5">
      <w:pPr>
        <w:jc w:val="center"/>
        <w:rPr>
          <w:sz w:val="20"/>
        </w:rPr>
      </w:pPr>
    </w:p>
    <w:p w:rsidR="009F57B5" w:rsidRDefault="009F57B5" w:rsidP="009F57B5">
      <w:pPr>
        <w:jc w:val="center"/>
        <w:rPr>
          <w:sz w:val="20"/>
        </w:rPr>
      </w:pPr>
    </w:p>
    <w:tbl>
      <w:tblPr>
        <w:tblpPr w:leftFromText="141" w:rightFromText="141" w:vertAnchor="text" w:horzAnchor="margin" w:tblpY="10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9"/>
      </w:tblGrid>
      <w:tr w:rsidR="009F57B5" w:rsidRPr="00054783" w:rsidTr="000F7631">
        <w:trPr>
          <w:trHeight w:val="984"/>
        </w:trPr>
        <w:tc>
          <w:tcPr>
            <w:tcW w:w="9039" w:type="dxa"/>
            <w:shd w:val="pct10" w:color="auto" w:fill="FFFFFF"/>
            <w:vAlign w:val="center"/>
          </w:tcPr>
          <w:p w:rsidR="009F57B5" w:rsidRPr="00BB6FAF" w:rsidRDefault="009F57B5" w:rsidP="000F7631">
            <w:pPr>
              <w:pStyle w:val="Title"/>
              <w:spacing w:before="140" w:after="140"/>
              <w:rPr>
                <w:rFonts w:ascii="Arial" w:hAnsi="Arial" w:cs="Arial"/>
                <w:sz w:val="32"/>
                <w:szCs w:val="32"/>
              </w:rPr>
            </w:pPr>
            <w:r w:rsidRPr="00BB6FAF">
              <w:rPr>
                <w:rFonts w:ascii="Arial" w:hAnsi="Arial" w:cs="Arial"/>
                <w:sz w:val="32"/>
                <w:szCs w:val="32"/>
              </w:rPr>
              <w:t>PROGRAM</w:t>
            </w:r>
          </w:p>
          <w:p w:rsidR="007B4E77" w:rsidRDefault="009F57B5" w:rsidP="007B4E77">
            <w:pPr>
              <w:pStyle w:val="Title"/>
              <w:spacing w:before="140" w:after="140"/>
              <w:jc w:val="left"/>
              <w:rPr>
                <w:rFonts w:ascii="Arial" w:hAnsi="Arial" w:cs="Arial"/>
                <w:sz w:val="32"/>
                <w:szCs w:val="32"/>
              </w:rPr>
            </w:pPr>
            <w:r>
              <w:rPr>
                <w:rFonts w:ascii="Arial" w:hAnsi="Arial" w:cs="Arial"/>
                <w:sz w:val="32"/>
                <w:szCs w:val="32"/>
              </w:rPr>
              <w:t xml:space="preserve">      OSPOSOBLJAVANJE ZA RAD KOD POSLODAVCA</w:t>
            </w:r>
          </w:p>
          <w:p w:rsidR="009F57B5" w:rsidRPr="001C11E8" w:rsidRDefault="007B4E77" w:rsidP="007B4E77">
            <w:pPr>
              <w:pStyle w:val="Title"/>
              <w:spacing w:before="140" w:after="140"/>
              <w:rPr>
                <w:rFonts w:ascii="Arial" w:hAnsi="Arial" w:cs="Arial"/>
                <w:sz w:val="32"/>
                <w:szCs w:val="32"/>
              </w:rPr>
            </w:pPr>
            <w:proofErr w:type="spellStart"/>
            <w:proofErr w:type="gramStart"/>
            <w:r>
              <w:rPr>
                <w:rFonts w:ascii="Arial" w:hAnsi="Arial" w:cs="Arial"/>
                <w:sz w:val="32"/>
                <w:szCs w:val="32"/>
              </w:rPr>
              <w:t>za</w:t>
            </w:r>
            <w:proofErr w:type="spellEnd"/>
            <w:proofErr w:type="gramEnd"/>
            <w:r>
              <w:rPr>
                <w:rFonts w:ascii="Arial" w:hAnsi="Arial" w:cs="Arial"/>
                <w:sz w:val="32"/>
                <w:szCs w:val="32"/>
              </w:rPr>
              <w:t xml:space="preserve"> 2022. </w:t>
            </w:r>
            <w:proofErr w:type="spellStart"/>
            <w:proofErr w:type="gramStart"/>
            <w:r>
              <w:rPr>
                <w:rFonts w:ascii="Arial" w:hAnsi="Arial" w:cs="Arial"/>
                <w:sz w:val="32"/>
                <w:szCs w:val="32"/>
              </w:rPr>
              <w:t>godinu</w:t>
            </w:r>
            <w:proofErr w:type="spellEnd"/>
            <w:proofErr w:type="gramEnd"/>
          </w:p>
        </w:tc>
      </w:tr>
    </w:tbl>
    <w:p w:rsidR="009F57B5" w:rsidRDefault="009F57B5" w:rsidP="009F57B5">
      <w:pPr>
        <w:jc w:val="center"/>
        <w:rPr>
          <w:sz w:val="20"/>
        </w:rPr>
      </w:pPr>
    </w:p>
    <w:p w:rsidR="009F57B5" w:rsidRDefault="009F57B5" w:rsidP="009F57B5">
      <w:pPr>
        <w:jc w:val="center"/>
        <w:rPr>
          <w:sz w:val="20"/>
        </w:rPr>
      </w:pPr>
    </w:p>
    <w:p w:rsidR="009F57B5" w:rsidRPr="009B46C3" w:rsidRDefault="009F57B5" w:rsidP="009F57B5">
      <w:pPr>
        <w:jc w:val="center"/>
        <w:rPr>
          <w:sz w:val="20"/>
        </w:rPr>
      </w:pPr>
    </w:p>
    <w:p w:rsidR="009F57B5" w:rsidRDefault="009F57B5" w:rsidP="009F57B5">
      <w:pPr>
        <w:pStyle w:val="Application2"/>
      </w:pPr>
    </w:p>
    <w:p w:rsidR="009F57B5" w:rsidRDefault="009F57B5" w:rsidP="009F57B5">
      <w:pPr>
        <w:pStyle w:val="Application2"/>
      </w:pPr>
    </w:p>
    <w:p w:rsidR="009F57B5" w:rsidRDefault="009F57B5" w:rsidP="009F57B5">
      <w:pPr>
        <w:pStyle w:val="Application2"/>
      </w:pPr>
    </w:p>
    <w:p w:rsidR="009F57B5" w:rsidRDefault="009F57B5" w:rsidP="009F57B5">
      <w:pPr>
        <w:pStyle w:val="Application2"/>
      </w:pPr>
    </w:p>
    <w:p w:rsidR="009F57B5" w:rsidRDefault="009F57B5" w:rsidP="009F57B5">
      <w:pPr>
        <w:pStyle w:val="Application2"/>
      </w:pPr>
    </w:p>
    <w:p w:rsidR="009F57B5" w:rsidRDefault="009F57B5" w:rsidP="009F57B5">
      <w:pPr>
        <w:pStyle w:val="Application2"/>
      </w:pPr>
    </w:p>
    <w:p w:rsidR="009F57B5" w:rsidRDefault="009F57B5" w:rsidP="009F57B5">
      <w:pPr>
        <w:pStyle w:val="Application2"/>
      </w:pPr>
    </w:p>
    <w:p w:rsidR="009F57B5" w:rsidRDefault="009F57B5" w:rsidP="009F57B5">
      <w:pPr>
        <w:pStyle w:val="Application2"/>
      </w:pPr>
    </w:p>
    <w:p w:rsidR="009F57B5" w:rsidRDefault="009F57B5" w:rsidP="009F57B5">
      <w:pPr>
        <w:pStyle w:val="Application2"/>
      </w:pPr>
    </w:p>
    <w:p w:rsidR="009F57B5" w:rsidRDefault="009F57B5" w:rsidP="009F57B5">
      <w:pPr>
        <w:pStyle w:val="Application2"/>
      </w:pPr>
    </w:p>
    <w:p w:rsidR="009F57B5" w:rsidRDefault="009F57B5" w:rsidP="009F57B5">
      <w:pPr>
        <w:pStyle w:val="Application2"/>
      </w:pPr>
    </w:p>
    <w:p w:rsidR="009F57B5" w:rsidRDefault="009F57B5"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9F57B5" w:rsidRDefault="009F57B5"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D429ED" w:rsidRDefault="00D429ED"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D429ED" w:rsidRDefault="00D429ED"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D429ED" w:rsidRDefault="00D429ED"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D429ED" w:rsidRDefault="00D429ED"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D429ED" w:rsidRDefault="00D429ED"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D429ED" w:rsidRDefault="00D429ED"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D429ED" w:rsidRDefault="00D429ED"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D429ED" w:rsidRDefault="00D429ED"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D429ED" w:rsidRDefault="00D429ED"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D429ED" w:rsidRDefault="00D429ED"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D429ED" w:rsidRPr="005A75EE" w:rsidRDefault="00D429ED" w:rsidP="00D429ED">
      <w:pPr>
        <w:tabs>
          <w:tab w:val="left" w:pos="2880"/>
          <w:tab w:val="left" w:pos="3600"/>
          <w:tab w:val="left" w:pos="4320"/>
          <w:tab w:val="left" w:pos="5040"/>
          <w:tab w:val="left" w:pos="5760"/>
          <w:tab w:val="left" w:pos="6480"/>
          <w:tab w:val="right" w:pos="8789"/>
        </w:tabs>
        <w:suppressAutoHyphens/>
        <w:jc w:val="center"/>
        <w:rPr>
          <w:rFonts w:ascii="Arial" w:hAnsi="Arial" w:cs="Arial"/>
        </w:rPr>
      </w:pPr>
      <w:r w:rsidRPr="005A75EE">
        <w:rPr>
          <w:rFonts w:ascii="Arial" w:hAnsi="Arial" w:cs="Arial"/>
        </w:rPr>
        <w:t>Podgorica,</w:t>
      </w:r>
      <w:r w:rsidR="000C60AC" w:rsidRPr="005A75EE">
        <w:rPr>
          <w:rFonts w:ascii="Arial" w:hAnsi="Arial" w:cs="Arial"/>
        </w:rPr>
        <w:t xml:space="preserve"> februar</w:t>
      </w:r>
      <w:r w:rsidRPr="005A75EE">
        <w:rPr>
          <w:rFonts w:ascii="Arial" w:hAnsi="Arial" w:cs="Arial"/>
        </w:rPr>
        <w:t xml:space="preserve"> 202</w:t>
      </w:r>
      <w:r w:rsidR="000C60AC" w:rsidRPr="005A75EE">
        <w:rPr>
          <w:rFonts w:ascii="Arial" w:hAnsi="Arial" w:cs="Arial"/>
        </w:rPr>
        <w:t>2</w:t>
      </w:r>
      <w:r w:rsidRPr="005A75EE">
        <w:rPr>
          <w:rFonts w:ascii="Arial" w:hAnsi="Arial" w:cs="Arial"/>
        </w:rPr>
        <w:t>.godine</w:t>
      </w:r>
    </w:p>
    <w:p w:rsidR="00D429ED" w:rsidRDefault="00D429ED" w:rsidP="009F57B5">
      <w:pPr>
        <w:tabs>
          <w:tab w:val="left" w:pos="2880"/>
          <w:tab w:val="left" w:pos="3600"/>
          <w:tab w:val="left" w:pos="4320"/>
          <w:tab w:val="left" w:pos="5040"/>
          <w:tab w:val="left" w:pos="5760"/>
          <w:tab w:val="left" w:pos="6480"/>
          <w:tab w:val="right" w:pos="8789"/>
        </w:tabs>
        <w:suppressAutoHyphens/>
        <w:jc w:val="both"/>
        <w:rPr>
          <w:rFonts w:ascii="Arial" w:hAnsi="Arial" w:cs="Arial"/>
        </w:rPr>
      </w:pPr>
    </w:p>
    <w:p w:rsidR="007F533D" w:rsidRPr="00BE763A" w:rsidRDefault="00022759" w:rsidP="00DD78F7">
      <w:pPr>
        <w:pStyle w:val="Application1"/>
        <w:spacing w:after="0"/>
        <w:ind w:left="0" w:firstLine="0"/>
        <w:jc w:val="both"/>
        <w:rPr>
          <w:rFonts w:cs="Arial"/>
          <w:sz w:val="24"/>
          <w:szCs w:val="24"/>
        </w:rPr>
      </w:pPr>
      <w:r w:rsidRPr="00BE763A">
        <w:rPr>
          <w:rFonts w:cs="Arial"/>
          <w:sz w:val="24"/>
          <w:szCs w:val="24"/>
        </w:rPr>
        <w:lastRenderedPageBreak/>
        <w:t xml:space="preserve">NAZIV </w:t>
      </w:r>
      <w:r w:rsidR="00E14E30" w:rsidRPr="00BE763A">
        <w:rPr>
          <w:rFonts w:cs="Arial"/>
          <w:sz w:val="24"/>
          <w:szCs w:val="24"/>
        </w:rPr>
        <w:t>Program „</w:t>
      </w:r>
      <w:r w:rsidR="001542F6" w:rsidRPr="00BE763A">
        <w:rPr>
          <w:rFonts w:cs="Arial"/>
          <w:sz w:val="24"/>
          <w:szCs w:val="24"/>
        </w:rPr>
        <w:t>OSPOSOBLJAVANJE ZA RAD</w:t>
      </w:r>
      <w:r w:rsidR="00755323" w:rsidRPr="00BE763A">
        <w:rPr>
          <w:rFonts w:cs="Arial"/>
          <w:sz w:val="24"/>
          <w:szCs w:val="24"/>
        </w:rPr>
        <w:t xml:space="preserve"> KOD POSLODAVCA</w:t>
      </w:r>
      <w:r w:rsidR="00E14E30" w:rsidRPr="00BE763A">
        <w:rPr>
          <w:rFonts w:cs="Arial"/>
          <w:sz w:val="24"/>
          <w:szCs w:val="24"/>
        </w:rPr>
        <w:t>“</w:t>
      </w:r>
    </w:p>
    <w:p w:rsidR="00DD78F7" w:rsidRPr="00BE763A" w:rsidRDefault="00DD78F7" w:rsidP="00031D1B">
      <w:pPr>
        <w:jc w:val="both"/>
        <w:rPr>
          <w:rFonts w:ascii="Arial" w:hAnsi="Arial" w:cs="Arial"/>
          <w:b/>
        </w:rPr>
      </w:pPr>
    </w:p>
    <w:p w:rsidR="00DD78F7" w:rsidRPr="00BE763A" w:rsidRDefault="00031D1B" w:rsidP="00031D1B">
      <w:pPr>
        <w:jc w:val="both"/>
        <w:rPr>
          <w:rFonts w:ascii="Arial" w:hAnsi="Arial" w:cs="Arial"/>
          <w:b/>
        </w:rPr>
      </w:pPr>
      <w:r w:rsidRPr="00BE763A">
        <w:rPr>
          <w:rFonts w:ascii="Arial" w:hAnsi="Arial" w:cs="Arial"/>
          <w:b/>
        </w:rPr>
        <w:t xml:space="preserve">I USLOVI </w:t>
      </w:r>
    </w:p>
    <w:p w:rsidR="0093063B" w:rsidRPr="00BE763A" w:rsidRDefault="0093063B" w:rsidP="00031D1B">
      <w:pPr>
        <w:jc w:val="both"/>
        <w:rPr>
          <w:rFonts w:ascii="Arial" w:hAnsi="Arial" w:cs="Arial"/>
          <w:b/>
        </w:rPr>
      </w:pPr>
    </w:p>
    <w:p w:rsidR="00E56757" w:rsidRPr="00BE763A" w:rsidRDefault="008F1986" w:rsidP="00E56757">
      <w:pPr>
        <w:pStyle w:val="ListParagraph"/>
        <w:numPr>
          <w:ilvl w:val="0"/>
          <w:numId w:val="1"/>
        </w:numPr>
        <w:jc w:val="both"/>
        <w:rPr>
          <w:rFonts w:ascii="Arial" w:hAnsi="Arial" w:cs="Arial"/>
          <w:b/>
        </w:rPr>
      </w:pPr>
      <w:r w:rsidRPr="00BE763A">
        <w:rPr>
          <w:rFonts w:ascii="Arial" w:hAnsi="Arial" w:cs="Arial"/>
          <w:b/>
        </w:rPr>
        <w:t xml:space="preserve">Normativni i programsko – planski okvir </w:t>
      </w:r>
    </w:p>
    <w:p w:rsidR="00B9186D" w:rsidRPr="00BE763A" w:rsidRDefault="00B9186D" w:rsidP="00B9186D">
      <w:pPr>
        <w:pStyle w:val="ListParagraph"/>
        <w:jc w:val="both"/>
        <w:rPr>
          <w:rFonts w:ascii="Arial" w:hAnsi="Arial" w:cs="Arial"/>
          <w:b/>
        </w:rPr>
      </w:pPr>
    </w:p>
    <w:p w:rsidR="00083F52" w:rsidRPr="00BE763A" w:rsidRDefault="00083F52" w:rsidP="00083F52">
      <w:pPr>
        <w:jc w:val="both"/>
        <w:rPr>
          <w:rFonts w:ascii="Arial" w:hAnsi="Arial" w:cs="Arial"/>
          <w:bCs/>
          <w:i/>
        </w:rPr>
      </w:pPr>
      <w:r w:rsidRPr="00BE763A">
        <w:rPr>
          <w:rFonts w:ascii="Arial" w:hAnsi="Arial" w:cs="Arial"/>
        </w:rPr>
        <w:t xml:space="preserve">Normativni osnov za realizaciju programa osposobljavanja za rad </w:t>
      </w:r>
      <w:r w:rsidR="00EF7F22" w:rsidRPr="00BE763A">
        <w:rPr>
          <w:rFonts w:ascii="Arial" w:hAnsi="Arial" w:cs="Arial"/>
        </w:rPr>
        <w:t>kod poslodavca</w:t>
      </w:r>
      <w:r w:rsidRPr="00BE763A">
        <w:rPr>
          <w:rFonts w:ascii="Arial" w:hAnsi="Arial" w:cs="Arial"/>
        </w:rPr>
        <w:t xml:space="preserve"> sadržan je u</w:t>
      </w:r>
      <w:r w:rsidRPr="00BE763A">
        <w:rPr>
          <w:rFonts w:ascii="Arial" w:hAnsi="Arial" w:cs="Arial"/>
          <w:i/>
        </w:rPr>
        <w:t xml:space="preserve"> </w:t>
      </w:r>
      <w:r w:rsidRPr="00BE763A">
        <w:rPr>
          <w:rFonts w:ascii="Arial" w:hAnsi="Arial" w:cs="Arial"/>
        </w:rPr>
        <w:t xml:space="preserve">Zakonu o posredovanju pri zapošljavanju i pravima za vrijeme nezaposlenosti </w:t>
      </w:r>
      <w:r w:rsidRPr="00BE763A">
        <w:rPr>
          <w:rFonts w:ascii="Arial" w:hAnsi="Arial" w:cs="Arial"/>
          <w:bCs/>
        </w:rPr>
        <w:t>(“Službeni list CG”, br. 24/19), kojim je u članu 38 utvrđeno da se mjere aktivne politike zapošljavanja, m</w:t>
      </w:r>
      <w:r w:rsidR="00736E3E" w:rsidRPr="00BE763A">
        <w:rPr>
          <w:rFonts w:ascii="Arial" w:hAnsi="Arial" w:cs="Arial"/>
          <w:bCs/>
        </w:rPr>
        <w:t>e</w:t>
      </w:r>
      <w:r w:rsidRPr="00BE763A">
        <w:rPr>
          <w:rFonts w:ascii="Arial" w:hAnsi="Arial" w:cs="Arial"/>
          <w:bCs/>
        </w:rPr>
        <w:t xml:space="preserve">đu kojima i </w:t>
      </w:r>
      <w:r w:rsidRPr="00BE763A">
        <w:rPr>
          <w:rFonts w:ascii="Arial" w:hAnsi="Arial" w:cs="Arial"/>
          <w:bCs/>
          <w:i/>
        </w:rPr>
        <w:t>obrazovanje i osposobljavanje odraslih,</w:t>
      </w:r>
      <w:r w:rsidRPr="00BE763A">
        <w:rPr>
          <w:rFonts w:ascii="Arial" w:hAnsi="Arial" w:cs="Arial"/>
          <w:bCs/>
        </w:rPr>
        <w:t xml:space="preserve"> sprovode kroz programe koje donosi Upravni odbor Zavoda za zapošljavanje, a realizuju se u skladu sa pravilima o dodjeli </w:t>
      </w:r>
      <w:r w:rsidRPr="00BE763A">
        <w:rPr>
          <w:rFonts w:ascii="Arial" w:hAnsi="Arial" w:cs="Arial"/>
          <w:bCs/>
          <w:color w:val="000000" w:themeColor="text1"/>
        </w:rPr>
        <w:t>državne pomoći</w:t>
      </w:r>
      <w:r w:rsidR="00187EF3" w:rsidRPr="0024632D">
        <w:rPr>
          <w:rFonts w:ascii="Arial" w:hAnsi="Arial" w:cs="Arial"/>
          <w:bCs/>
        </w:rPr>
        <w:t>.</w:t>
      </w:r>
      <w:r w:rsidR="00187EF3" w:rsidRPr="00BE763A">
        <w:rPr>
          <w:rFonts w:ascii="Arial" w:hAnsi="Arial" w:cs="Arial"/>
          <w:bCs/>
          <w:color w:val="FF0000"/>
        </w:rPr>
        <w:t xml:space="preserve"> </w:t>
      </w:r>
      <w:r w:rsidRPr="00BE763A">
        <w:rPr>
          <w:rFonts w:ascii="Arial" w:hAnsi="Arial" w:cs="Arial"/>
          <w:bCs/>
        </w:rPr>
        <w:t xml:space="preserve">Nadalje, odredbom člana 40 stav 1 Zakona propisano je da obrazovanje i osposobljavanje odraslih podrazumijeva pružanje mogućnosti nezaposlenim licima da, između ostalog, kroz </w:t>
      </w:r>
      <w:r w:rsidRPr="00BE763A">
        <w:rPr>
          <w:rFonts w:ascii="Arial" w:hAnsi="Arial" w:cs="Arial"/>
          <w:bCs/>
          <w:i/>
        </w:rPr>
        <w:t>program osposobljavanja za sticanje znanja</w:t>
      </w:r>
      <w:r w:rsidR="00475B26" w:rsidRPr="00BE763A">
        <w:rPr>
          <w:rFonts w:ascii="Arial" w:hAnsi="Arial" w:cs="Arial"/>
          <w:bCs/>
          <w:i/>
        </w:rPr>
        <w:t xml:space="preserve"> i</w:t>
      </w:r>
      <w:r w:rsidRPr="00BE763A">
        <w:rPr>
          <w:rFonts w:ascii="Arial" w:hAnsi="Arial" w:cs="Arial"/>
          <w:bCs/>
          <w:i/>
        </w:rPr>
        <w:t xml:space="preserve"> vještina </w:t>
      </w:r>
      <w:r w:rsidR="00475B26" w:rsidRPr="00BE763A">
        <w:rPr>
          <w:rFonts w:ascii="Arial" w:hAnsi="Arial" w:cs="Arial"/>
          <w:bCs/>
          <w:i/>
        </w:rPr>
        <w:t xml:space="preserve">potrebnih za </w:t>
      </w:r>
      <w:r w:rsidR="00475B26" w:rsidRPr="00BE763A">
        <w:rPr>
          <w:rFonts w:ascii="Arial" w:hAnsi="Arial" w:cs="Arial"/>
          <w:bCs/>
          <w:i/>
          <w:color w:val="000000" w:themeColor="text1"/>
        </w:rPr>
        <w:t xml:space="preserve">obavljanje </w:t>
      </w:r>
      <w:r w:rsidRPr="00BE763A">
        <w:rPr>
          <w:rFonts w:ascii="Arial" w:hAnsi="Arial" w:cs="Arial"/>
          <w:bCs/>
          <w:i/>
          <w:color w:val="000000" w:themeColor="text1"/>
        </w:rPr>
        <w:t>poslova određeno</w:t>
      </w:r>
      <w:r w:rsidR="00475B26" w:rsidRPr="00BE763A">
        <w:rPr>
          <w:rFonts w:ascii="Arial" w:hAnsi="Arial" w:cs="Arial"/>
          <w:bCs/>
          <w:i/>
          <w:color w:val="000000" w:themeColor="text1"/>
        </w:rPr>
        <w:t>g radnog</w:t>
      </w:r>
      <w:r w:rsidR="00475B26" w:rsidRPr="00BE763A">
        <w:rPr>
          <w:rFonts w:ascii="Arial" w:hAnsi="Arial" w:cs="Arial"/>
          <w:bCs/>
          <w:i/>
        </w:rPr>
        <w:t xml:space="preserve"> mjesta kod poslodavca povećaju zapošljivost i zapošljavanje</w:t>
      </w:r>
      <w:r w:rsidRPr="00BE763A">
        <w:rPr>
          <w:rFonts w:ascii="Arial" w:hAnsi="Arial" w:cs="Arial"/>
          <w:bCs/>
          <w:i/>
        </w:rPr>
        <w:t xml:space="preserve">. </w:t>
      </w:r>
    </w:p>
    <w:p w:rsidR="00AB53F1" w:rsidRDefault="00AB53F1" w:rsidP="00AB53F1">
      <w:pPr>
        <w:jc w:val="both"/>
        <w:rPr>
          <w:rFonts w:ascii="Arial" w:hAnsi="Arial" w:cs="Arial"/>
        </w:rPr>
      </w:pPr>
    </w:p>
    <w:p w:rsidR="00AB53F1" w:rsidRPr="00BE763A" w:rsidRDefault="00AB53F1" w:rsidP="00AB53F1">
      <w:pPr>
        <w:jc w:val="both"/>
        <w:rPr>
          <w:rFonts w:ascii="Arial" w:hAnsi="Arial" w:cs="Arial"/>
        </w:rPr>
      </w:pPr>
      <w:r>
        <w:rPr>
          <w:rFonts w:ascii="Arial" w:hAnsi="Arial" w:cs="Arial"/>
        </w:rPr>
        <w:t>Zavod za zapošljavanje će realizovati program osposobljavanje za rad kod poslodavca dodjelom državne pomoći male vrijednosti (de minimis pomoć). Shodno Uredbi Komisije EU, br. 1407/2013 od 18. decembra  2013 godine o primjeni člana 107 i 108 Ugovora o funkcionisanju Evropske unije na pomoći male vrijednosti (32013R1407, SL L 352, 24.12.2013. godine, str. 1-8), pomoć dodijeljena jednom korisniku u periodu od tri fiskalne godine za redom koja ne prelazi 200.000,00 € smatra se de minimis pomoći. Na osnovu Uredbe (EZ) br. 994/98 Savjet je, u skladu sa članom 109. Ugovora odlučio da pomoći male vrijednosti predstavljaju kategoriju pomoći koje ne podliježu postupku prijave, ali se prati kumulacija ovih pomoći, kako se ne bi premašio dozvoljeni iznos.</w:t>
      </w:r>
    </w:p>
    <w:p w:rsidR="00083F52" w:rsidRPr="00BE763A" w:rsidRDefault="00083F52" w:rsidP="00083F52">
      <w:pPr>
        <w:jc w:val="both"/>
        <w:rPr>
          <w:rFonts w:ascii="Arial" w:hAnsi="Arial" w:cs="Arial"/>
        </w:rPr>
      </w:pPr>
    </w:p>
    <w:p w:rsidR="00A75279" w:rsidRPr="00D253F7" w:rsidRDefault="00151477" w:rsidP="00A75279">
      <w:pPr>
        <w:jc w:val="both"/>
        <w:rPr>
          <w:rFonts w:ascii="Arial" w:hAnsi="Arial" w:cs="Arial"/>
          <w:bCs/>
          <w:lang w:val="sl-SI"/>
        </w:rPr>
      </w:pPr>
      <w:r w:rsidRPr="00D253F7">
        <w:rPr>
          <w:rFonts w:ascii="Arial" w:hAnsi="Arial" w:cs="Arial"/>
        </w:rPr>
        <w:t>S</w:t>
      </w:r>
      <w:r w:rsidR="006F583F" w:rsidRPr="00D253F7">
        <w:rPr>
          <w:rFonts w:ascii="Arial" w:hAnsi="Arial" w:cs="Arial"/>
        </w:rPr>
        <w:t xml:space="preserve">redstva za </w:t>
      </w:r>
      <w:r w:rsidR="002B094F">
        <w:rPr>
          <w:rFonts w:ascii="Arial" w:hAnsi="Arial" w:cs="Arial"/>
        </w:rPr>
        <w:t xml:space="preserve">učešće u </w:t>
      </w:r>
      <w:r w:rsidR="006F583F" w:rsidRPr="00D253F7">
        <w:rPr>
          <w:rFonts w:ascii="Arial" w:hAnsi="Arial" w:cs="Arial"/>
        </w:rPr>
        <w:t>finansiranj</w:t>
      </w:r>
      <w:r w:rsidR="002B094F">
        <w:rPr>
          <w:rFonts w:ascii="Arial" w:hAnsi="Arial" w:cs="Arial"/>
        </w:rPr>
        <w:t>u</w:t>
      </w:r>
      <w:r w:rsidR="006F583F" w:rsidRPr="00D253F7">
        <w:rPr>
          <w:rFonts w:ascii="Arial" w:hAnsi="Arial" w:cs="Arial"/>
        </w:rPr>
        <w:t xml:space="preserve"> ovog programa </w:t>
      </w:r>
      <w:r w:rsidR="00EE32E0" w:rsidRPr="00D253F7">
        <w:rPr>
          <w:rFonts w:ascii="Arial" w:hAnsi="Arial" w:cs="Arial"/>
        </w:rPr>
        <w:t>iznos</w:t>
      </w:r>
      <w:r w:rsidR="006F583F" w:rsidRPr="00D253F7">
        <w:rPr>
          <w:rFonts w:ascii="Arial" w:hAnsi="Arial" w:cs="Arial"/>
        </w:rPr>
        <w:t>e</w:t>
      </w:r>
      <w:r w:rsidR="00EE32E0" w:rsidRPr="00D253F7">
        <w:rPr>
          <w:rFonts w:ascii="Arial" w:hAnsi="Arial" w:cs="Arial"/>
        </w:rPr>
        <w:t xml:space="preserve"> </w:t>
      </w:r>
      <w:r w:rsidR="003F6C0A" w:rsidRPr="00D253F7">
        <w:rPr>
          <w:rFonts w:ascii="Arial" w:hAnsi="Arial" w:cs="Arial"/>
        </w:rPr>
        <w:t>852.105,</w:t>
      </w:r>
      <w:r w:rsidR="00BE1FD8" w:rsidRPr="00D253F7">
        <w:rPr>
          <w:rFonts w:ascii="Arial" w:hAnsi="Arial" w:cs="Arial"/>
        </w:rPr>
        <w:t>0</w:t>
      </w:r>
      <w:r w:rsidR="003F6C0A" w:rsidRPr="00D253F7">
        <w:rPr>
          <w:rFonts w:ascii="Arial" w:hAnsi="Arial" w:cs="Arial"/>
        </w:rPr>
        <w:t>0</w:t>
      </w:r>
      <w:r w:rsidR="00CF3FAC" w:rsidRPr="00D253F7">
        <w:rPr>
          <w:rFonts w:ascii="Arial" w:hAnsi="Arial" w:cs="Arial"/>
          <w:color w:val="000000" w:themeColor="text1"/>
        </w:rPr>
        <w:t xml:space="preserve"> </w:t>
      </w:r>
      <w:r w:rsidR="00EE32E0" w:rsidRPr="00D253F7">
        <w:rPr>
          <w:rFonts w:ascii="Arial" w:hAnsi="Arial" w:cs="Arial"/>
          <w:color w:val="000000" w:themeColor="text1"/>
        </w:rPr>
        <w:t>€</w:t>
      </w:r>
      <w:r w:rsidR="00FF69D1" w:rsidRPr="00D253F7">
        <w:rPr>
          <w:rFonts w:ascii="Arial" w:hAnsi="Arial" w:cs="Arial"/>
          <w:color w:val="000000" w:themeColor="text1"/>
        </w:rPr>
        <w:t xml:space="preserve"> </w:t>
      </w:r>
      <w:r w:rsidR="00A75279" w:rsidRPr="00D253F7">
        <w:rPr>
          <w:rFonts w:ascii="Arial" w:hAnsi="Arial" w:cs="Arial"/>
          <w:color w:val="000000" w:themeColor="text1"/>
        </w:rPr>
        <w:t xml:space="preserve">i </w:t>
      </w:r>
      <w:r w:rsidR="00A75279" w:rsidRPr="00D253F7">
        <w:rPr>
          <w:rFonts w:ascii="Arial" w:hAnsi="Arial" w:cs="Arial"/>
          <w:lang w:val="sl-SI"/>
        </w:rPr>
        <w:t xml:space="preserve">obezbijeđena su </w:t>
      </w:r>
      <w:r w:rsidR="00F27674" w:rsidRPr="00D253F7">
        <w:rPr>
          <w:rFonts w:ascii="Arial" w:hAnsi="Arial" w:cs="Arial"/>
          <w:lang w:val="sl-SI"/>
        </w:rPr>
        <w:t>Zaključcima Vlade Crne Gore</w:t>
      </w:r>
      <w:r w:rsidR="000171F9" w:rsidRPr="00D253F7">
        <w:rPr>
          <w:rFonts w:ascii="Arial" w:hAnsi="Arial" w:cs="Arial"/>
          <w:lang w:val="sl-SI"/>
        </w:rPr>
        <w:t>,</w:t>
      </w:r>
      <w:r w:rsidR="00F27674" w:rsidRPr="00D253F7">
        <w:rPr>
          <w:rFonts w:ascii="Arial" w:hAnsi="Arial" w:cs="Arial"/>
          <w:lang w:val="sl-SI"/>
        </w:rPr>
        <w:t xml:space="preserve"> </w:t>
      </w:r>
      <w:r w:rsidR="003576C0" w:rsidRPr="00D253F7">
        <w:rPr>
          <w:rFonts w:ascii="Arial" w:hAnsi="Arial" w:cs="Arial"/>
          <w:lang w:val="sl-SI"/>
        </w:rPr>
        <w:t>b</w:t>
      </w:r>
      <w:r w:rsidR="00F27674" w:rsidRPr="00D253F7">
        <w:rPr>
          <w:rFonts w:ascii="Arial" w:hAnsi="Arial" w:cs="Arial"/>
          <w:lang w:val="sl-SI"/>
        </w:rPr>
        <w:t>roj: 04-809/2 od 24.02.2022. godine.</w:t>
      </w:r>
    </w:p>
    <w:p w:rsidR="00C623CE" w:rsidRPr="000766EB" w:rsidRDefault="00C623CE" w:rsidP="00187EF3">
      <w:pPr>
        <w:jc w:val="both"/>
        <w:rPr>
          <w:rFonts w:ascii="Arial" w:hAnsi="Arial" w:cs="Arial"/>
          <w:b/>
          <w:color w:val="000000" w:themeColor="text1"/>
        </w:rPr>
      </w:pPr>
    </w:p>
    <w:p w:rsidR="005A3657" w:rsidRPr="00BE763A" w:rsidRDefault="005A3657" w:rsidP="00BE096E">
      <w:pPr>
        <w:jc w:val="both"/>
        <w:rPr>
          <w:rFonts w:ascii="Arial" w:hAnsi="Arial" w:cs="Arial"/>
          <w:lang w:val="sl-SI"/>
        </w:rPr>
      </w:pPr>
    </w:p>
    <w:p w:rsidR="00DD5290" w:rsidRPr="00BE763A" w:rsidRDefault="00DD5290" w:rsidP="00DD5290">
      <w:pPr>
        <w:pStyle w:val="ListParagraph"/>
        <w:numPr>
          <w:ilvl w:val="0"/>
          <w:numId w:val="1"/>
        </w:numPr>
        <w:spacing w:line="276" w:lineRule="auto"/>
        <w:jc w:val="both"/>
        <w:rPr>
          <w:rFonts w:ascii="Arial" w:hAnsi="Arial" w:cs="Arial"/>
          <w:b/>
        </w:rPr>
      </w:pPr>
      <w:r w:rsidRPr="00BE763A">
        <w:rPr>
          <w:rFonts w:ascii="Arial" w:hAnsi="Arial" w:cs="Arial"/>
          <w:b/>
        </w:rPr>
        <w:t>S</w:t>
      </w:r>
      <w:r w:rsidR="00761EFD" w:rsidRPr="00BE763A">
        <w:rPr>
          <w:rFonts w:ascii="Arial" w:hAnsi="Arial" w:cs="Arial"/>
          <w:b/>
        </w:rPr>
        <w:t>truktura</w:t>
      </w:r>
      <w:r w:rsidR="00DC3592" w:rsidRPr="00BE763A">
        <w:rPr>
          <w:rFonts w:ascii="Arial" w:hAnsi="Arial" w:cs="Arial"/>
          <w:b/>
        </w:rPr>
        <w:t xml:space="preserve"> </w:t>
      </w:r>
      <w:r w:rsidR="00C30985">
        <w:rPr>
          <w:rFonts w:ascii="Arial" w:hAnsi="Arial" w:cs="Arial"/>
          <w:b/>
        </w:rPr>
        <w:t>mjere</w:t>
      </w:r>
      <w:r w:rsidR="00761EFD" w:rsidRPr="00BE763A">
        <w:rPr>
          <w:rFonts w:ascii="Arial" w:hAnsi="Arial" w:cs="Arial"/>
          <w:b/>
        </w:rPr>
        <w:t xml:space="preserve"> </w:t>
      </w:r>
    </w:p>
    <w:p w:rsidR="00501365" w:rsidRPr="00501365" w:rsidRDefault="00501365" w:rsidP="00501365">
      <w:pPr>
        <w:jc w:val="both"/>
        <w:rPr>
          <w:rFonts w:ascii="Arial" w:hAnsi="Arial" w:cs="Arial"/>
        </w:rPr>
      </w:pPr>
      <w:r w:rsidRPr="00501365">
        <w:rPr>
          <w:rFonts w:ascii="Arial" w:hAnsi="Arial" w:cs="Arial"/>
        </w:rPr>
        <w:t>Struktura aktivne mjere obuhvata sve radnje, procese i dokumenta za razvoj i implementaciju aktivne mjere.</w:t>
      </w:r>
    </w:p>
    <w:p w:rsidR="00501365" w:rsidRDefault="00501365" w:rsidP="006C383A">
      <w:pPr>
        <w:jc w:val="both"/>
        <w:rPr>
          <w:rFonts w:ascii="Arial" w:hAnsi="Arial" w:cs="Arial"/>
        </w:rPr>
      </w:pPr>
    </w:p>
    <w:p w:rsidR="00DA0762" w:rsidRPr="009E1672" w:rsidRDefault="004961AA" w:rsidP="004961AA">
      <w:pPr>
        <w:pStyle w:val="ListParagraph"/>
        <w:numPr>
          <w:ilvl w:val="1"/>
          <w:numId w:val="45"/>
        </w:numPr>
        <w:tabs>
          <w:tab w:val="left" w:pos="810"/>
        </w:tabs>
        <w:ind w:left="360" w:firstLine="0"/>
        <w:jc w:val="both"/>
        <w:rPr>
          <w:rFonts w:ascii="Arial" w:hAnsi="Arial" w:cs="Arial"/>
          <w:b/>
        </w:rPr>
      </w:pPr>
      <w:r>
        <w:rPr>
          <w:rFonts w:ascii="Arial" w:hAnsi="Arial" w:cs="Arial"/>
          <w:b/>
        </w:rPr>
        <w:t xml:space="preserve"> </w:t>
      </w:r>
      <w:r w:rsidR="002D0561" w:rsidRPr="009E1672">
        <w:rPr>
          <w:rFonts w:ascii="Arial" w:hAnsi="Arial" w:cs="Arial"/>
          <w:b/>
        </w:rPr>
        <w:t>Opšti cilj</w:t>
      </w:r>
      <w:r w:rsidR="00FF4C26" w:rsidRPr="009E1672">
        <w:rPr>
          <w:rFonts w:ascii="Arial" w:hAnsi="Arial" w:cs="Arial"/>
          <w:b/>
        </w:rPr>
        <w:t xml:space="preserve"> programa</w:t>
      </w:r>
      <w:r w:rsidR="006201B8" w:rsidRPr="009E1672">
        <w:rPr>
          <w:rFonts w:ascii="Arial" w:hAnsi="Arial" w:cs="Arial"/>
          <w:b/>
        </w:rPr>
        <w:t xml:space="preserve"> </w:t>
      </w:r>
    </w:p>
    <w:p w:rsidR="0065326B" w:rsidRDefault="00AD1DE4" w:rsidP="0064583B">
      <w:pPr>
        <w:jc w:val="both"/>
        <w:rPr>
          <w:rFonts w:ascii="Arial" w:hAnsi="Arial" w:cs="Arial"/>
          <w:lang w:val="da-DK"/>
        </w:rPr>
      </w:pPr>
      <w:r w:rsidRPr="00BE763A">
        <w:rPr>
          <w:rFonts w:ascii="Arial" w:hAnsi="Arial" w:cs="Arial"/>
          <w:lang w:val="da-DK"/>
        </w:rPr>
        <w:t xml:space="preserve">Opšti cilj programa je </w:t>
      </w:r>
      <w:r w:rsidR="0065326B">
        <w:rPr>
          <w:rFonts w:ascii="Arial" w:hAnsi="Arial" w:cs="Arial"/>
          <w:lang w:val="da-DK"/>
        </w:rPr>
        <w:t xml:space="preserve">pružiti mogućnost </w:t>
      </w:r>
      <w:r w:rsidR="002A7B27">
        <w:rPr>
          <w:rFonts w:ascii="Arial" w:hAnsi="Arial" w:cs="Arial"/>
          <w:lang w:val="da-DK"/>
        </w:rPr>
        <w:t xml:space="preserve">za </w:t>
      </w:r>
      <w:r w:rsidR="00CC4050">
        <w:rPr>
          <w:rFonts w:ascii="Arial" w:hAnsi="Arial" w:cs="Arial"/>
          <w:lang w:val="da-DK"/>
        </w:rPr>
        <w:t>ulazak</w:t>
      </w:r>
      <w:r w:rsidR="002A7B27">
        <w:rPr>
          <w:rFonts w:ascii="Arial" w:hAnsi="Arial" w:cs="Arial"/>
          <w:lang w:val="da-DK"/>
        </w:rPr>
        <w:t xml:space="preserve"> na tržište rada </w:t>
      </w:r>
      <w:r w:rsidR="002B2A91">
        <w:rPr>
          <w:rFonts w:ascii="Arial" w:hAnsi="Arial" w:cs="Arial"/>
          <w:lang w:val="da-DK"/>
        </w:rPr>
        <w:t>nezaposleni</w:t>
      </w:r>
      <w:r w:rsidR="002A7B27">
        <w:rPr>
          <w:rFonts w:ascii="Arial" w:hAnsi="Arial" w:cs="Arial"/>
          <w:lang w:val="da-DK"/>
        </w:rPr>
        <w:t>m</w:t>
      </w:r>
      <w:r w:rsidR="002B2A91">
        <w:rPr>
          <w:rFonts w:ascii="Arial" w:hAnsi="Arial" w:cs="Arial"/>
          <w:lang w:val="da-DK"/>
        </w:rPr>
        <w:t xml:space="preserve"> lic</w:t>
      </w:r>
      <w:r w:rsidR="002A7B27">
        <w:rPr>
          <w:rFonts w:ascii="Arial" w:hAnsi="Arial" w:cs="Arial"/>
          <w:lang w:val="da-DK"/>
        </w:rPr>
        <w:t>ima</w:t>
      </w:r>
      <w:r w:rsidR="002B2A91">
        <w:rPr>
          <w:rFonts w:ascii="Arial" w:hAnsi="Arial" w:cs="Arial"/>
          <w:lang w:val="da-DK"/>
        </w:rPr>
        <w:t xml:space="preserve"> </w:t>
      </w:r>
      <w:r w:rsidR="00CC4050">
        <w:rPr>
          <w:rFonts w:ascii="Arial" w:hAnsi="Arial" w:cs="Arial"/>
          <w:lang w:val="da-DK"/>
        </w:rPr>
        <w:t>koja su u nepovoljnom položaju na tržištu rada.</w:t>
      </w:r>
    </w:p>
    <w:p w:rsidR="002A7B27" w:rsidRPr="00BE763A" w:rsidRDefault="002A7B27" w:rsidP="0064583B">
      <w:pPr>
        <w:jc w:val="both"/>
        <w:rPr>
          <w:rFonts w:ascii="Arial" w:hAnsi="Arial" w:cs="Arial"/>
          <w:b/>
          <w:lang w:val="da-DK"/>
        </w:rPr>
      </w:pPr>
    </w:p>
    <w:p w:rsidR="00096096" w:rsidRDefault="009E1672" w:rsidP="00501365">
      <w:pPr>
        <w:ind w:left="720" w:hanging="360"/>
        <w:jc w:val="both"/>
        <w:rPr>
          <w:rFonts w:ascii="Arial" w:hAnsi="Arial" w:cs="Arial"/>
          <w:b/>
          <w:lang w:val="pl-PL"/>
        </w:rPr>
      </w:pPr>
      <w:r>
        <w:rPr>
          <w:rFonts w:ascii="Arial" w:hAnsi="Arial" w:cs="Arial"/>
          <w:b/>
          <w:lang w:val="pl-PL"/>
        </w:rPr>
        <w:t xml:space="preserve">2. 2. </w:t>
      </w:r>
      <w:r w:rsidR="00853055">
        <w:rPr>
          <w:rFonts w:ascii="Arial" w:hAnsi="Arial" w:cs="Arial"/>
          <w:b/>
          <w:lang w:val="pl-PL"/>
        </w:rPr>
        <w:t>Poseban</w:t>
      </w:r>
      <w:r w:rsidR="00ED5B6D" w:rsidRPr="009E1672">
        <w:rPr>
          <w:rFonts w:ascii="Arial" w:hAnsi="Arial" w:cs="Arial"/>
          <w:b/>
          <w:lang w:val="pl-PL"/>
        </w:rPr>
        <w:t xml:space="preserve"> c</w:t>
      </w:r>
      <w:r w:rsidR="0064583B" w:rsidRPr="009E1672">
        <w:rPr>
          <w:rFonts w:ascii="Arial" w:hAnsi="Arial" w:cs="Arial"/>
          <w:b/>
          <w:lang w:val="pl-PL"/>
        </w:rPr>
        <w:t>ilj</w:t>
      </w:r>
      <w:r w:rsidR="0064583B" w:rsidRPr="009E1672">
        <w:rPr>
          <w:rFonts w:ascii="Arial" w:hAnsi="Arial" w:cs="Arial"/>
          <w:lang w:val="pl-PL"/>
        </w:rPr>
        <w:t xml:space="preserve"> </w:t>
      </w:r>
      <w:r w:rsidR="00C30985" w:rsidRPr="00C30985">
        <w:rPr>
          <w:rFonts w:ascii="Arial" w:hAnsi="Arial" w:cs="Arial"/>
          <w:b/>
          <w:lang w:val="pl-PL"/>
        </w:rPr>
        <w:t>programa</w:t>
      </w:r>
    </w:p>
    <w:p w:rsidR="0064583B" w:rsidRDefault="0064583B" w:rsidP="00096096">
      <w:pPr>
        <w:jc w:val="both"/>
        <w:rPr>
          <w:rFonts w:ascii="Arial" w:hAnsi="Arial" w:cs="Arial"/>
          <w:bCs/>
        </w:rPr>
      </w:pPr>
      <w:r w:rsidRPr="00BE763A">
        <w:rPr>
          <w:rFonts w:ascii="Arial" w:hAnsi="Arial" w:cs="Arial"/>
          <w:lang w:val="pl-PL"/>
        </w:rPr>
        <w:t xml:space="preserve">Povećanje zapošljivosti i zaposlenosti </w:t>
      </w:r>
      <w:r w:rsidR="003E32C3">
        <w:rPr>
          <w:rFonts w:ascii="Arial" w:hAnsi="Arial" w:cs="Arial"/>
          <w:bCs/>
        </w:rPr>
        <w:t>nezaposleni</w:t>
      </w:r>
      <w:r w:rsidR="008F4588">
        <w:rPr>
          <w:rFonts w:ascii="Arial" w:hAnsi="Arial" w:cs="Arial"/>
          <w:bCs/>
        </w:rPr>
        <w:t>h</w:t>
      </w:r>
      <w:r w:rsidR="003E32C3">
        <w:rPr>
          <w:rFonts w:ascii="Arial" w:hAnsi="Arial" w:cs="Arial"/>
          <w:bCs/>
        </w:rPr>
        <w:t xml:space="preserve"> lica </w:t>
      </w:r>
      <w:r w:rsidR="008F4588">
        <w:rPr>
          <w:rFonts w:ascii="Arial" w:hAnsi="Arial" w:cs="Arial"/>
          <w:bCs/>
        </w:rPr>
        <w:t xml:space="preserve">sa preprekama za ulazak na tržište rada, </w:t>
      </w:r>
      <w:r w:rsidR="004A0D99">
        <w:rPr>
          <w:rFonts w:ascii="Arial" w:hAnsi="Arial" w:cs="Arial"/>
          <w:bCs/>
        </w:rPr>
        <w:t xml:space="preserve">kroz </w:t>
      </w:r>
      <w:r w:rsidR="008070D3">
        <w:rPr>
          <w:rFonts w:ascii="Arial" w:hAnsi="Arial" w:cs="Arial"/>
          <w:bCs/>
        </w:rPr>
        <w:t xml:space="preserve">sticanje znanja, vještina i kompetencija potrebnih za obavljanje poslova određenih zanimanja. </w:t>
      </w:r>
    </w:p>
    <w:p w:rsidR="00C0403B" w:rsidRDefault="00C0403B" w:rsidP="00096096">
      <w:pPr>
        <w:jc w:val="both"/>
        <w:rPr>
          <w:rFonts w:ascii="Arial" w:hAnsi="Arial" w:cs="Arial"/>
          <w:bCs/>
        </w:rPr>
      </w:pPr>
    </w:p>
    <w:p w:rsidR="0064583B" w:rsidRPr="00A446C1" w:rsidRDefault="009429CB" w:rsidP="00F755BF">
      <w:pPr>
        <w:pStyle w:val="ListParagraph"/>
        <w:numPr>
          <w:ilvl w:val="1"/>
          <w:numId w:val="46"/>
        </w:numPr>
        <w:tabs>
          <w:tab w:val="left" w:pos="0"/>
          <w:tab w:val="left" w:pos="900"/>
        </w:tabs>
        <w:ind w:left="360" w:firstLine="0"/>
        <w:jc w:val="both"/>
        <w:rPr>
          <w:rFonts w:ascii="Arial" w:hAnsi="Arial" w:cs="Arial"/>
          <w:b/>
          <w:bCs/>
        </w:rPr>
      </w:pPr>
      <w:r>
        <w:rPr>
          <w:rFonts w:ascii="Arial" w:hAnsi="Arial" w:cs="Arial"/>
          <w:b/>
          <w:bCs/>
        </w:rPr>
        <w:t>Planirani</w:t>
      </w:r>
      <w:r w:rsidR="0064583B" w:rsidRPr="00A446C1">
        <w:rPr>
          <w:rFonts w:ascii="Arial" w:hAnsi="Arial" w:cs="Arial"/>
          <w:b/>
          <w:bCs/>
        </w:rPr>
        <w:t xml:space="preserve"> rezultati </w:t>
      </w:r>
    </w:p>
    <w:p w:rsidR="0064583B" w:rsidRPr="00BE763A" w:rsidRDefault="0064583B" w:rsidP="0064583B">
      <w:pPr>
        <w:tabs>
          <w:tab w:val="left" w:pos="0"/>
        </w:tabs>
        <w:jc w:val="both"/>
        <w:rPr>
          <w:rFonts w:ascii="Arial" w:hAnsi="Arial" w:cs="Arial"/>
          <w:b/>
          <w:bCs/>
        </w:rPr>
      </w:pPr>
    </w:p>
    <w:p w:rsidR="00ED5B6D" w:rsidRPr="00BE763A" w:rsidRDefault="0064583B" w:rsidP="00BD28B3">
      <w:pPr>
        <w:pStyle w:val="ListParagraph"/>
        <w:numPr>
          <w:ilvl w:val="0"/>
          <w:numId w:val="27"/>
        </w:numPr>
        <w:tabs>
          <w:tab w:val="left" w:pos="0"/>
          <w:tab w:val="left" w:pos="720"/>
        </w:tabs>
        <w:jc w:val="both"/>
        <w:rPr>
          <w:rFonts w:ascii="Arial" w:hAnsi="Arial" w:cs="Arial"/>
          <w:b/>
          <w:bCs/>
        </w:rPr>
      </w:pPr>
      <w:r w:rsidRPr="00BE763A">
        <w:rPr>
          <w:rFonts w:ascii="Arial" w:hAnsi="Arial" w:cs="Arial"/>
          <w:bCs/>
        </w:rPr>
        <w:t xml:space="preserve">Uključeno </w:t>
      </w:r>
      <w:r w:rsidR="00EE32E0" w:rsidRPr="00BE763A">
        <w:rPr>
          <w:rFonts w:ascii="Arial" w:hAnsi="Arial" w:cs="Arial"/>
          <w:bCs/>
        </w:rPr>
        <w:t>2</w:t>
      </w:r>
      <w:r w:rsidR="003F6C0A">
        <w:rPr>
          <w:rFonts w:ascii="Arial" w:hAnsi="Arial" w:cs="Arial"/>
          <w:bCs/>
        </w:rPr>
        <w:t>5</w:t>
      </w:r>
      <w:r w:rsidR="009B767E">
        <w:rPr>
          <w:rFonts w:ascii="Arial" w:hAnsi="Arial" w:cs="Arial"/>
          <w:bCs/>
        </w:rPr>
        <w:t>0</w:t>
      </w:r>
      <w:r w:rsidRPr="00BE763A">
        <w:rPr>
          <w:rFonts w:ascii="Arial" w:hAnsi="Arial" w:cs="Arial"/>
          <w:bCs/>
          <w:color w:val="FF0000"/>
        </w:rPr>
        <w:t xml:space="preserve"> </w:t>
      </w:r>
      <w:r w:rsidRPr="00BE763A">
        <w:rPr>
          <w:rFonts w:ascii="Arial" w:hAnsi="Arial" w:cs="Arial"/>
          <w:bCs/>
          <w:color w:val="000000" w:themeColor="text1"/>
        </w:rPr>
        <w:t>nezaposlenih lica</w:t>
      </w:r>
      <w:r w:rsidR="003C393A" w:rsidRPr="00BE763A">
        <w:rPr>
          <w:rFonts w:ascii="Arial" w:hAnsi="Arial" w:cs="Arial"/>
          <w:bCs/>
        </w:rPr>
        <w:t xml:space="preserve"> </w:t>
      </w:r>
      <w:r w:rsidR="00ED5B6D" w:rsidRPr="00BE763A">
        <w:rPr>
          <w:rFonts w:ascii="Arial" w:hAnsi="Arial" w:cs="Arial"/>
        </w:rPr>
        <w:t>koja ne posjeduju znanja</w:t>
      </w:r>
      <w:r w:rsidR="005A4005">
        <w:rPr>
          <w:rFonts w:ascii="Arial" w:hAnsi="Arial" w:cs="Arial"/>
        </w:rPr>
        <w:t>,</w:t>
      </w:r>
      <w:r w:rsidR="00ED5B6D" w:rsidRPr="00BE763A">
        <w:rPr>
          <w:rFonts w:ascii="Arial" w:hAnsi="Arial" w:cs="Arial"/>
        </w:rPr>
        <w:t xml:space="preserve"> vještine </w:t>
      </w:r>
      <w:r w:rsidR="005A4005">
        <w:rPr>
          <w:rFonts w:ascii="Arial" w:hAnsi="Arial" w:cs="Arial"/>
        </w:rPr>
        <w:t xml:space="preserve">i kompetencije </w:t>
      </w:r>
      <w:r w:rsidR="00ED5B6D" w:rsidRPr="00BE763A">
        <w:rPr>
          <w:rFonts w:ascii="Arial" w:hAnsi="Arial" w:cs="Arial"/>
        </w:rPr>
        <w:t>za obavljanje poslova određenog radnog mjesta</w:t>
      </w:r>
      <w:r w:rsidR="0098261C">
        <w:rPr>
          <w:rFonts w:ascii="Arial" w:hAnsi="Arial" w:cs="Arial"/>
        </w:rPr>
        <w:t>.</w:t>
      </w:r>
      <w:r w:rsidR="00ED5B6D" w:rsidRPr="00BE763A">
        <w:rPr>
          <w:rFonts w:ascii="Arial" w:hAnsi="Arial" w:cs="Arial"/>
          <w:bCs/>
          <w:color w:val="000000" w:themeColor="text1"/>
        </w:rPr>
        <w:t xml:space="preserve"> </w:t>
      </w:r>
    </w:p>
    <w:p w:rsidR="00F6226F" w:rsidRPr="00BE763A" w:rsidRDefault="00D343A8" w:rsidP="00F6226F">
      <w:pPr>
        <w:tabs>
          <w:tab w:val="left" w:pos="720"/>
        </w:tabs>
        <w:ind w:left="720"/>
        <w:jc w:val="both"/>
        <w:rPr>
          <w:rFonts w:ascii="Arial" w:hAnsi="Arial" w:cs="Arial"/>
          <w:b/>
          <w:bCs/>
        </w:rPr>
      </w:pPr>
      <w:r w:rsidRPr="00BE763A">
        <w:rPr>
          <w:rFonts w:ascii="Arial" w:hAnsi="Arial" w:cs="Arial"/>
          <w:bCs/>
          <w:u w:val="single"/>
        </w:rPr>
        <w:lastRenderedPageBreak/>
        <w:t>I</w:t>
      </w:r>
      <w:r w:rsidR="0064583B" w:rsidRPr="00BE763A">
        <w:rPr>
          <w:rFonts w:ascii="Arial" w:hAnsi="Arial" w:cs="Arial"/>
          <w:bCs/>
          <w:u w:val="single"/>
        </w:rPr>
        <w:t>zvor verifikacije</w:t>
      </w:r>
      <w:r w:rsidR="0064583B" w:rsidRPr="00BE763A">
        <w:rPr>
          <w:rFonts w:ascii="Arial" w:hAnsi="Arial" w:cs="Arial"/>
          <w:bCs/>
        </w:rPr>
        <w:t>: zaključen individualni plan zapošljavanja</w:t>
      </w:r>
      <w:r w:rsidR="00314083" w:rsidRPr="00BE763A">
        <w:rPr>
          <w:rFonts w:ascii="Arial" w:hAnsi="Arial" w:cs="Arial"/>
          <w:bCs/>
        </w:rPr>
        <w:t>,</w:t>
      </w:r>
      <w:r w:rsidR="0064583B" w:rsidRPr="00BE763A">
        <w:rPr>
          <w:rFonts w:ascii="Arial" w:hAnsi="Arial" w:cs="Arial"/>
          <w:bCs/>
        </w:rPr>
        <w:t xml:space="preserve"> </w:t>
      </w:r>
      <w:r w:rsidR="00F6226F" w:rsidRPr="00BE763A">
        <w:rPr>
          <w:rFonts w:ascii="Arial" w:hAnsi="Arial" w:cs="Arial"/>
          <w:bCs/>
        </w:rPr>
        <w:t>evidencija Zavoda za zapošljavanje Crne Gore.</w:t>
      </w:r>
    </w:p>
    <w:p w:rsidR="00F6226F" w:rsidRDefault="00F6226F" w:rsidP="00F6226F">
      <w:pPr>
        <w:pStyle w:val="ListParagraph"/>
        <w:tabs>
          <w:tab w:val="left" w:pos="0"/>
          <w:tab w:val="left" w:pos="720"/>
        </w:tabs>
        <w:jc w:val="both"/>
        <w:rPr>
          <w:rFonts w:ascii="Arial" w:hAnsi="Arial" w:cs="Arial"/>
          <w:bCs/>
        </w:rPr>
      </w:pPr>
    </w:p>
    <w:p w:rsidR="00DA6E2D" w:rsidRPr="00BE763A" w:rsidRDefault="00E45399" w:rsidP="000A36C3">
      <w:pPr>
        <w:pStyle w:val="ListParagraph"/>
        <w:numPr>
          <w:ilvl w:val="0"/>
          <w:numId w:val="27"/>
        </w:numPr>
        <w:tabs>
          <w:tab w:val="left" w:pos="0"/>
          <w:tab w:val="left" w:pos="720"/>
        </w:tabs>
        <w:jc w:val="both"/>
        <w:rPr>
          <w:rFonts w:ascii="Arial" w:hAnsi="Arial" w:cs="Arial"/>
          <w:bCs/>
        </w:rPr>
      </w:pPr>
      <w:r>
        <w:rPr>
          <w:rFonts w:ascii="Arial" w:hAnsi="Arial" w:cs="Arial"/>
          <w:bCs/>
        </w:rPr>
        <w:t>Zaposleno</w:t>
      </w:r>
      <w:r w:rsidR="00DA6E2D" w:rsidRPr="00BE763A">
        <w:rPr>
          <w:rFonts w:ascii="Arial" w:hAnsi="Arial" w:cs="Arial"/>
          <w:bCs/>
        </w:rPr>
        <w:t xml:space="preserve"> </w:t>
      </w:r>
      <w:r w:rsidR="00EE32E0" w:rsidRPr="00BE763A">
        <w:rPr>
          <w:rFonts w:ascii="Arial" w:hAnsi="Arial" w:cs="Arial"/>
          <w:bCs/>
        </w:rPr>
        <w:t>2</w:t>
      </w:r>
      <w:r w:rsidR="003F6C0A">
        <w:rPr>
          <w:rFonts w:ascii="Arial" w:hAnsi="Arial" w:cs="Arial"/>
          <w:bCs/>
        </w:rPr>
        <w:t>5</w:t>
      </w:r>
      <w:r w:rsidR="00EE32E0" w:rsidRPr="00BE763A">
        <w:rPr>
          <w:rFonts w:ascii="Arial" w:hAnsi="Arial" w:cs="Arial"/>
          <w:bCs/>
        </w:rPr>
        <w:t>0</w:t>
      </w:r>
      <w:r w:rsidR="00D2698A" w:rsidRPr="00BE763A">
        <w:rPr>
          <w:rFonts w:ascii="Arial" w:hAnsi="Arial" w:cs="Arial"/>
          <w:bCs/>
          <w:color w:val="FF0000"/>
        </w:rPr>
        <w:t xml:space="preserve"> </w:t>
      </w:r>
      <w:r w:rsidR="00DA6E2D" w:rsidRPr="00BE763A">
        <w:rPr>
          <w:rFonts w:ascii="Arial" w:hAnsi="Arial" w:cs="Arial"/>
          <w:bCs/>
        </w:rPr>
        <w:t>nezaposlen</w:t>
      </w:r>
      <w:r w:rsidR="00EE32E0" w:rsidRPr="00BE763A">
        <w:rPr>
          <w:rFonts w:ascii="Arial" w:hAnsi="Arial" w:cs="Arial"/>
          <w:bCs/>
        </w:rPr>
        <w:t>ih</w:t>
      </w:r>
      <w:r w:rsidR="00DA6E2D" w:rsidRPr="00BE763A">
        <w:rPr>
          <w:rFonts w:ascii="Arial" w:hAnsi="Arial" w:cs="Arial"/>
          <w:bCs/>
        </w:rPr>
        <w:t xml:space="preserve"> lica koja </w:t>
      </w:r>
      <w:r w:rsidR="00A74329" w:rsidRPr="00BE763A">
        <w:rPr>
          <w:rFonts w:ascii="Arial" w:hAnsi="Arial" w:cs="Arial"/>
        </w:rPr>
        <w:t>ne posjeduju znanja</w:t>
      </w:r>
      <w:r w:rsidR="0098261C">
        <w:rPr>
          <w:rFonts w:ascii="Arial" w:hAnsi="Arial" w:cs="Arial"/>
        </w:rPr>
        <w:t>,</w:t>
      </w:r>
      <w:r w:rsidR="00A74329" w:rsidRPr="00BE763A">
        <w:rPr>
          <w:rFonts w:ascii="Arial" w:hAnsi="Arial" w:cs="Arial"/>
        </w:rPr>
        <w:t xml:space="preserve"> vještine </w:t>
      </w:r>
      <w:r w:rsidR="0098261C">
        <w:rPr>
          <w:rFonts w:ascii="Arial" w:hAnsi="Arial" w:cs="Arial"/>
        </w:rPr>
        <w:t xml:space="preserve">i kompetencije </w:t>
      </w:r>
      <w:r w:rsidR="00A74329" w:rsidRPr="00BE763A">
        <w:rPr>
          <w:rFonts w:ascii="Arial" w:hAnsi="Arial" w:cs="Arial"/>
        </w:rPr>
        <w:t>za obavljanje poslova određenog radnog mjesta</w:t>
      </w:r>
      <w:r w:rsidR="00A74329" w:rsidRPr="00BE763A">
        <w:rPr>
          <w:rFonts w:ascii="Arial" w:hAnsi="Arial" w:cs="Arial"/>
          <w:bCs/>
        </w:rPr>
        <w:t>,</w:t>
      </w:r>
      <w:r w:rsidR="00DA6E2D" w:rsidRPr="00BE763A">
        <w:rPr>
          <w:rFonts w:ascii="Arial" w:hAnsi="Arial" w:cs="Arial"/>
          <w:bCs/>
        </w:rPr>
        <w:t xml:space="preserve"> </w:t>
      </w:r>
      <w:r w:rsidR="00DA6E2D" w:rsidRPr="00BE763A">
        <w:rPr>
          <w:rFonts w:ascii="Arial" w:hAnsi="Arial" w:cs="Arial"/>
          <w:bCs/>
          <w:color w:val="000000" w:themeColor="text1"/>
        </w:rPr>
        <w:t xml:space="preserve">u trajanju od </w:t>
      </w:r>
      <w:r w:rsidR="004812A1">
        <w:rPr>
          <w:rFonts w:ascii="Arial" w:hAnsi="Arial" w:cs="Arial"/>
          <w:bCs/>
          <w:color w:val="000000" w:themeColor="text1"/>
        </w:rPr>
        <w:t>šest</w:t>
      </w:r>
      <w:r w:rsidR="00DA6E2D" w:rsidRPr="00BE763A">
        <w:rPr>
          <w:rFonts w:ascii="Arial" w:hAnsi="Arial" w:cs="Arial"/>
          <w:bCs/>
          <w:color w:val="000000" w:themeColor="text1"/>
        </w:rPr>
        <w:t xml:space="preserve"> mjesec</w:t>
      </w:r>
      <w:r w:rsidR="004812A1">
        <w:rPr>
          <w:rFonts w:ascii="Arial" w:hAnsi="Arial" w:cs="Arial"/>
          <w:bCs/>
          <w:color w:val="000000" w:themeColor="text1"/>
        </w:rPr>
        <w:t>i</w:t>
      </w:r>
      <w:r w:rsidR="00DA6E2D" w:rsidRPr="00BE763A">
        <w:rPr>
          <w:rFonts w:ascii="Arial" w:hAnsi="Arial" w:cs="Arial"/>
          <w:bCs/>
        </w:rPr>
        <w:t xml:space="preserve">.  </w:t>
      </w:r>
    </w:p>
    <w:p w:rsidR="00F6226F" w:rsidRPr="00BE763A" w:rsidRDefault="00DA6E2D" w:rsidP="00F6226F">
      <w:pPr>
        <w:tabs>
          <w:tab w:val="left" w:pos="720"/>
        </w:tabs>
        <w:ind w:left="720"/>
        <w:jc w:val="both"/>
        <w:rPr>
          <w:rFonts w:ascii="Arial" w:hAnsi="Arial" w:cs="Arial"/>
          <w:b/>
          <w:bCs/>
        </w:rPr>
      </w:pPr>
      <w:r w:rsidRPr="00BE763A">
        <w:rPr>
          <w:rFonts w:ascii="Arial" w:hAnsi="Arial" w:cs="Arial"/>
          <w:bCs/>
          <w:u w:val="single"/>
        </w:rPr>
        <w:t>Izvor verifikacije:</w:t>
      </w:r>
      <w:r w:rsidRPr="00BE763A">
        <w:rPr>
          <w:rFonts w:ascii="Arial" w:hAnsi="Arial" w:cs="Arial"/>
          <w:bCs/>
        </w:rPr>
        <w:t xml:space="preserve"> </w:t>
      </w:r>
      <w:r w:rsidR="00F6226F" w:rsidRPr="00BE763A">
        <w:rPr>
          <w:rFonts w:ascii="Arial" w:hAnsi="Arial" w:cs="Arial"/>
          <w:bCs/>
        </w:rPr>
        <w:t>ugovor o radu, prijava na obavezno socijalno osiguranje i evidencija Zavoda za zapošljavanje Crne Gore</w:t>
      </w:r>
      <w:r w:rsidR="00F6226F">
        <w:rPr>
          <w:rFonts w:ascii="Arial" w:hAnsi="Arial" w:cs="Arial"/>
          <w:bCs/>
        </w:rPr>
        <w:t>.</w:t>
      </w:r>
      <w:r w:rsidR="00F6226F" w:rsidRPr="00F6226F">
        <w:rPr>
          <w:rFonts w:ascii="Arial" w:hAnsi="Arial" w:cs="Arial"/>
          <w:bCs/>
        </w:rPr>
        <w:t xml:space="preserve"> </w:t>
      </w:r>
    </w:p>
    <w:p w:rsidR="00F6226F" w:rsidRPr="00BE763A" w:rsidRDefault="00F6226F" w:rsidP="00F6226F">
      <w:pPr>
        <w:pStyle w:val="ListParagraph"/>
        <w:tabs>
          <w:tab w:val="left" w:pos="0"/>
          <w:tab w:val="left" w:pos="720"/>
        </w:tabs>
        <w:jc w:val="both"/>
        <w:rPr>
          <w:rFonts w:ascii="Arial" w:hAnsi="Arial" w:cs="Arial"/>
          <w:b/>
          <w:bCs/>
        </w:rPr>
      </w:pPr>
    </w:p>
    <w:p w:rsidR="004812A1" w:rsidRDefault="00621DB4" w:rsidP="0093063B">
      <w:pPr>
        <w:pStyle w:val="ListParagraph"/>
        <w:numPr>
          <w:ilvl w:val="0"/>
          <w:numId w:val="27"/>
        </w:numPr>
        <w:tabs>
          <w:tab w:val="left" w:pos="0"/>
          <w:tab w:val="left" w:pos="720"/>
        </w:tabs>
        <w:jc w:val="both"/>
        <w:rPr>
          <w:rFonts w:ascii="Arial" w:hAnsi="Arial" w:cs="Arial"/>
          <w:bCs/>
        </w:rPr>
      </w:pPr>
      <w:r>
        <w:rPr>
          <w:rFonts w:ascii="Arial" w:hAnsi="Arial" w:cs="Arial"/>
          <w:bCs/>
        </w:rPr>
        <w:t>Osposobljeno</w:t>
      </w:r>
      <w:r w:rsidR="000F0027" w:rsidRPr="004812A1">
        <w:rPr>
          <w:rFonts w:ascii="Arial" w:hAnsi="Arial" w:cs="Arial"/>
          <w:bCs/>
        </w:rPr>
        <w:t xml:space="preserve"> </w:t>
      </w:r>
      <w:r w:rsidR="0064583B" w:rsidRPr="004812A1">
        <w:rPr>
          <w:rFonts w:ascii="Arial" w:hAnsi="Arial" w:cs="Arial"/>
          <w:bCs/>
        </w:rPr>
        <w:t xml:space="preserve">90 % </w:t>
      </w:r>
      <w:r w:rsidR="00036469" w:rsidRPr="004812A1">
        <w:rPr>
          <w:rFonts w:ascii="Arial" w:hAnsi="Arial" w:cs="Arial"/>
          <w:bCs/>
        </w:rPr>
        <w:t>učesnika</w:t>
      </w:r>
      <w:r w:rsidR="000F0027" w:rsidRPr="004812A1">
        <w:rPr>
          <w:rFonts w:ascii="Arial" w:hAnsi="Arial" w:cs="Arial"/>
          <w:bCs/>
        </w:rPr>
        <w:t xml:space="preserve"> </w:t>
      </w:r>
      <w:r w:rsidR="0064583B" w:rsidRPr="004812A1">
        <w:rPr>
          <w:rFonts w:ascii="Arial" w:hAnsi="Arial" w:cs="Arial"/>
          <w:bCs/>
        </w:rPr>
        <w:t>programa</w:t>
      </w:r>
      <w:r w:rsidR="00CA01BE">
        <w:rPr>
          <w:rFonts w:ascii="Arial" w:hAnsi="Arial" w:cs="Arial"/>
          <w:bCs/>
        </w:rPr>
        <w:t>.</w:t>
      </w:r>
    </w:p>
    <w:p w:rsidR="00693434" w:rsidRPr="00BE763A" w:rsidRDefault="004812A1" w:rsidP="004812A1">
      <w:pPr>
        <w:pStyle w:val="ListParagraph"/>
        <w:tabs>
          <w:tab w:val="left" w:pos="0"/>
          <w:tab w:val="left" w:pos="720"/>
        </w:tabs>
        <w:jc w:val="both"/>
        <w:rPr>
          <w:rFonts w:ascii="Arial" w:hAnsi="Arial" w:cs="Arial"/>
          <w:bCs/>
        </w:rPr>
      </w:pPr>
      <w:r w:rsidRPr="004812A1">
        <w:rPr>
          <w:rFonts w:ascii="Arial" w:hAnsi="Arial" w:cs="Arial"/>
          <w:bCs/>
          <w:u w:val="single"/>
        </w:rPr>
        <w:t xml:space="preserve"> </w:t>
      </w:r>
      <w:r w:rsidR="00D02D27" w:rsidRPr="004812A1">
        <w:rPr>
          <w:rFonts w:ascii="Arial" w:hAnsi="Arial" w:cs="Arial"/>
          <w:bCs/>
          <w:u w:val="single"/>
        </w:rPr>
        <w:t>I</w:t>
      </w:r>
      <w:r w:rsidR="0064583B" w:rsidRPr="004812A1">
        <w:rPr>
          <w:rFonts w:ascii="Arial" w:hAnsi="Arial" w:cs="Arial"/>
          <w:bCs/>
          <w:u w:val="single"/>
        </w:rPr>
        <w:t>zvor verifikacije</w:t>
      </w:r>
      <w:r w:rsidR="006E1801" w:rsidRPr="004812A1">
        <w:rPr>
          <w:rFonts w:ascii="Arial" w:hAnsi="Arial" w:cs="Arial"/>
          <w:bCs/>
        </w:rPr>
        <w:t xml:space="preserve">: </w:t>
      </w:r>
      <w:r w:rsidR="0064583B" w:rsidRPr="004812A1">
        <w:rPr>
          <w:rFonts w:ascii="Arial" w:hAnsi="Arial" w:cs="Arial"/>
          <w:bCs/>
        </w:rPr>
        <w:t>završni izvještaj izvođača o realizaciji programa</w:t>
      </w:r>
      <w:r w:rsidR="00C11CE8" w:rsidRPr="004812A1">
        <w:rPr>
          <w:rFonts w:ascii="Arial" w:hAnsi="Arial" w:cs="Arial"/>
          <w:bCs/>
        </w:rPr>
        <w:t xml:space="preserve"> i izdate potvrde-uvjerenja o osposobljenostima za samostalno obavljanje poslova i radnih zadataka određenih radnih mjesta</w:t>
      </w:r>
      <w:r w:rsidR="009F0074" w:rsidRPr="004812A1">
        <w:rPr>
          <w:rFonts w:ascii="Arial" w:hAnsi="Arial" w:cs="Arial"/>
          <w:bCs/>
        </w:rPr>
        <w:t>.</w:t>
      </w:r>
      <w:r w:rsidR="0064583B" w:rsidRPr="004812A1">
        <w:rPr>
          <w:rFonts w:ascii="Arial" w:hAnsi="Arial" w:cs="Arial"/>
          <w:bCs/>
        </w:rPr>
        <w:t xml:space="preserve"> </w:t>
      </w:r>
    </w:p>
    <w:p w:rsidR="0025471C" w:rsidRDefault="0025471C" w:rsidP="005E644A">
      <w:pPr>
        <w:tabs>
          <w:tab w:val="left" w:pos="0"/>
          <w:tab w:val="left" w:pos="720"/>
        </w:tabs>
        <w:ind w:left="360"/>
        <w:jc w:val="both"/>
        <w:rPr>
          <w:rFonts w:ascii="Arial" w:hAnsi="Arial" w:cs="Arial"/>
          <w:b/>
          <w:bCs/>
        </w:rPr>
      </w:pPr>
    </w:p>
    <w:p w:rsidR="00CD5FB3" w:rsidRPr="00BE763A" w:rsidRDefault="00CD5FB3" w:rsidP="005E644A">
      <w:pPr>
        <w:tabs>
          <w:tab w:val="left" w:pos="0"/>
          <w:tab w:val="left" w:pos="720"/>
        </w:tabs>
        <w:ind w:left="360"/>
        <w:jc w:val="both"/>
        <w:rPr>
          <w:rFonts w:ascii="Arial" w:hAnsi="Arial" w:cs="Arial"/>
          <w:b/>
          <w:bCs/>
        </w:rPr>
      </w:pPr>
    </w:p>
    <w:p w:rsidR="00B00931" w:rsidRPr="00BE763A" w:rsidRDefault="00B00931" w:rsidP="006F6CAA">
      <w:pPr>
        <w:pStyle w:val="ListParagraph"/>
        <w:numPr>
          <w:ilvl w:val="1"/>
          <w:numId w:val="46"/>
        </w:numPr>
        <w:tabs>
          <w:tab w:val="left" w:pos="0"/>
        </w:tabs>
        <w:ind w:left="0" w:firstLine="0"/>
        <w:jc w:val="both"/>
        <w:rPr>
          <w:rFonts w:ascii="Arial" w:hAnsi="Arial" w:cs="Arial"/>
          <w:b/>
        </w:rPr>
      </w:pPr>
      <w:r w:rsidRPr="00BE763A">
        <w:rPr>
          <w:rFonts w:ascii="Arial" w:hAnsi="Arial" w:cs="Arial"/>
          <w:b/>
        </w:rPr>
        <w:t>Programske aktivnosti</w:t>
      </w:r>
    </w:p>
    <w:p w:rsidR="007B193C" w:rsidRPr="00BE763A" w:rsidRDefault="007B193C" w:rsidP="007B193C">
      <w:pPr>
        <w:ind w:right="-108"/>
        <w:rPr>
          <w:rFonts w:ascii="Arial" w:hAnsi="Arial" w:cs="Arial"/>
          <w:b/>
          <w:lang w:val="it-IT"/>
        </w:rPr>
      </w:pPr>
    </w:p>
    <w:p w:rsidR="007B193C" w:rsidRPr="00BE763A" w:rsidRDefault="007B193C" w:rsidP="007B193C">
      <w:pPr>
        <w:ind w:right="-108"/>
        <w:rPr>
          <w:rFonts w:ascii="Arial" w:hAnsi="Arial" w:cs="Arial"/>
          <w:u w:val="single"/>
          <w:lang w:val="it-IT"/>
        </w:rPr>
      </w:pPr>
      <w:r w:rsidRPr="00BE763A">
        <w:rPr>
          <w:rFonts w:ascii="Arial" w:hAnsi="Arial" w:cs="Arial"/>
          <w:b/>
          <w:lang w:val="it-IT"/>
        </w:rPr>
        <w:t xml:space="preserve">Aktivnost 1: </w:t>
      </w:r>
      <w:r w:rsidR="006255CF" w:rsidRPr="00BE763A">
        <w:rPr>
          <w:rFonts w:ascii="Arial" w:hAnsi="Arial" w:cs="Arial"/>
          <w:u w:val="single"/>
          <w:lang w:val="it-IT"/>
        </w:rPr>
        <w:t>Pripremne aktivnosti</w:t>
      </w:r>
    </w:p>
    <w:p w:rsidR="00FE07AF" w:rsidRPr="00BE763A" w:rsidRDefault="002153F3" w:rsidP="00FE07AF">
      <w:pPr>
        <w:jc w:val="both"/>
        <w:rPr>
          <w:rFonts w:ascii="Arial" w:hAnsi="Arial" w:cs="Arial"/>
          <w:color w:val="FF0000"/>
        </w:rPr>
      </w:pPr>
      <w:r w:rsidRPr="00BE763A">
        <w:rPr>
          <w:rFonts w:ascii="Arial" w:hAnsi="Arial" w:cs="Arial"/>
          <w:color w:val="FF0000"/>
        </w:rPr>
        <w:t>.</w:t>
      </w:r>
      <w:r w:rsidR="00FE07AF" w:rsidRPr="00BE763A">
        <w:rPr>
          <w:rFonts w:ascii="Arial" w:hAnsi="Arial" w:cs="Arial"/>
          <w:color w:val="FF0000"/>
        </w:rPr>
        <w:t xml:space="preserve"> </w:t>
      </w:r>
      <w:r w:rsidRPr="00BE763A">
        <w:rPr>
          <w:rFonts w:ascii="Arial" w:hAnsi="Arial" w:cs="Arial"/>
          <w:color w:val="FF0000"/>
        </w:rPr>
        <w:t xml:space="preserve"> </w:t>
      </w:r>
    </w:p>
    <w:p w:rsidR="0033733B" w:rsidRPr="00BE763A" w:rsidRDefault="00C205D4" w:rsidP="00FE07AF">
      <w:pPr>
        <w:jc w:val="both"/>
        <w:rPr>
          <w:rFonts w:ascii="Arial" w:hAnsi="Arial" w:cs="Arial"/>
          <w:color w:val="FF0000"/>
        </w:rPr>
      </w:pPr>
      <w:r w:rsidRPr="00BE763A">
        <w:rPr>
          <w:rFonts w:ascii="Arial" w:hAnsi="Arial" w:cs="Arial"/>
          <w:color w:val="000000" w:themeColor="text1"/>
        </w:rPr>
        <w:t xml:space="preserve">Po </w:t>
      </w:r>
      <w:r w:rsidR="00E147ED" w:rsidRPr="00BE763A">
        <w:rPr>
          <w:rFonts w:ascii="Arial" w:hAnsi="Arial" w:cs="Arial"/>
          <w:color w:val="000000" w:themeColor="text1"/>
        </w:rPr>
        <w:t>donošen</w:t>
      </w:r>
      <w:r w:rsidR="00690286" w:rsidRPr="00BE763A">
        <w:rPr>
          <w:rFonts w:ascii="Arial" w:hAnsi="Arial" w:cs="Arial"/>
          <w:color w:val="000000" w:themeColor="text1"/>
        </w:rPr>
        <w:t>ju</w:t>
      </w:r>
      <w:r w:rsidR="000952EE" w:rsidRPr="00BE763A">
        <w:rPr>
          <w:rFonts w:ascii="Arial" w:hAnsi="Arial" w:cs="Arial"/>
          <w:color w:val="000000" w:themeColor="text1"/>
        </w:rPr>
        <w:t xml:space="preserve"> Programa „</w:t>
      </w:r>
      <w:r w:rsidR="0033733B" w:rsidRPr="00BE763A">
        <w:rPr>
          <w:rFonts w:ascii="Arial" w:hAnsi="Arial" w:cs="Arial"/>
          <w:color w:val="000000" w:themeColor="text1"/>
        </w:rPr>
        <w:t>Osposobljavanja za rad kod poslodavca</w:t>
      </w:r>
      <w:r w:rsidR="000952EE" w:rsidRPr="00BE763A">
        <w:rPr>
          <w:rFonts w:ascii="Arial" w:hAnsi="Arial" w:cs="Arial"/>
          <w:color w:val="000000" w:themeColor="text1"/>
        </w:rPr>
        <w:t xml:space="preserve">" </w:t>
      </w:r>
      <w:r w:rsidR="000418B4">
        <w:rPr>
          <w:rFonts w:ascii="Arial" w:hAnsi="Arial" w:cs="Arial"/>
          <w:color w:val="000000" w:themeColor="text1"/>
        </w:rPr>
        <w:t xml:space="preserve"> za 2022. </w:t>
      </w:r>
      <w:r w:rsidR="001314FC">
        <w:rPr>
          <w:rFonts w:ascii="Arial" w:hAnsi="Arial" w:cs="Arial"/>
          <w:color w:val="000000" w:themeColor="text1"/>
        </w:rPr>
        <w:t>g</w:t>
      </w:r>
      <w:r w:rsidR="000418B4">
        <w:rPr>
          <w:rFonts w:ascii="Arial" w:hAnsi="Arial" w:cs="Arial"/>
          <w:color w:val="000000" w:themeColor="text1"/>
        </w:rPr>
        <w:t xml:space="preserve">odinu </w:t>
      </w:r>
      <w:r w:rsidR="00690286" w:rsidRPr="00BE763A">
        <w:rPr>
          <w:rFonts w:ascii="Arial" w:hAnsi="Arial" w:cs="Arial"/>
          <w:color w:val="000000" w:themeColor="text1"/>
        </w:rPr>
        <w:t>(u daljem tekstu:</w:t>
      </w:r>
      <w:r w:rsidR="000952EE" w:rsidRPr="00BE763A">
        <w:rPr>
          <w:rFonts w:ascii="Arial" w:hAnsi="Arial" w:cs="Arial"/>
          <w:color w:val="000000" w:themeColor="text1"/>
        </w:rPr>
        <w:t xml:space="preserve"> </w:t>
      </w:r>
      <w:r w:rsidR="00690286" w:rsidRPr="00BE763A">
        <w:rPr>
          <w:rFonts w:ascii="Arial" w:hAnsi="Arial" w:cs="Arial"/>
          <w:color w:val="000000" w:themeColor="text1"/>
        </w:rPr>
        <w:t>Program)</w:t>
      </w:r>
      <w:r w:rsidR="00E147ED" w:rsidRPr="00BE763A">
        <w:rPr>
          <w:rFonts w:ascii="Arial" w:hAnsi="Arial" w:cs="Arial"/>
          <w:color w:val="000000" w:themeColor="text1"/>
        </w:rPr>
        <w:t xml:space="preserve"> </w:t>
      </w:r>
      <w:r w:rsidRPr="00BE763A">
        <w:rPr>
          <w:rFonts w:ascii="Arial" w:hAnsi="Arial" w:cs="Arial"/>
          <w:color w:val="000000" w:themeColor="text1"/>
        </w:rPr>
        <w:t>od strane Upravnog odbora</w:t>
      </w:r>
      <w:r w:rsidR="00D75AF6" w:rsidRPr="00BE763A">
        <w:rPr>
          <w:rFonts w:ascii="Arial" w:hAnsi="Arial" w:cs="Arial"/>
          <w:color w:val="000000" w:themeColor="text1"/>
        </w:rPr>
        <w:t>,</w:t>
      </w:r>
      <w:r w:rsidRPr="00BE763A">
        <w:rPr>
          <w:rFonts w:ascii="Arial" w:hAnsi="Arial" w:cs="Arial"/>
          <w:color w:val="000000" w:themeColor="text1"/>
        </w:rPr>
        <w:t xml:space="preserve"> </w:t>
      </w:r>
      <w:r w:rsidR="00D75AF6" w:rsidRPr="00BE763A">
        <w:rPr>
          <w:rFonts w:ascii="Arial" w:hAnsi="Arial" w:cs="Arial"/>
          <w:color w:val="000000" w:themeColor="text1"/>
        </w:rPr>
        <w:t xml:space="preserve">Zavod </w:t>
      </w:r>
      <w:r w:rsidR="0061721F" w:rsidRPr="00BE763A">
        <w:rPr>
          <w:rFonts w:ascii="Arial" w:hAnsi="Arial" w:cs="Arial"/>
          <w:color w:val="000000" w:themeColor="text1"/>
        </w:rPr>
        <w:t>za zapošljavanje Crne Gore ( u daljem tekstu:</w:t>
      </w:r>
      <w:r w:rsidR="003F6C0A">
        <w:rPr>
          <w:rFonts w:ascii="Arial" w:hAnsi="Arial" w:cs="Arial"/>
          <w:color w:val="000000" w:themeColor="text1"/>
        </w:rPr>
        <w:t xml:space="preserve"> </w:t>
      </w:r>
      <w:r w:rsidR="0061721F" w:rsidRPr="00BE763A">
        <w:rPr>
          <w:rFonts w:ascii="Arial" w:hAnsi="Arial" w:cs="Arial"/>
          <w:color w:val="000000" w:themeColor="text1"/>
        </w:rPr>
        <w:t xml:space="preserve">Zavod) </w:t>
      </w:r>
      <w:r w:rsidR="00D75AF6" w:rsidRPr="00BE763A">
        <w:rPr>
          <w:rFonts w:ascii="Arial" w:hAnsi="Arial" w:cs="Arial"/>
          <w:color w:val="000000" w:themeColor="text1"/>
        </w:rPr>
        <w:t>će preduzeti aktivnosti</w:t>
      </w:r>
      <w:r w:rsidR="00566AC4" w:rsidRPr="00BE763A">
        <w:rPr>
          <w:rFonts w:ascii="Arial" w:hAnsi="Arial" w:cs="Arial"/>
          <w:color w:val="000000" w:themeColor="text1"/>
        </w:rPr>
        <w:t xml:space="preserve"> </w:t>
      </w:r>
      <w:r w:rsidR="00D75AF6" w:rsidRPr="00BE763A">
        <w:rPr>
          <w:rFonts w:ascii="Arial" w:hAnsi="Arial" w:cs="Arial"/>
          <w:color w:val="000000" w:themeColor="text1"/>
        </w:rPr>
        <w:t xml:space="preserve">izbora izvođača </w:t>
      </w:r>
      <w:r w:rsidR="00BC2188" w:rsidRPr="00BE763A">
        <w:rPr>
          <w:rFonts w:ascii="Arial" w:hAnsi="Arial" w:cs="Arial"/>
          <w:color w:val="000000" w:themeColor="text1"/>
        </w:rPr>
        <w:t xml:space="preserve">i učesnika programa  </w:t>
      </w:r>
      <w:r w:rsidR="00D75AF6" w:rsidRPr="00BE763A">
        <w:rPr>
          <w:rFonts w:ascii="Arial" w:hAnsi="Arial" w:cs="Arial"/>
          <w:color w:val="000000" w:themeColor="text1"/>
        </w:rPr>
        <w:t>osposobljavanja za rad kod poslodavca</w:t>
      </w:r>
      <w:r w:rsidR="00690286" w:rsidRPr="00BE763A">
        <w:rPr>
          <w:rFonts w:ascii="Arial" w:hAnsi="Arial" w:cs="Arial"/>
          <w:color w:val="000000" w:themeColor="text1"/>
        </w:rPr>
        <w:t>.</w:t>
      </w:r>
    </w:p>
    <w:p w:rsidR="00D75AF6" w:rsidRPr="00BE763A" w:rsidRDefault="00D75AF6" w:rsidP="00FE07AF">
      <w:pPr>
        <w:jc w:val="both"/>
        <w:rPr>
          <w:rFonts w:ascii="Arial" w:hAnsi="Arial" w:cs="Arial"/>
          <w:color w:val="FF0000"/>
        </w:rPr>
      </w:pPr>
    </w:p>
    <w:p w:rsidR="003E6B99" w:rsidRPr="00BE763A" w:rsidRDefault="003E6B99" w:rsidP="003E6B99">
      <w:pPr>
        <w:pStyle w:val="ListParagraph"/>
        <w:numPr>
          <w:ilvl w:val="1"/>
          <w:numId w:val="10"/>
        </w:numPr>
        <w:ind w:right="-108"/>
        <w:jc w:val="both"/>
        <w:rPr>
          <w:rFonts w:ascii="Arial" w:hAnsi="Arial" w:cs="Arial"/>
          <w:lang w:val="it-IT"/>
        </w:rPr>
      </w:pPr>
      <w:r w:rsidRPr="00BE763A">
        <w:rPr>
          <w:rFonts w:ascii="Arial" w:hAnsi="Arial" w:cs="Arial"/>
        </w:rPr>
        <w:t xml:space="preserve">Izbor </w:t>
      </w:r>
      <w:r w:rsidR="00103525">
        <w:rPr>
          <w:rFonts w:ascii="Arial" w:hAnsi="Arial" w:cs="Arial"/>
        </w:rPr>
        <w:t>korisnika sredstava -</w:t>
      </w:r>
      <w:r w:rsidR="000D68F4">
        <w:rPr>
          <w:rFonts w:ascii="Arial" w:hAnsi="Arial" w:cs="Arial"/>
        </w:rPr>
        <w:t xml:space="preserve"> </w:t>
      </w:r>
      <w:r w:rsidRPr="00BE763A">
        <w:rPr>
          <w:rFonts w:ascii="Arial" w:hAnsi="Arial" w:cs="Arial"/>
        </w:rPr>
        <w:t xml:space="preserve">izvođača programa </w:t>
      </w:r>
      <w:r w:rsidR="000D68F4">
        <w:rPr>
          <w:rFonts w:ascii="Arial" w:hAnsi="Arial" w:cs="Arial"/>
        </w:rPr>
        <w:t>osposobljavanja</w:t>
      </w:r>
    </w:p>
    <w:p w:rsidR="00D845C2" w:rsidRPr="00BE763A" w:rsidRDefault="00D845C2" w:rsidP="00D845C2">
      <w:pPr>
        <w:ind w:right="-108"/>
        <w:jc w:val="both"/>
        <w:rPr>
          <w:rFonts w:ascii="Arial" w:hAnsi="Arial" w:cs="Arial"/>
          <w:lang w:val="it-IT"/>
        </w:rPr>
      </w:pPr>
    </w:p>
    <w:p w:rsidR="00517BD7" w:rsidRPr="00BE763A" w:rsidRDefault="00D845C2" w:rsidP="00D845C2">
      <w:pPr>
        <w:ind w:right="-108"/>
        <w:jc w:val="both"/>
        <w:rPr>
          <w:rFonts w:ascii="Arial" w:hAnsi="Arial" w:cs="Arial"/>
        </w:rPr>
      </w:pPr>
      <w:r w:rsidRPr="00BE763A">
        <w:rPr>
          <w:rFonts w:ascii="Arial" w:hAnsi="Arial" w:cs="Arial"/>
          <w:lang w:val="it-IT"/>
        </w:rPr>
        <w:t xml:space="preserve">Izbor izvođača programa </w:t>
      </w:r>
      <w:r w:rsidR="006703D8" w:rsidRPr="00BE763A">
        <w:rPr>
          <w:rFonts w:ascii="Arial" w:hAnsi="Arial" w:cs="Arial"/>
        </w:rPr>
        <w:t xml:space="preserve">osposobljavanja za rad </w:t>
      </w:r>
      <w:r w:rsidR="00BC0BEF" w:rsidRPr="00BE763A">
        <w:rPr>
          <w:rFonts w:ascii="Arial" w:hAnsi="Arial" w:cs="Arial"/>
        </w:rPr>
        <w:t xml:space="preserve">kod poslodavca </w:t>
      </w:r>
      <w:r w:rsidRPr="00BE763A">
        <w:rPr>
          <w:rFonts w:ascii="Arial" w:hAnsi="Arial" w:cs="Arial"/>
        </w:rPr>
        <w:t xml:space="preserve">izvršiće se na osnovu </w:t>
      </w:r>
      <w:r w:rsidR="006703D8" w:rsidRPr="00BE763A">
        <w:rPr>
          <w:rFonts w:ascii="Arial" w:hAnsi="Arial" w:cs="Arial"/>
        </w:rPr>
        <w:t>javnog konkursa</w:t>
      </w:r>
      <w:r w:rsidRPr="00BE763A">
        <w:rPr>
          <w:rFonts w:ascii="Arial" w:hAnsi="Arial" w:cs="Arial"/>
        </w:rPr>
        <w:t xml:space="preserve"> raspisanog od strane Zavoda.</w:t>
      </w:r>
      <w:r w:rsidR="000952EE" w:rsidRPr="00BE763A">
        <w:rPr>
          <w:rFonts w:ascii="Arial" w:hAnsi="Arial" w:cs="Arial"/>
        </w:rPr>
        <w:t xml:space="preserve"> </w:t>
      </w:r>
      <w:r w:rsidR="00690286" w:rsidRPr="00BE763A">
        <w:rPr>
          <w:rFonts w:ascii="Arial" w:hAnsi="Arial" w:cs="Arial"/>
        </w:rPr>
        <w:t xml:space="preserve">Podnosioci zahtjeva će se javnim konkursom </w:t>
      </w:r>
      <w:r w:rsidR="00185008" w:rsidRPr="00BE763A">
        <w:rPr>
          <w:rFonts w:ascii="Arial" w:hAnsi="Arial" w:cs="Arial"/>
        </w:rPr>
        <w:t xml:space="preserve">upoznati sa </w:t>
      </w:r>
      <w:r w:rsidR="007F11DE">
        <w:rPr>
          <w:rFonts w:ascii="Arial" w:hAnsi="Arial" w:cs="Arial"/>
        </w:rPr>
        <w:t>uslovima za podnošenje zahtjeva za realizaciju programa</w:t>
      </w:r>
      <w:r w:rsidR="007A327D" w:rsidRPr="00BE763A">
        <w:rPr>
          <w:rFonts w:ascii="Arial" w:hAnsi="Arial" w:cs="Arial"/>
        </w:rPr>
        <w:t xml:space="preserve">, </w:t>
      </w:r>
      <w:r w:rsidR="00185008" w:rsidRPr="00BE763A">
        <w:rPr>
          <w:rFonts w:ascii="Arial" w:hAnsi="Arial" w:cs="Arial"/>
        </w:rPr>
        <w:t>načinom</w:t>
      </w:r>
      <w:r w:rsidR="007F11DE">
        <w:rPr>
          <w:rFonts w:ascii="Arial" w:hAnsi="Arial" w:cs="Arial"/>
        </w:rPr>
        <w:t xml:space="preserve"> finansiranja programa, načinom </w:t>
      </w:r>
      <w:r w:rsidR="00185008" w:rsidRPr="00BE763A">
        <w:rPr>
          <w:rFonts w:ascii="Arial" w:hAnsi="Arial" w:cs="Arial"/>
        </w:rPr>
        <w:t xml:space="preserve"> </w:t>
      </w:r>
      <w:r w:rsidR="00690286" w:rsidRPr="00BE763A">
        <w:rPr>
          <w:rFonts w:ascii="Arial" w:hAnsi="Arial" w:cs="Arial"/>
        </w:rPr>
        <w:t xml:space="preserve">i rokovima </w:t>
      </w:r>
      <w:r w:rsidR="00185008" w:rsidRPr="00BE763A">
        <w:rPr>
          <w:rFonts w:ascii="Arial" w:hAnsi="Arial" w:cs="Arial"/>
        </w:rPr>
        <w:t>podnošenja zahtjeva</w:t>
      </w:r>
      <w:r w:rsidR="00EB1289">
        <w:rPr>
          <w:rFonts w:ascii="Arial" w:hAnsi="Arial" w:cs="Arial"/>
        </w:rPr>
        <w:t>,</w:t>
      </w:r>
      <w:r w:rsidR="00185008" w:rsidRPr="00BE763A">
        <w:rPr>
          <w:rFonts w:ascii="Arial" w:hAnsi="Arial" w:cs="Arial"/>
        </w:rPr>
        <w:t xml:space="preserve"> </w:t>
      </w:r>
      <w:r w:rsidR="00EB1289">
        <w:rPr>
          <w:rFonts w:ascii="Arial" w:hAnsi="Arial" w:cs="Arial"/>
        </w:rPr>
        <w:t xml:space="preserve">kriterijumima izbora </w:t>
      </w:r>
      <w:r w:rsidR="00185008" w:rsidRPr="00BE763A">
        <w:rPr>
          <w:rFonts w:ascii="Arial" w:hAnsi="Arial" w:cs="Arial"/>
        </w:rPr>
        <w:t>i načinom informisanja o ishodu zahtjeva.</w:t>
      </w:r>
    </w:p>
    <w:p w:rsidR="00B81055" w:rsidRPr="00BE763A" w:rsidRDefault="00B81055" w:rsidP="00D845C2">
      <w:pPr>
        <w:ind w:right="-108"/>
        <w:jc w:val="both"/>
        <w:rPr>
          <w:rFonts w:ascii="Arial" w:hAnsi="Arial" w:cs="Arial"/>
        </w:rPr>
      </w:pPr>
    </w:p>
    <w:p w:rsidR="00033A27" w:rsidRPr="00C36F51" w:rsidRDefault="00033A27" w:rsidP="00033A27">
      <w:pPr>
        <w:ind w:right="-108"/>
        <w:jc w:val="both"/>
        <w:rPr>
          <w:rFonts w:ascii="Arial" w:hAnsi="Arial" w:cs="Arial"/>
        </w:rPr>
      </w:pPr>
      <w:r w:rsidRPr="00A60FDF">
        <w:rPr>
          <w:rFonts w:ascii="Arial" w:hAnsi="Arial" w:cs="Arial"/>
        </w:rPr>
        <w:t xml:space="preserve">Zahtjeve za realizaciju programa osposobljavanja za rad </w:t>
      </w:r>
      <w:r>
        <w:rPr>
          <w:rFonts w:ascii="Arial" w:hAnsi="Arial" w:cs="Arial"/>
        </w:rPr>
        <w:t xml:space="preserve">kod poslodavca </w:t>
      </w:r>
      <w:r w:rsidRPr="00A60FDF">
        <w:rPr>
          <w:rFonts w:ascii="Arial" w:hAnsi="Arial" w:cs="Arial"/>
        </w:rPr>
        <w:t>ocjenjivać</w:t>
      </w:r>
      <w:r>
        <w:rPr>
          <w:rFonts w:ascii="Arial" w:hAnsi="Arial" w:cs="Arial"/>
        </w:rPr>
        <w:t>e</w:t>
      </w:r>
      <w:r w:rsidRPr="00A60FDF">
        <w:rPr>
          <w:rFonts w:ascii="Arial" w:hAnsi="Arial" w:cs="Arial"/>
        </w:rPr>
        <w:t xml:space="preserve"> Komisija za </w:t>
      </w:r>
      <w:r>
        <w:rPr>
          <w:rFonts w:ascii="Arial" w:hAnsi="Arial" w:cs="Arial"/>
        </w:rPr>
        <w:t>obradu zahtjeva i utvrđivanje liste učesnika javnog konkursa,</w:t>
      </w:r>
      <w:r w:rsidRPr="00A60FDF">
        <w:rPr>
          <w:rFonts w:ascii="Arial" w:hAnsi="Arial" w:cs="Arial"/>
        </w:rPr>
        <w:t xml:space="preserve"> primjenom kriterijuma izbora utvrđenih </w:t>
      </w:r>
      <w:r>
        <w:rPr>
          <w:rFonts w:ascii="Arial" w:hAnsi="Arial" w:cs="Arial"/>
        </w:rPr>
        <w:t xml:space="preserve">ovim </w:t>
      </w:r>
      <w:r w:rsidRPr="00A60FDF">
        <w:rPr>
          <w:rFonts w:ascii="Arial" w:hAnsi="Arial" w:cs="Arial"/>
        </w:rPr>
        <w:t xml:space="preserve">Programom. </w:t>
      </w:r>
      <w:r w:rsidRPr="00C36F51">
        <w:rPr>
          <w:rFonts w:ascii="Arial" w:hAnsi="Arial" w:cs="Arial"/>
        </w:rPr>
        <w:t xml:space="preserve">Komisija će u postupku obrade zahtjeva ostvariti uvid u sve podnijete zahtjeve i utvrditi da li su zahtjevi podnijeti </w:t>
      </w:r>
      <w:r w:rsidR="00EC7E09" w:rsidRPr="00C36F51">
        <w:rPr>
          <w:rFonts w:ascii="Arial" w:hAnsi="Arial" w:cs="Arial"/>
        </w:rPr>
        <w:t xml:space="preserve">u okviru krajnjeg roka za podnošenje zahtjeva </w:t>
      </w:r>
      <w:r w:rsidRPr="00C36F51">
        <w:rPr>
          <w:rFonts w:ascii="Arial" w:hAnsi="Arial" w:cs="Arial"/>
        </w:rPr>
        <w:t>i da li su podnijeti od strane pravnih ili fizičkih lica koja ispunjavaju uslove utvrđene Programom. Nakon obrade podnijetih zahtjeva Komisija će pristupiti ocjenjivanju kako bi sačinila bodovnu, odnosno rang listu učesnika javnog konkursa.</w:t>
      </w:r>
    </w:p>
    <w:p w:rsidR="00033A27" w:rsidRDefault="00033A27" w:rsidP="00D845C2">
      <w:pPr>
        <w:ind w:right="-108"/>
        <w:jc w:val="both"/>
        <w:rPr>
          <w:rFonts w:ascii="Arial" w:hAnsi="Arial" w:cs="Arial"/>
        </w:rPr>
      </w:pPr>
    </w:p>
    <w:p w:rsidR="00B778C5" w:rsidRPr="00BE763A" w:rsidRDefault="00B778C5" w:rsidP="006F2355">
      <w:pPr>
        <w:ind w:right="-108"/>
        <w:jc w:val="both"/>
        <w:rPr>
          <w:rFonts w:ascii="Arial" w:hAnsi="Arial" w:cs="Arial"/>
        </w:rPr>
      </w:pPr>
      <w:r w:rsidRPr="00BE763A">
        <w:rPr>
          <w:rFonts w:ascii="Arial" w:hAnsi="Arial" w:cs="Arial"/>
        </w:rPr>
        <w:t>Zavod može, u postupku izbora izvođača programa, uz saglasnost podnosioc</w:t>
      </w:r>
      <w:r w:rsidR="00375564">
        <w:rPr>
          <w:rFonts w:ascii="Arial" w:hAnsi="Arial" w:cs="Arial"/>
        </w:rPr>
        <w:t>a</w:t>
      </w:r>
      <w:r w:rsidRPr="00BE763A">
        <w:rPr>
          <w:rFonts w:ascii="Arial" w:hAnsi="Arial" w:cs="Arial"/>
        </w:rPr>
        <w:t xml:space="preserve"> zahtjeva za realizaciju programa izvršiti korekciju broja</w:t>
      </w:r>
      <w:r w:rsidR="000414D8" w:rsidRPr="00BE763A">
        <w:rPr>
          <w:rFonts w:ascii="Arial" w:hAnsi="Arial" w:cs="Arial"/>
        </w:rPr>
        <w:t xml:space="preserve"> i strukture </w:t>
      </w:r>
      <w:r w:rsidRPr="00BE763A">
        <w:rPr>
          <w:rFonts w:ascii="Arial" w:hAnsi="Arial" w:cs="Arial"/>
        </w:rPr>
        <w:t xml:space="preserve"> učesnika programa </w:t>
      </w:r>
      <w:r w:rsidR="006F2355" w:rsidRPr="00BE763A">
        <w:rPr>
          <w:rFonts w:ascii="Arial" w:hAnsi="Arial" w:cs="Arial"/>
          <w:color w:val="000000" w:themeColor="text1"/>
        </w:rPr>
        <w:t>osposobljavanja za rad kod poslodavca.</w:t>
      </w:r>
    </w:p>
    <w:p w:rsidR="00B81055" w:rsidRPr="00BE763A" w:rsidRDefault="00B81055" w:rsidP="00B778C5">
      <w:pPr>
        <w:jc w:val="both"/>
        <w:rPr>
          <w:rFonts w:ascii="Arial" w:hAnsi="Arial" w:cs="Arial"/>
        </w:rPr>
      </w:pPr>
    </w:p>
    <w:p w:rsidR="00276B2E" w:rsidRPr="00BE763A" w:rsidRDefault="00B778C5" w:rsidP="00B778C5">
      <w:pPr>
        <w:jc w:val="both"/>
        <w:rPr>
          <w:rFonts w:ascii="Arial" w:hAnsi="Arial" w:cs="Arial"/>
        </w:rPr>
      </w:pPr>
      <w:r w:rsidRPr="00BE763A">
        <w:rPr>
          <w:rFonts w:ascii="Arial" w:hAnsi="Arial" w:cs="Arial"/>
        </w:rPr>
        <w:t xml:space="preserve">Odluku o izboru </w:t>
      </w:r>
      <w:r w:rsidR="006E1A9E">
        <w:rPr>
          <w:rFonts w:ascii="Arial" w:hAnsi="Arial" w:cs="Arial"/>
        </w:rPr>
        <w:t>korisnika sredstava</w:t>
      </w:r>
      <w:r w:rsidR="006F2355" w:rsidRPr="00BE763A">
        <w:rPr>
          <w:rFonts w:ascii="Arial" w:hAnsi="Arial" w:cs="Arial"/>
        </w:rPr>
        <w:t xml:space="preserve"> </w:t>
      </w:r>
      <w:r w:rsidRPr="00BE763A">
        <w:rPr>
          <w:rFonts w:ascii="Arial" w:hAnsi="Arial" w:cs="Arial"/>
        </w:rPr>
        <w:t>donijeće Upravni odbor Zavoda na predlog direktora Zavoda.</w:t>
      </w:r>
    </w:p>
    <w:p w:rsidR="00B81055" w:rsidRPr="00BE763A" w:rsidRDefault="00B81055" w:rsidP="00B778C5">
      <w:pPr>
        <w:jc w:val="both"/>
        <w:rPr>
          <w:rFonts w:ascii="Arial" w:hAnsi="Arial" w:cs="Arial"/>
        </w:rPr>
      </w:pPr>
    </w:p>
    <w:p w:rsidR="00B778C5" w:rsidRPr="00BE763A" w:rsidRDefault="00276B2E" w:rsidP="00B778C5">
      <w:pPr>
        <w:jc w:val="both"/>
        <w:rPr>
          <w:rFonts w:ascii="Arial" w:hAnsi="Arial" w:cs="Arial"/>
          <w:color w:val="000000" w:themeColor="text1"/>
        </w:rPr>
      </w:pPr>
      <w:r w:rsidRPr="00BE763A">
        <w:rPr>
          <w:rFonts w:ascii="Arial" w:hAnsi="Arial" w:cs="Arial"/>
        </w:rPr>
        <w:t>Z</w:t>
      </w:r>
      <w:r w:rsidR="00B778C5" w:rsidRPr="00BE763A">
        <w:rPr>
          <w:rFonts w:ascii="Arial" w:hAnsi="Arial" w:cs="Arial"/>
        </w:rPr>
        <w:t xml:space="preserve">avod i izvođači </w:t>
      </w:r>
      <w:r w:rsidR="00FE6256">
        <w:rPr>
          <w:rFonts w:ascii="Arial" w:hAnsi="Arial" w:cs="Arial"/>
        </w:rPr>
        <w:t xml:space="preserve">programa </w:t>
      </w:r>
      <w:r w:rsidR="00B778C5" w:rsidRPr="00BE763A">
        <w:rPr>
          <w:rFonts w:ascii="Arial" w:hAnsi="Arial" w:cs="Arial"/>
        </w:rPr>
        <w:t>zaključiće ugovor</w:t>
      </w:r>
      <w:r w:rsidR="0010110F" w:rsidRPr="00BE763A">
        <w:rPr>
          <w:rFonts w:ascii="Arial" w:hAnsi="Arial" w:cs="Arial"/>
          <w:color w:val="000000" w:themeColor="text1"/>
        </w:rPr>
        <w:t>e</w:t>
      </w:r>
      <w:r w:rsidRPr="00BE763A">
        <w:rPr>
          <w:rFonts w:ascii="Arial" w:hAnsi="Arial" w:cs="Arial"/>
          <w:color w:val="FF0000"/>
        </w:rPr>
        <w:t xml:space="preserve"> </w:t>
      </w:r>
      <w:r w:rsidR="00B778C5" w:rsidRPr="00BE763A">
        <w:rPr>
          <w:rFonts w:ascii="Arial" w:hAnsi="Arial" w:cs="Arial"/>
        </w:rPr>
        <w:t xml:space="preserve">kojima će se urediti međusobna prava, obaveze i </w:t>
      </w:r>
      <w:r w:rsidR="00B778C5" w:rsidRPr="00BE763A">
        <w:rPr>
          <w:rFonts w:ascii="Arial" w:hAnsi="Arial" w:cs="Arial"/>
          <w:color w:val="000000" w:themeColor="text1"/>
        </w:rPr>
        <w:t xml:space="preserve">odgovornosti u vezi </w:t>
      </w:r>
      <w:r w:rsidR="00A10ED3" w:rsidRPr="00BE763A">
        <w:rPr>
          <w:rFonts w:ascii="Arial" w:hAnsi="Arial" w:cs="Arial"/>
          <w:color w:val="000000" w:themeColor="text1"/>
        </w:rPr>
        <w:t>realizacije</w:t>
      </w:r>
      <w:r w:rsidR="00B778C5" w:rsidRPr="00BE763A">
        <w:rPr>
          <w:rFonts w:ascii="Arial" w:hAnsi="Arial" w:cs="Arial"/>
          <w:color w:val="000000" w:themeColor="text1"/>
        </w:rPr>
        <w:t xml:space="preserve"> programa osposobljavanja za </w:t>
      </w:r>
      <w:r w:rsidR="008B19FA" w:rsidRPr="00BE763A">
        <w:rPr>
          <w:rFonts w:ascii="Arial" w:hAnsi="Arial" w:cs="Arial"/>
          <w:color w:val="000000" w:themeColor="text1"/>
        </w:rPr>
        <w:t>rad kod poslodavca</w:t>
      </w:r>
      <w:r w:rsidR="00B778C5" w:rsidRPr="00BE763A">
        <w:rPr>
          <w:rFonts w:ascii="Arial" w:hAnsi="Arial" w:cs="Arial"/>
          <w:color w:val="000000" w:themeColor="text1"/>
        </w:rPr>
        <w:t xml:space="preserve">. </w:t>
      </w:r>
    </w:p>
    <w:p w:rsidR="004D38C2" w:rsidRDefault="004D38C2" w:rsidP="00877BFF">
      <w:pPr>
        <w:jc w:val="both"/>
        <w:rPr>
          <w:rFonts w:ascii="Arial" w:hAnsi="Arial" w:cs="Arial"/>
        </w:rPr>
      </w:pPr>
    </w:p>
    <w:p w:rsidR="00D253F7" w:rsidRDefault="00D253F7" w:rsidP="00877BFF">
      <w:pPr>
        <w:jc w:val="both"/>
        <w:rPr>
          <w:rFonts w:ascii="Arial" w:hAnsi="Arial" w:cs="Arial"/>
        </w:rPr>
      </w:pPr>
    </w:p>
    <w:p w:rsidR="00243708" w:rsidRPr="00BE763A" w:rsidRDefault="00561B7B" w:rsidP="00561B7B">
      <w:pPr>
        <w:pStyle w:val="ListParagraph"/>
        <w:numPr>
          <w:ilvl w:val="1"/>
          <w:numId w:val="10"/>
        </w:numPr>
        <w:jc w:val="both"/>
        <w:rPr>
          <w:rFonts w:ascii="Arial" w:hAnsi="Arial" w:cs="Arial"/>
        </w:rPr>
      </w:pPr>
      <w:r w:rsidRPr="00BE763A">
        <w:rPr>
          <w:rFonts w:ascii="Arial" w:hAnsi="Arial" w:cs="Arial"/>
        </w:rPr>
        <w:t xml:space="preserve">Izbor </w:t>
      </w:r>
      <w:r w:rsidR="006535AF" w:rsidRPr="00BE763A">
        <w:rPr>
          <w:rFonts w:ascii="Arial" w:hAnsi="Arial" w:cs="Arial"/>
        </w:rPr>
        <w:t>učesnika</w:t>
      </w:r>
      <w:r w:rsidR="000610DE" w:rsidRPr="00BE763A">
        <w:rPr>
          <w:rFonts w:ascii="Arial" w:hAnsi="Arial" w:cs="Arial"/>
        </w:rPr>
        <w:t xml:space="preserve"> </w:t>
      </w:r>
      <w:r w:rsidR="00243708" w:rsidRPr="00BE763A">
        <w:rPr>
          <w:rFonts w:ascii="Arial" w:hAnsi="Arial" w:cs="Arial"/>
        </w:rPr>
        <w:t>programa</w:t>
      </w:r>
    </w:p>
    <w:p w:rsidR="004114FC" w:rsidRPr="00BE763A" w:rsidRDefault="004114FC" w:rsidP="00900DBF">
      <w:pPr>
        <w:jc w:val="both"/>
        <w:rPr>
          <w:rFonts w:ascii="Arial" w:hAnsi="Arial" w:cs="Arial"/>
        </w:rPr>
      </w:pPr>
    </w:p>
    <w:p w:rsidR="00923D63" w:rsidRPr="00BE763A" w:rsidRDefault="00923D63" w:rsidP="009D2A87">
      <w:pPr>
        <w:tabs>
          <w:tab w:val="left" w:pos="0"/>
          <w:tab w:val="left" w:pos="720"/>
        </w:tabs>
        <w:jc w:val="both"/>
        <w:rPr>
          <w:rFonts w:ascii="Arial" w:hAnsi="Arial" w:cs="Arial"/>
          <w:color w:val="000000" w:themeColor="text1"/>
        </w:rPr>
      </w:pPr>
      <w:r w:rsidRPr="00BE763A">
        <w:rPr>
          <w:rFonts w:ascii="Arial" w:hAnsi="Arial" w:cs="Arial"/>
        </w:rPr>
        <w:t xml:space="preserve">Zavod </w:t>
      </w:r>
      <w:r w:rsidR="00854C4D" w:rsidRPr="00BE763A">
        <w:rPr>
          <w:rFonts w:ascii="Arial" w:hAnsi="Arial" w:cs="Arial"/>
        </w:rPr>
        <w:t xml:space="preserve">kontuirano </w:t>
      </w:r>
      <w:r w:rsidR="00F03C32">
        <w:rPr>
          <w:rFonts w:ascii="Arial" w:hAnsi="Arial" w:cs="Arial"/>
        </w:rPr>
        <w:t>realizuje</w:t>
      </w:r>
      <w:r w:rsidR="00854C4D" w:rsidRPr="00BE763A">
        <w:rPr>
          <w:rFonts w:ascii="Arial" w:hAnsi="Arial" w:cs="Arial"/>
        </w:rPr>
        <w:t xml:space="preserve"> aktivnosti </w:t>
      </w:r>
      <w:r w:rsidR="001E0EFA" w:rsidRPr="00BE763A">
        <w:rPr>
          <w:rFonts w:ascii="Arial" w:hAnsi="Arial" w:cs="Arial"/>
        </w:rPr>
        <w:t xml:space="preserve">pripreme </w:t>
      </w:r>
      <w:r w:rsidR="00854C4D" w:rsidRPr="00BE763A">
        <w:rPr>
          <w:rFonts w:ascii="Arial" w:hAnsi="Arial" w:cs="Arial"/>
        </w:rPr>
        <w:t xml:space="preserve">nezaposlenih lica </w:t>
      </w:r>
      <w:r w:rsidR="00325FC4" w:rsidRPr="00BE763A">
        <w:rPr>
          <w:rFonts w:ascii="Arial" w:hAnsi="Arial" w:cs="Arial"/>
          <w:bCs/>
          <w:color w:val="000000" w:themeColor="text1"/>
        </w:rPr>
        <w:t>koja su</w:t>
      </w:r>
      <w:r w:rsidR="00401A92">
        <w:rPr>
          <w:rFonts w:ascii="Arial" w:hAnsi="Arial" w:cs="Arial"/>
          <w:bCs/>
          <w:color w:val="000000" w:themeColor="text1"/>
        </w:rPr>
        <w:t xml:space="preserve"> zbog određenih prepreka </w:t>
      </w:r>
      <w:r w:rsidR="002F0FB6">
        <w:rPr>
          <w:rFonts w:ascii="Arial" w:hAnsi="Arial" w:cs="Arial"/>
          <w:bCs/>
          <w:color w:val="000000" w:themeColor="text1"/>
        </w:rPr>
        <w:t>u zapošljavanju</w:t>
      </w:r>
      <w:r w:rsidR="009367E2">
        <w:rPr>
          <w:rFonts w:ascii="Arial" w:hAnsi="Arial" w:cs="Arial"/>
          <w:bCs/>
          <w:color w:val="000000" w:themeColor="text1"/>
        </w:rPr>
        <w:t xml:space="preserve"> u</w:t>
      </w:r>
      <w:r w:rsidR="00401A92">
        <w:rPr>
          <w:rFonts w:ascii="Arial" w:hAnsi="Arial" w:cs="Arial"/>
          <w:bCs/>
          <w:color w:val="000000" w:themeColor="text1"/>
        </w:rPr>
        <w:t xml:space="preserve"> </w:t>
      </w:r>
      <w:r w:rsidR="00325FC4" w:rsidRPr="00BE763A">
        <w:rPr>
          <w:rFonts w:ascii="Arial" w:hAnsi="Arial" w:cs="Arial"/>
          <w:bCs/>
          <w:color w:val="000000" w:themeColor="text1"/>
        </w:rPr>
        <w:t>nepovoljn</w:t>
      </w:r>
      <w:r w:rsidR="002F0FB6">
        <w:rPr>
          <w:rFonts w:ascii="Arial" w:hAnsi="Arial" w:cs="Arial"/>
          <w:bCs/>
          <w:color w:val="000000" w:themeColor="text1"/>
        </w:rPr>
        <w:t>om</w:t>
      </w:r>
      <w:r w:rsidR="00325FC4" w:rsidRPr="00BE763A">
        <w:rPr>
          <w:rFonts w:ascii="Arial" w:hAnsi="Arial" w:cs="Arial"/>
          <w:bCs/>
          <w:color w:val="000000" w:themeColor="text1"/>
        </w:rPr>
        <w:t xml:space="preserve"> položaju </w:t>
      </w:r>
      <w:r w:rsidR="002F0FB6">
        <w:rPr>
          <w:rFonts w:ascii="Arial" w:hAnsi="Arial" w:cs="Arial"/>
          <w:bCs/>
          <w:color w:val="000000" w:themeColor="text1"/>
        </w:rPr>
        <w:t>na tržištu rada</w:t>
      </w:r>
      <w:r w:rsidR="009367E2">
        <w:rPr>
          <w:rFonts w:ascii="Arial" w:hAnsi="Arial" w:cs="Arial"/>
          <w:bCs/>
          <w:color w:val="000000" w:themeColor="text1"/>
        </w:rPr>
        <w:t>,</w:t>
      </w:r>
      <w:r w:rsidR="002F0FB6">
        <w:rPr>
          <w:rFonts w:ascii="Arial" w:hAnsi="Arial" w:cs="Arial"/>
          <w:bCs/>
          <w:color w:val="000000" w:themeColor="text1"/>
        </w:rPr>
        <w:t xml:space="preserve"> za</w:t>
      </w:r>
      <w:r w:rsidR="00325FC4" w:rsidRPr="00BE763A">
        <w:rPr>
          <w:rFonts w:ascii="Arial" w:hAnsi="Arial" w:cs="Arial"/>
          <w:bCs/>
          <w:color w:val="000000" w:themeColor="text1"/>
        </w:rPr>
        <w:t xml:space="preserve"> uključivanj</w:t>
      </w:r>
      <w:r w:rsidR="001E0EFA" w:rsidRPr="00BE763A">
        <w:rPr>
          <w:rFonts w:ascii="Arial" w:hAnsi="Arial" w:cs="Arial"/>
          <w:bCs/>
          <w:color w:val="000000" w:themeColor="text1"/>
        </w:rPr>
        <w:t xml:space="preserve">a </w:t>
      </w:r>
      <w:r w:rsidR="00325FC4" w:rsidRPr="00BE763A">
        <w:rPr>
          <w:rFonts w:ascii="Arial" w:hAnsi="Arial" w:cs="Arial"/>
          <w:bCs/>
          <w:color w:val="000000" w:themeColor="text1"/>
        </w:rPr>
        <w:t>u program</w:t>
      </w:r>
      <w:r w:rsidR="001E0EFA" w:rsidRPr="00BE763A">
        <w:rPr>
          <w:rFonts w:ascii="Arial" w:hAnsi="Arial" w:cs="Arial"/>
          <w:bCs/>
          <w:color w:val="000000" w:themeColor="text1"/>
        </w:rPr>
        <w:t>e osposobljavanja za rad kod poslodavca.</w:t>
      </w:r>
    </w:p>
    <w:p w:rsidR="00230AC6" w:rsidRDefault="00230AC6" w:rsidP="00900DBF">
      <w:pPr>
        <w:jc w:val="both"/>
        <w:rPr>
          <w:rFonts w:ascii="Arial" w:hAnsi="Arial" w:cs="Arial"/>
        </w:rPr>
      </w:pPr>
    </w:p>
    <w:p w:rsidR="00150AFD" w:rsidRPr="00BE763A" w:rsidRDefault="00F03C32" w:rsidP="00900DBF">
      <w:pPr>
        <w:jc w:val="both"/>
        <w:rPr>
          <w:rFonts w:ascii="Arial" w:hAnsi="Arial" w:cs="Arial"/>
        </w:rPr>
      </w:pPr>
      <w:r>
        <w:rPr>
          <w:rFonts w:ascii="Arial" w:hAnsi="Arial" w:cs="Arial"/>
        </w:rPr>
        <w:t>Kroz pripremu za uključivanje u ovaj program n</w:t>
      </w:r>
      <w:r w:rsidR="003A0AF7" w:rsidRPr="00BE763A">
        <w:rPr>
          <w:rFonts w:ascii="Arial" w:hAnsi="Arial" w:cs="Arial"/>
        </w:rPr>
        <w:t>ezaposlena lica</w:t>
      </w:r>
      <w:r w:rsidR="00B11CA5" w:rsidRPr="00BE763A">
        <w:rPr>
          <w:rFonts w:ascii="Arial" w:hAnsi="Arial" w:cs="Arial"/>
        </w:rPr>
        <w:t>,</w:t>
      </w:r>
      <w:r w:rsidR="003A0AF7" w:rsidRPr="00BE763A">
        <w:rPr>
          <w:rFonts w:ascii="Arial" w:hAnsi="Arial" w:cs="Arial"/>
        </w:rPr>
        <w:t xml:space="preserve"> kojima je </w:t>
      </w:r>
      <w:r w:rsidR="00150AFD" w:rsidRPr="00BE763A">
        <w:rPr>
          <w:rFonts w:ascii="Arial" w:hAnsi="Arial" w:cs="Arial"/>
        </w:rPr>
        <w:t xml:space="preserve">nedostatak </w:t>
      </w:r>
      <w:r w:rsidR="00590E64" w:rsidRPr="00BE763A">
        <w:rPr>
          <w:rFonts w:ascii="Arial" w:hAnsi="Arial" w:cs="Arial"/>
        </w:rPr>
        <w:t>upotrebljivih znanja i vještina</w:t>
      </w:r>
      <w:r w:rsidR="003A0AF7" w:rsidRPr="00BE763A">
        <w:rPr>
          <w:rFonts w:ascii="Arial" w:hAnsi="Arial" w:cs="Arial"/>
        </w:rPr>
        <w:t xml:space="preserve"> </w:t>
      </w:r>
      <w:r w:rsidR="00150AFD" w:rsidRPr="00BE763A">
        <w:rPr>
          <w:rFonts w:ascii="Arial" w:hAnsi="Arial" w:cs="Arial"/>
        </w:rPr>
        <w:t>identifikovan kao prepreka u zapošljavanju</w:t>
      </w:r>
      <w:r>
        <w:rPr>
          <w:rFonts w:ascii="Arial" w:hAnsi="Arial" w:cs="Arial"/>
        </w:rPr>
        <w:t xml:space="preserve"> se</w:t>
      </w:r>
      <w:r w:rsidR="00150AFD" w:rsidRPr="00BE763A">
        <w:rPr>
          <w:rFonts w:ascii="Arial" w:hAnsi="Arial" w:cs="Arial"/>
        </w:rPr>
        <w:t xml:space="preserve">, </w:t>
      </w:r>
      <w:r>
        <w:rPr>
          <w:rFonts w:ascii="Arial" w:hAnsi="Arial" w:cs="Arial"/>
        </w:rPr>
        <w:t>kao potencijalni učesnici programa, informišu o tržištu rada, savjetuju i po potrebi profesionalno usmjeravaju</w:t>
      </w:r>
      <w:r w:rsidR="00B11CA5" w:rsidRPr="00BE763A">
        <w:rPr>
          <w:rFonts w:ascii="Arial" w:hAnsi="Arial" w:cs="Arial"/>
        </w:rPr>
        <w:t>.</w:t>
      </w:r>
      <w:r w:rsidR="00332591" w:rsidRPr="00BE763A">
        <w:rPr>
          <w:rFonts w:ascii="Arial" w:hAnsi="Arial" w:cs="Arial"/>
        </w:rPr>
        <w:t xml:space="preserve"> </w:t>
      </w:r>
    </w:p>
    <w:p w:rsidR="00B81055" w:rsidRPr="00BE763A" w:rsidRDefault="00B81055" w:rsidP="00900DBF">
      <w:pPr>
        <w:jc w:val="both"/>
        <w:rPr>
          <w:rFonts w:ascii="Arial" w:hAnsi="Arial" w:cs="Arial"/>
          <w:color w:val="000000" w:themeColor="text1"/>
        </w:rPr>
      </w:pPr>
    </w:p>
    <w:p w:rsidR="00150AFD" w:rsidRPr="00BE763A" w:rsidRDefault="00ED4279" w:rsidP="00900DBF">
      <w:pPr>
        <w:jc w:val="both"/>
        <w:rPr>
          <w:rFonts w:ascii="Arial" w:hAnsi="Arial" w:cs="Arial"/>
          <w:color w:val="000000" w:themeColor="text1"/>
        </w:rPr>
      </w:pPr>
      <w:r w:rsidRPr="00BE763A">
        <w:rPr>
          <w:rFonts w:ascii="Arial" w:hAnsi="Arial" w:cs="Arial"/>
          <w:color w:val="000000" w:themeColor="text1"/>
        </w:rPr>
        <w:t xml:space="preserve">Izbor učesnika programa </w:t>
      </w:r>
      <w:r w:rsidR="00BA710B">
        <w:rPr>
          <w:rFonts w:ascii="Arial" w:hAnsi="Arial" w:cs="Arial"/>
          <w:color w:val="000000" w:themeColor="text1"/>
        </w:rPr>
        <w:t xml:space="preserve">osposobljavanja za rad kod poslodavca </w:t>
      </w:r>
      <w:r w:rsidRPr="00BE763A">
        <w:rPr>
          <w:rFonts w:ascii="Arial" w:hAnsi="Arial" w:cs="Arial"/>
          <w:color w:val="000000" w:themeColor="text1"/>
        </w:rPr>
        <w:t xml:space="preserve">izvršiće </w:t>
      </w:r>
      <w:r w:rsidR="00BA710B">
        <w:rPr>
          <w:rFonts w:ascii="Arial" w:hAnsi="Arial" w:cs="Arial"/>
          <w:color w:val="000000" w:themeColor="text1"/>
        </w:rPr>
        <w:t xml:space="preserve">izvođači programa. Učesnici se biraju iz kategorije nezaposlenih lica </w:t>
      </w:r>
      <w:r w:rsidR="00BA710B" w:rsidRPr="00BE763A">
        <w:rPr>
          <w:rFonts w:ascii="Arial" w:hAnsi="Arial" w:cs="Arial"/>
          <w:color w:val="000000" w:themeColor="text1"/>
        </w:rPr>
        <w:t>pripremljenih za uključivanje u programe</w:t>
      </w:r>
      <w:r w:rsidR="00BA710B">
        <w:rPr>
          <w:rFonts w:ascii="Arial" w:hAnsi="Arial" w:cs="Arial"/>
          <w:color w:val="000000" w:themeColor="text1"/>
        </w:rPr>
        <w:t xml:space="preserve"> osposobljavanja, a </w:t>
      </w:r>
      <w:r w:rsidR="009B49F7" w:rsidRPr="00BE763A">
        <w:rPr>
          <w:rFonts w:ascii="Arial" w:hAnsi="Arial" w:cs="Arial"/>
          <w:color w:val="000000" w:themeColor="text1"/>
        </w:rPr>
        <w:t xml:space="preserve">saglasno uslovima određenih radnih mjesta </w:t>
      </w:r>
      <w:r w:rsidR="00BA710B">
        <w:rPr>
          <w:rFonts w:ascii="Arial" w:hAnsi="Arial" w:cs="Arial"/>
          <w:color w:val="000000" w:themeColor="text1"/>
        </w:rPr>
        <w:t>iz</w:t>
      </w:r>
      <w:r w:rsidR="004654F0" w:rsidRPr="00BE763A">
        <w:rPr>
          <w:rFonts w:ascii="Arial" w:hAnsi="Arial" w:cs="Arial"/>
          <w:color w:val="000000" w:themeColor="text1"/>
        </w:rPr>
        <w:t xml:space="preserve"> </w:t>
      </w:r>
      <w:r w:rsidR="009B49F7" w:rsidRPr="00BE763A">
        <w:rPr>
          <w:rFonts w:ascii="Arial" w:hAnsi="Arial" w:cs="Arial"/>
          <w:color w:val="000000" w:themeColor="text1"/>
        </w:rPr>
        <w:t xml:space="preserve"> </w:t>
      </w:r>
      <w:r w:rsidR="00655649" w:rsidRPr="00BE763A">
        <w:rPr>
          <w:rFonts w:ascii="Arial" w:hAnsi="Arial" w:cs="Arial"/>
          <w:color w:val="000000" w:themeColor="text1"/>
        </w:rPr>
        <w:t>zahtjev</w:t>
      </w:r>
      <w:r w:rsidR="00BA710B">
        <w:rPr>
          <w:rFonts w:ascii="Arial" w:hAnsi="Arial" w:cs="Arial"/>
          <w:color w:val="000000" w:themeColor="text1"/>
        </w:rPr>
        <w:t>a</w:t>
      </w:r>
      <w:r w:rsidR="009B49F7" w:rsidRPr="00BE763A">
        <w:rPr>
          <w:rFonts w:ascii="Arial" w:hAnsi="Arial" w:cs="Arial"/>
          <w:color w:val="000000" w:themeColor="text1"/>
        </w:rPr>
        <w:t xml:space="preserve"> izvođača</w:t>
      </w:r>
      <w:r w:rsidR="00BA710B">
        <w:rPr>
          <w:rFonts w:ascii="Arial" w:hAnsi="Arial" w:cs="Arial"/>
          <w:color w:val="000000" w:themeColor="text1"/>
        </w:rPr>
        <w:t xml:space="preserve">. </w:t>
      </w:r>
      <w:r w:rsidR="00655649" w:rsidRPr="00BE763A">
        <w:rPr>
          <w:rFonts w:ascii="Arial" w:hAnsi="Arial" w:cs="Arial"/>
          <w:color w:val="000000" w:themeColor="text1"/>
        </w:rPr>
        <w:t xml:space="preserve"> </w:t>
      </w:r>
      <w:r w:rsidR="009B49F7" w:rsidRPr="00BE763A">
        <w:rPr>
          <w:rFonts w:ascii="Arial" w:hAnsi="Arial" w:cs="Arial"/>
          <w:color w:val="000000" w:themeColor="text1"/>
        </w:rPr>
        <w:t>Izabrani učesnici se uključuju u progra</w:t>
      </w:r>
      <w:r w:rsidR="005C66E3" w:rsidRPr="00BE763A">
        <w:rPr>
          <w:rFonts w:ascii="Arial" w:hAnsi="Arial" w:cs="Arial"/>
          <w:color w:val="000000" w:themeColor="text1"/>
        </w:rPr>
        <w:t>m</w:t>
      </w:r>
      <w:r w:rsidR="009B49F7" w:rsidRPr="00BE763A">
        <w:rPr>
          <w:rFonts w:ascii="Arial" w:hAnsi="Arial" w:cs="Arial"/>
          <w:color w:val="000000" w:themeColor="text1"/>
        </w:rPr>
        <w:t>e na osnovu individualnih planova zapošljavanja zaključenih sa Zavodom.</w:t>
      </w:r>
    </w:p>
    <w:p w:rsidR="00B81055" w:rsidRPr="00BE763A" w:rsidRDefault="00B81055" w:rsidP="00E933E4">
      <w:pPr>
        <w:pStyle w:val="BodyText3"/>
        <w:rPr>
          <w:rFonts w:cs="Arial"/>
          <w:snapToGrid/>
          <w:sz w:val="24"/>
          <w:szCs w:val="24"/>
          <w:lang w:val="sr-Latn-CS"/>
        </w:rPr>
      </w:pPr>
    </w:p>
    <w:p w:rsidR="00467AC3" w:rsidRDefault="009B49F7" w:rsidP="00E933E4">
      <w:pPr>
        <w:pStyle w:val="BodyText3"/>
        <w:rPr>
          <w:rFonts w:cs="Arial"/>
          <w:color w:val="000000" w:themeColor="text1"/>
          <w:sz w:val="24"/>
          <w:szCs w:val="24"/>
        </w:rPr>
      </w:pPr>
      <w:r w:rsidRPr="00BE763A">
        <w:rPr>
          <w:rFonts w:cs="Arial"/>
          <w:snapToGrid/>
          <w:sz w:val="24"/>
          <w:szCs w:val="24"/>
          <w:lang w:val="sr-Latn-CS"/>
        </w:rPr>
        <w:t xml:space="preserve">Izvođač </w:t>
      </w:r>
      <w:r w:rsidRPr="00BE763A">
        <w:rPr>
          <w:rFonts w:cs="Arial"/>
          <w:color w:val="000000" w:themeColor="text1"/>
          <w:sz w:val="24"/>
          <w:szCs w:val="24"/>
          <w:lang w:val="da-DK"/>
        </w:rPr>
        <w:t xml:space="preserve">programa </w:t>
      </w:r>
      <w:r w:rsidR="00BA710B">
        <w:rPr>
          <w:rFonts w:cs="Arial"/>
          <w:color w:val="000000" w:themeColor="text1"/>
          <w:sz w:val="24"/>
          <w:szCs w:val="24"/>
        </w:rPr>
        <w:t xml:space="preserve">je </w:t>
      </w:r>
      <w:proofErr w:type="spellStart"/>
      <w:r w:rsidR="00BA710B">
        <w:rPr>
          <w:rFonts w:cs="Arial"/>
          <w:color w:val="000000" w:themeColor="text1"/>
          <w:sz w:val="24"/>
          <w:szCs w:val="24"/>
        </w:rPr>
        <w:t>poslodavac</w:t>
      </w:r>
      <w:proofErr w:type="spellEnd"/>
      <w:r w:rsidR="00BA710B">
        <w:rPr>
          <w:rFonts w:cs="Arial"/>
          <w:color w:val="000000" w:themeColor="text1"/>
          <w:sz w:val="24"/>
          <w:szCs w:val="24"/>
        </w:rPr>
        <w:t xml:space="preserve"> </w:t>
      </w:r>
      <w:proofErr w:type="spellStart"/>
      <w:r w:rsidR="00BA710B">
        <w:rPr>
          <w:rFonts w:cs="Arial"/>
          <w:color w:val="000000" w:themeColor="text1"/>
          <w:sz w:val="24"/>
          <w:szCs w:val="24"/>
        </w:rPr>
        <w:t>koji</w:t>
      </w:r>
      <w:proofErr w:type="spellEnd"/>
      <w:r w:rsidR="00BA710B">
        <w:rPr>
          <w:rFonts w:cs="Arial"/>
          <w:color w:val="000000" w:themeColor="text1"/>
          <w:sz w:val="24"/>
          <w:szCs w:val="24"/>
        </w:rPr>
        <w:t xml:space="preserve"> </w:t>
      </w:r>
      <w:proofErr w:type="spellStart"/>
      <w:r w:rsidRPr="00BE763A">
        <w:rPr>
          <w:rFonts w:cs="Arial"/>
          <w:color w:val="000000" w:themeColor="text1"/>
          <w:sz w:val="24"/>
          <w:szCs w:val="24"/>
        </w:rPr>
        <w:t>izabrane</w:t>
      </w:r>
      <w:proofErr w:type="spellEnd"/>
      <w:r w:rsidRPr="00BE763A">
        <w:rPr>
          <w:rFonts w:cs="Arial"/>
          <w:color w:val="000000" w:themeColor="text1"/>
          <w:sz w:val="24"/>
          <w:szCs w:val="24"/>
        </w:rPr>
        <w:t xml:space="preserve"> </w:t>
      </w:r>
      <w:proofErr w:type="spellStart"/>
      <w:r w:rsidRPr="00BE763A">
        <w:rPr>
          <w:rFonts w:cs="Arial"/>
          <w:color w:val="000000" w:themeColor="text1"/>
          <w:sz w:val="24"/>
          <w:szCs w:val="24"/>
        </w:rPr>
        <w:t>učesnike</w:t>
      </w:r>
      <w:proofErr w:type="spellEnd"/>
      <w:r w:rsidRPr="00BE763A">
        <w:rPr>
          <w:rFonts w:cs="Arial"/>
          <w:color w:val="000000" w:themeColor="text1"/>
          <w:sz w:val="24"/>
          <w:szCs w:val="24"/>
        </w:rPr>
        <w:t xml:space="preserve"> </w:t>
      </w:r>
      <w:proofErr w:type="spellStart"/>
      <w:r w:rsidRPr="00BE763A">
        <w:rPr>
          <w:rFonts w:cs="Arial"/>
          <w:color w:val="000000" w:themeColor="text1"/>
          <w:sz w:val="24"/>
          <w:szCs w:val="24"/>
        </w:rPr>
        <w:t>zapošljava</w:t>
      </w:r>
      <w:proofErr w:type="spellEnd"/>
      <w:r w:rsidRPr="00BE763A">
        <w:rPr>
          <w:rFonts w:cs="Arial"/>
          <w:color w:val="000000" w:themeColor="text1"/>
          <w:sz w:val="24"/>
          <w:szCs w:val="24"/>
        </w:rPr>
        <w:t xml:space="preserve"> </w:t>
      </w:r>
      <w:r w:rsidR="00BA710B">
        <w:rPr>
          <w:rFonts w:cs="Arial"/>
          <w:color w:val="000000" w:themeColor="text1"/>
          <w:sz w:val="24"/>
          <w:szCs w:val="24"/>
        </w:rPr>
        <w:t xml:space="preserve">na </w:t>
      </w:r>
      <w:proofErr w:type="spellStart"/>
      <w:r w:rsidR="00BA710B">
        <w:rPr>
          <w:rFonts w:cs="Arial"/>
          <w:color w:val="000000" w:themeColor="text1"/>
          <w:sz w:val="24"/>
          <w:szCs w:val="24"/>
        </w:rPr>
        <w:t>poslovima</w:t>
      </w:r>
      <w:proofErr w:type="spellEnd"/>
      <w:r w:rsidR="00BA710B">
        <w:rPr>
          <w:rFonts w:cs="Arial"/>
          <w:color w:val="000000" w:themeColor="text1"/>
          <w:sz w:val="24"/>
          <w:szCs w:val="24"/>
        </w:rPr>
        <w:t xml:space="preserve"> </w:t>
      </w:r>
      <w:proofErr w:type="spellStart"/>
      <w:r w:rsidR="009928E1">
        <w:rPr>
          <w:rFonts w:cs="Arial"/>
          <w:color w:val="000000" w:themeColor="text1"/>
          <w:sz w:val="24"/>
          <w:szCs w:val="24"/>
        </w:rPr>
        <w:t>navedenim</w:t>
      </w:r>
      <w:proofErr w:type="spellEnd"/>
      <w:r w:rsidR="009928E1">
        <w:rPr>
          <w:rFonts w:cs="Arial"/>
          <w:color w:val="000000" w:themeColor="text1"/>
          <w:sz w:val="24"/>
          <w:szCs w:val="24"/>
        </w:rPr>
        <w:t xml:space="preserve"> u </w:t>
      </w:r>
      <w:proofErr w:type="spellStart"/>
      <w:r w:rsidR="00BA710B">
        <w:rPr>
          <w:rFonts w:cs="Arial"/>
          <w:color w:val="000000" w:themeColor="text1"/>
          <w:sz w:val="24"/>
          <w:szCs w:val="24"/>
        </w:rPr>
        <w:t>zahtjev</w:t>
      </w:r>
      <w:r w:rsidR="009928E1">
        <w:rPr>
          <w:rFonts w:cs="Arial"/>
          <w:color w:val="000000" w:themeColor="text1"/>
          <w:sz w:val="24"/>
          <w:szCs w:val="24"/>
        </w:rPr>
        <w:t>u</w:t>
      </w:r>
      <w:proofErr w:type="spellEnd"/>
      <w:r w:rsidR="00BA710B">
        <w:rPr>
          <w:rFonts w:cs="Arial"/>
          <w:color w:val="000000" w:themeColor="text1"/>
          <w:sz w:val="24"/>
          <w:szCs w:val="24"/>
        </w:rPr>
        <w:t xml:space="preserve"> </w:t>
      </w:r>
      <w:proofErr w:type="spellStart"/>
      <w:r w:rsidR="00BA710B">
        <w:rPr>
          <w:rFonts w:cs="Arial"/>
          <w:color w:val="000000" w:themeColor="text1"/>
          <w:sz w:val="24"/>
          <w:szCs w:val="24"/>
        </w:rPr>
        <w:t>za</w:t>
      </w:r>
      <w:proofErr w:type="spellEnd"/>
      <w:r w:rsidR="00BA710B">
        <w:rPr>
          <w:rFonts w:cs="Arial"/>
          <w:color w:val="000000" w:themeColor="text1"/>
          <w:sz w:val="24"/>
          <w:szCs w:val="24"/>
        </w:rPr>
        <w:t xml:space="preserve"> </w:t>
      </w:r>
      <w:proofErr w:type="spellStart"/>
      <w:r w:rsidR="00BA710B">
        <w:rPr>
          <w:rFonts w:cs="Arial"/>
          <w:color w:val="000000" w:themeColor="text1"/>
          <w:sz w:val="24"/>
          <w:szCs w:val="24"/>
        </w:rPr>
        <w:t>realizaciju</w:t>
      </w:r>
      <w:proofErr w:type="spellEnd"/>
      <w:r w:rsidR="00BA710B">
        <w:rPr>
          <w:rFonts w:cs="Arial"/>
          <w:color w:val="000000" w:themeColor="text1"/>
          <w:sz w:val="24"/>
          <w:szCs w:val="24"/>
        </w:rPr>
        <w:t xml:space="preserve"> </w:t>
      </w:r>
      <w:proofErr w:type="spellStart"/>
      <w:r w:rsidR="00BA710B">
        <w:rPr>
          <w:rFonts w:cs="Arial"/>
          <w:color w:val="000000" w:themeColor="text1"/>
          <w:sz w:val="24"/>
          <w:szCs w:val="24"/>
        </w:rPr>
        <w:t>programa</w:t>
      </w:r>
      <w:proofErr w:type="spellEnd"/>
      <w:r w:rsidR="00BA710B">
        <w:rPr>
          <w:rFonts w:cs="Arial"/>
          <w:color w:val="000000" w:themeColor="text1"/>
          <w:sz w:val="24"/>
          <w:szCs w:val="24"/>
        </w:rPr>
        <w:t xml:space="preserve"> </w:t>
      </w:r>
      <w:proofErr w:type="spellStart"/>
      <w:r w:rsidR="00261FA1">
        <w:rPr>
          <w:rFonts w:cs="Arial"/>
          <w:color w:val="000000" w:themeColor="text1"/>
          <w:sz w:val="24"/>
          <w:szCs w:val="24"/>
        </w:rPr>
        <w:t>osposobljavanja</w:t>
      </w:r>
      <w:proofErr w:type="spellEnd"/>
      <w:r w:rsidR="00261FA1">
        <w:rPr>
          <w:rFonts w:cs="Arial"/>
          <w:color w:val="000000" w:themeColor="text1"/>
          <w:sz w:val="24"/>
          <w:szCs w:val="24"/>
        </w:rPr>
        <w:t xml:space="preserve"> </w:t>
      </w:r>
      <w:proofErr w:type="spellStart"/>
      <w:r w:rsidR="00261FA1">
        <w:rPr>
          <w:rFonts w:cs="Arial"/>
          <w:color w:val="000000" w:themeColor="text1"/>
          <w:sz w:val="24"/>
          <w:szCs w:val="24"/>
        </w:rPr>
        <w:t>za</w:t>
      </w:r>
      <w:proofErr w:type="spellEnd"/>
      <w:r w:rsidR="00261FA1">
        <w:rPr>
          <w:rFonts w:cs="Arial"/>
          <w:color w:val="000000" w:themeColor="text1"/>
          <w:sz w:val="24"/>
          <w:szCs w:val="24"/>
        </w:rPr>
        <w:t xml:space="preserve"> rad </w:t>
      </w:r>
      <w:proofErr w:type="spellStart"/>
      <w:r w:rsidR="00261FA1">
        <w:rPr>
          <w:rFonts w:cs="Arial"/>
          <w:color w:val="000000" w:themeColor="text1"/>
          <w:sz w:val="24"/>
          <w:szCs w:val="24"/>
        </w:rPr>
        <w:t>kod</w:t>
      </w:r>
      <w:proofErr w:type="spellEnd"/>
      <w:r w:rsidR="00261FA1">
        <w:rPr>
          <w:rFonts w:cs="Arial"/>
          <w:color w:val="000000" w:themeColor="text1"/>
          <w:sz w:val="24"/>
          <w:szCs w:val="24"/>
        </w:rPr>
        <w:t xml:space="preserve"> </w:t>
      </w:r>
      <w:proofErr w:type="spellStart"/>
      <w:r w:rsidR="00261FA1">
        <w:rPr>
          <w:rFonts w:cs="Arial"/>
          <w:color w:val="000000" w:themeColor="text1"/>
          <w:sz w:val="24"/>
          <w:szCs w:val="24"/>
        </w:rPr>
        <w:t>poslodavca</w:t>
      </w:r>
      <w:proofErr w:type="spellEnd"/>
      <w:r w:rsidR="00261FA1">
        <w:rPr>
          <w:rFonts w:cs="Arial"/>
          <w:color w:val="000000" w:themeColor="text1"/>
          <w:sz w:val="24"/>
          <w:szCs w:val="24"/>
        </w:rPr>
        <w:t xml:space="preserve"> i u </w:t>
      </w:r>
      <w:proofErr w:type="spellStart"/>
      <w:r w:rsidR="00261FA1">
        <w:rPr>
          <w:rFonts w:cs="Arial"/>
          <w:color w:val="000000" w:themeColor="text1"/>
          <w:sz w:val="24"/>
          <w:szCs w:val="24"/>
        </w:rPr>
        <w:t>trajanju</w:t>
      </w:r>
      <w:proofErr w:type="spellEnd"/>
      <w:r w:rsidR="00261FA1">
        <w:rPr>
          <w:rFonts w:cs="Arial"/>
          <w:color w:val="000000" w:themeColor="text1"/>
          <w:sz w:val="24"/>
          <w:szCs w:val="24"/>
        </w:rPr>
        <w:t xml:space="preserve"> </w:t>
      </w:r>
      <w:proofErr w:type="spellStart"/>
      <w:r w:rsidR="00467AC3">
        <w:rPr>
          <w:rFonts w:cs="Arial"/>
          <w:color w:val="000000" w:themeColor="text1"/>
          <w:sz w:val="24"/>
          <w:szCs w:val="24"/>
        </w:rPr>
        <w:t>utvrđenom</w:t>
      </w:r>
      <w:proofErr w:type="spellEnd"/>
      <w:r w:rsidR="00467AC3">
        <w:rPr>
          <w:rFonts w:cs="Arial"/>
          <w:color w:val="000000" w:themeColor="text1"/>
          <w:sz w:val="24"/>
          <w:szCs w:val="24"/>
        </w:rPr>
        <w:t xml:space="preserve"> </w:t>
      </w:r>
      <w:proofErr w:type="spellStart"/>
      <w:r w:rsidR="00467AC3">
        <w:rPr>
          <w:rFonts w:cs="Arial"/>
          <w:color w:val="000000" w:themeColor="text1"/>
          <w:sz w:val="24"/>
          <w:szCs w:val="24"/>
        </w:rPr>
        <w:t>zahtjevom</w:t>
      </w:r>
      <w:proofErr w:type="spellEnd"/>
      <w:r w:rsidR="00467AC3">
        <w:rPr>
          <w:rFonts w:cs="Arial"/>
          <w:color w:val="000000" w:themeColor="text1"/>
          <w:sz w:val="24"/>
          <w:szCs w:val="24"/>
        </w:rPr>
        <w:t xml:space="preserve"> </w:t>
      </w:r>
      <w:proofErr w:type="spellStart"/>
      <w:r w:rsidR="00467AC3">
        <w:rPr>
          <w:rFonts w:cs="Arial"/>
          <w:color w:val="000000" w:themeColor="text1"/>
          <w:sz w:val="24"/>
          <w:szCs w:val="24"/>
        </w:rPr>
        <w:t>koje</w:t>
      </w:r>
      <w:proofErr w:type="spellEnd"/>
      <w:r w:rsidR="00467AC3">
        <w:rPr>
          <w:rFonts w:cs="Arial"/>
          <w:color w:val="000000" w:themeColor="text1"/>
          <w:sz w:val="24"/>
          <w:szCs w:val="24"/>
        </w:rPr>
        <w:t xml:space="preserve"> ne </w:t>
      </w:r>
      <w:proofErr w:type="spellStart"/>
      <w:r w:rsidR="00467AC3">
        <w:rPr>
          <w:rFonts w:cs="Arial"/>
          <w:color w:val="000000" w:themeColor="text1"/>
          <w:sz w:val="24"/>
          <w:szCs w:val="24"/>
        </w:rPr>
        <w:t>može</w:t>
      </w:r>
      <w:proofErr w:type="spellEnd"/>
      <w:r w:rsidR="00467AC3">
        <w:rPr>
          <w:rFonts w:cs="Arial"/>
          <w:color w:val="000000" w:themeColor="text1"/>
          <w:sz w:val="24"/>
          <w:szCs w:val="24"/>
        </w:rPr>
        <w:t xml:space="preserve"> </w:t>
      </w:r>
      <w:proofErr w:type="spellStart"/>
      <w:r w:rsidR="00467AC3">
        <w:rPr>
          <w:rFonts w:cs="Arial"/>
          <w:color w:val="000000" w:themeColor="text1"/>
          <w:sz w:val="24"/>
          <w:szCs w:val="24"/>
        </w:rPr>
        <w:t>biti</w:t>
      </w:r>
      <w:proofErr w:type="spellEnd"/>
      <w:r w:rsidR="00467AC3">
        <w:rPr>
          <w:rFonts w:cs="Arial"/>
          <w:color w:val="000000" w:themeColor="text1"/>
          <w:sz w:val="24"/>
          <w:szCs w:val="24"/>
        </w:rPr>
        <w:t xml:space="preserve"> </w:t>
      </w:r>
      <w:proofErr w:type="spellStart"/>
      <w:r w:rsidR="00467AC3">
        <w:rPr>
          <w:rFonts w:cs="Arial"/>
          <w:color w:val="000000" w:themeColor="text1"/>
          <w:sz w:val="24"/>
          <w:szCs w:val="24"/>
        </w:rPr>
        <w:t>kraće</w:t>
      </w:r>
      <w:proofErr w:type="spellEnd"/>
      <w:r w:rsidR="00467AC3">
        <w:rPr>
          <w:rFonts w:cs="Arial"/>
          <w:color w:val="000000" w:themeColor="text1"/>
          <w:sz w:val="24"/>
          <w:szCs w:val="24"/>
        </w:rPr>
        <w:t xml:space="preserve"> </w:t>
      </w:r>
      <w:proofErr w:type="spellStart"/>
      <w:r w:rsidR="00467AC3">
        <w:rPr>
          <w:rFonts w:cs="Arial"/>
          <w:color w:val="000000" w:themeColor="text1"/>
          <w:sz w:val="24"/>
          <w:szCs w:val="24"/>
        </w:rPr>
        <w:t>od</w:t>
      </w:r>
      <w:proofErr w:type="spellEnd"/>
      <w:r w:rsidR="00467AC3">
        <w:rPr>
          <w:rFonts w:cs="Arial"/>
          <w:color w:val="000000" w:themeColor="text1"/>
          <w:sz w:val="24"/>
          <w:szCs w:val="24"/>
        </w:rPr>
        <w:t xml:space="preserve"> </w:t>
      </w:r>
      <w:proofErr w:type="spellStart"/>
      <w:r w:rsidR="00467AC3">
        <w:rPr>
          <w:rFonts w:cs="Arial"/>
          <w:color w:val="000000" w:themeColor="text1"/>
          <w:sz w:val="24"/>
          <w:szCs w:val="24"/>
        </w:rPr>
        <w:t>šest</w:t>
      </w:r>
      <w:proofErr w:type="spellEnd"/>
      <w:r w:rsidR="00467AC3">
        <w:rPr>
          <w:rFonts w:cs="Arial"/>
          <w:color w:val="000000" w:themeColor="text1"/>
          <w:sz w:val="24"/>
          <w:szCs w:val="24"/>
        </w:rPr>
        <w:t xml:space="preserve"> </w:t>
      </w:r>
      <w:proofErr w:type="spellStart"/>
      <w:r w:rsidR="00467AC3">
        <w:rPr>
          <w:rFonts w:cs="Arial"/>
          <w:color w:val="000000" w:themeColor="text1"/>
          <w:sz w:val="24"/>
          <w:szCs w:val="24"/>
        </w:rPr>
        <w:t>mjeseci</w:t>
      </w:r>
      <w:proofErr w:type="spellEnd"/>
      <w:r w:rsidR="00467AC3">
        <w:rPr>
          <w:rFonts w:cs="Arial"/>
          <w:color w:val="000000" w:themeColor="text1"/>
          <w:sz w:val="24"/>
          <w:szCs w:val="24"/>
        </w:rPr>
        <w:t xml:space="preserve">. </w:t>
      </w:r>
    </w:p>
    <w:p w:rsidR="00CC3CEF" w:rsidRDefault="00CC3CEF" w:rsidP="00E933E4">
      <w:pPr>
        <w:pStyle w:val="BodyText3"/>
        <w:rPr>
          <w:rFonts w:cs="Arial"/>
          <w:sz w:val="24"/>
          <w:szCs w:val="24"/>
          <w:lang w:val="it-IT"/>
        </w:rPr>
      </w:pPr>
    </w:p>
    <w:p w:rsidR="00D90EA5" w:rsidRPr="00BE763A" w:rsidRDefault="004D4CF4" w:rsidP="00E933E4">
      <w:pPr>
        <w:pStyle w:val="BodyText3"/>
        <w:rPr>
          <w:rFonts w:cs="Arial"/>
          <w:sz w:val="24"/>
          <w:szCs w:val="24"/>
          <w:lang w:val="it-IT"/>
        </w:rPr>
      </w:pPr>
      <w:r w:rsidRPr="00BE763A">
        <w:rPr>
          <w:rFonts w:cs="Arial"/>
          <w:sz w:val="24"/>
          <w:szCs w:val="24"/>
          <w:lang w:val="it-IT"/>
        </w:rPr>
        <w:t>Međusobna prava, obaveze i odgovornosti izvođača i izabranih učesnika programa urediće se ugovorima o radu</w:t>
      </w:r>
      <w:r w:rsidR="00D934D1">
        <w:rPr>
          <w:rFonts w:cs="Arial"/>
          <w:sz w:val="24"/>
          <w:szCs w:val="24"/>
          <w:lang w:val="it-IT"/>
        </w:rPr>
        <w:t>.</w:t>
      </w:r>
    </w:p>
    <w:p w:rsidR="00B81055" w:rsidRPr="00BE763A" w:rsidRDefault="00B81055" w:rsidP="00BB2B5A">
      <w:pPr>
        <w:tabs>
          <w:tab w:val="left" w:pos="0"/>
          <w:tab w:val="left" w:pos="720"/>
        </w:tabs>
        <w:jc w:val="both"/>
        <w:rPr>
          <w:rFonts w:ascii="Arial" w:hAnsi="Arial" w:cs="Arial"/>
          <w:color w:val="000000" w:themeColor="text1"/>
        </w:rPr>
      </w:pPr>
    </w:p>
    <w:p w:rsidR="009B49F7" w:rsidRPr="00D761AD" w:rsidRDefault="009B49F7" w:rsidP="00BB2B5A">
      <w:pPr>
        <w:tabs>
          <w:tab w:val="left" w:pos="0"/>
          <w:tab w:val="left" w:pos="720"/>
        </w:tabs>
        <w:jc w:val="both"/>
        <w:rPr>
          <w:rFonts w:ascii="Arial" w:hAnsi="Arial" w:cs="Arial"/>
          <w:bCs/>
          <w:color w:val="000000" w:themeColor="text1"/>
        </w:rPr>
      </w:pPr>
      <w:r w:rsidRPr="00D761AD">
        <w:rPr>
          <w:rFonts w:ascii="Arial" w:hAnsi="Arial" w:cs="Arial"/>
          <w:color w:val="000000" w:themeColor="text1"/>
        </w:rPr>
        <w:t>Priručnikom o načinu realizacije programa osposobljavanja za rad kod poslodavca koji je sastavni dio ugovora o realizaciji programa,</w:t>
      </w:r>
      <w:r w:rsidR="00BB2B5A" w:rsidRPr="00D761AD">
        <w:rPr>
          <w:rFonts w:ascii="Arial" w:hAnsi="Arial" w:cs="Arial"/>
          <w:color w:val="000000" w:themeColor="text1"/>
        </w:rPr>
        <w:t xml:space="preserve"> </w:t>
      </w:r>
      <w:r w:rsidRPr="00D761AD">
        <w:rPr>
          <w:rFonts w:ascii="Arial" w:hAnsi="Arial" w:cs="Arial"/>
          <w:color w:val="000000" w:themeColor="text1"/>
        </w:rPr>
        <w:t>između ostalog</w:t>
      </w:r>
      <w:r w:rsidR="00D26FA8" w:rsidRPr="00D761AD">
        <w:rPr>
          <w:rFonts w:ascii="Arial" w:hAnsi="Arial" w:cs="Arial"/>
          <w:color w:val="000000" w:themeColor="text1"/>
        </w:rPr>
        <w:t>,</w:t>
      </w:r>
      <w:r w:rsidRPr="00D761AD">
        <w:rPr>
          <w:rFonts w:ascii="Arial" w:hAnsi="Arial" w:cs="Arial"/>
          <w:color w:val="000000" w:themeColor="text1"/>
        </w:rPr>
        <w:t xml:space="preserve"> opisan je postupak izbora učesnika programa.  </w:t>
      </w:r>
    </w:p>
    <w:p w:rsidR="005101EA" w:rsidRPr="00BE763A" w:rsidRDefault="005101EA" w:rsidP="00E933E4">
      <w:pPr>
        <w:pStyle w:val="BodyText3"/>
        <w:rPr>
          <w:rFonts w:cs="Arial"/>
          <w:b/>
          <w:sz w:val="24"/>
          <w:szCs w:val="24"/>
          <w:lang w:val="it-IT"/>
        </w:rPr>
      </w:pPr>
    </w:p>
    <w:p w:rsidR="00E933E4" w:rsidRPr="00BE763A" w:rsidRDefault="00E933E4" w:rsidP="00E933E4">
      <w:pPr>
        <w:pStyle w:val="BodyText3"/>
        <w:rPr>
          <w:rFonts w:cs="Arial"/>
          <w:sz w:val="24"/>
          <w:szCs w:val="24"/>
          <w:u w:val="single"/>
          <w:lang w:val="it-IT"/>
        </w:rPr>
      </w:pPr>
      <w:r w:rsidRPr="00BE763A">
        <w:rPr>
          <w:rFonts w:cs="Arial"/>
          <w:b/>
          <w:sz w:val="24"/>
          <w:szCs w:val="24"/>
          <w:lang w:val="it-IT"/>
        </w:rPr>
        <w:t>Aktivnost 2:</w:t>
      </w:r>
      <w:r w:rsidRPr="00BE763A">
        <w:rPr>
          <w:rFonts w:cs="Arial"/>
          <w:sz w:val="24"/>
          <w:szCs w:val="24"/>
          <w:lang w:val="it-IT"/>
        </w:rPr>
        <w:t xml:space="preserve"> </w:t>
      </w:r>
      <w:r w:rsidR="000D184C">
        <w:rPr>
          <w:rFonts w:cs="Arial"/>
          <w:sz w:val="24"/>
          <w:szCs w:val="24"/>
          <w:u w:val="single"/>
          <w:lang w:val="it-IT"/>
        </w:rPr>
        <w:t>Realizacija programa osposobljavanja</w:t>
      </w:r>
    </w:p>
    <w:p w:rsidR="00F57586" w:rsidRPr="00BE763A" w:rsidRDefault="00F57586" w:rsidP="00D33A1A">
      <w:pPr>
        <w:spacing w:line="276" w:lineRule="auto"/>
        <w:jc w:val="both"/>
        <w:rPr>
          <w:rFonts w:ascii="Arial" w:hAnsi="Arial" w:cs="Arial"/>
          <w:color w:val="000000" w:themeColor="text1"/>
          <w:lang w:val="it-IT"/>
        </w:rPr>
      </w:pPr>
    </w:p>
    <w:p w:rsidR="003F4C7F" w:rsidRPr="00BE763A" w:rsidRDefault="003F4C7F" w:rsidP="003F4C7F">
      <w:pPr>
        <w:pStyle w:val="BodyText3"/>
        <w:rPr>
          <w:rFonts w:cs="Arial"/>
          <w:sz w:val="24"/>
          <w:szCs w:val="24"/>
        </w:rPr>
      </w:pPr>
      <w:proofErr w:type="spellStart"/>
      <w:r w:rsidRPr="00BE763A">
        <w:rPr>
          <w:rFonts w:cs="Arial"/>
          <w:sz w:val="24"/>
          <w:szCs w:val="24"/>
        </w:rPr>
        <w:t>Izvođači</w:t>
      </w:r>
      <w:proofErr w:type="spellEnd"/>
      <w:r w:rsidRPr="00BE763A">
        <w:rPr>
          <w:rFonts w:cs="Arial"/>
          <w:sz w:val="24"/>
          <w:szCs w:val="24"/>
        </w:rPr>
        <w:t xml:space="preserve"> </w:t>
      </w:r>
      <w:proofErr w:type="spellStart"/>
      <w:r w:rsidRPr="00BE763A">
        <w:rPr>
          <w:rFonts w:cs="Arial"/>
          <w:sz w:val="24"/>
          <w:szCs w:val="24"/>
        </w:rPr>
        <w:t>će</w:t>
      </w:r>
      <w:proofErr w:type="spellEnd"/>
      <w:r w:rsidRPr="00BE763A">
        <w:rPr>
          <w:rFonts w:cs="Arial"/>
          <w:sz w:val="24"/>
          <w:szCs w:val="24"/>
        </w:rPr>
        <w:t xml:space="preserve"> </w:t>
      </w:r>
      <w:proofErr w:type="spellStart"/>
      <w:r w:rsidRPr="00BE763A">
        <w:rPr>
          <w:rFonts w:cs="Arial"/>
          <w:sz w:val="24"/>
          <w:szCs w:val="24"/>
        </w:rPr>
        <w:t>operativnim</w:t>
      </w:r>
      <w:proofErr w:type="spellEnd"/>
      <w:r w:rsidRPr="00BE763A">
        <w:rPr>
          <w:rFonts w:cs="Arial"/>
          <w:sz w:val="24"/>
          <w:szCs w:val="24"/>
        </w:rPr>
        <w:t xml:space="preserve"> </w:t>
      </w:r>
      <w:proofErr w:type="spellStart"/>
      <w:r w:rsidRPr="00BE763A">
        <w:rPr>
          <w:rFonts w:cs="Arial"/>
          <w:sz w:val="24"/>
          <w:szCs w:val="24"/>
        </w:rPr>
        <w:t>planom</w:t>
      </w:r>
      <w:proofErr w:type="spellEnd"/>
      <w:r w:rsidRPr="00BE763A">
        <w:rPr>
          <w:rFonts w:cs="Arial"/>
          <w:sz w:val="24"/>
          <w:szCs w:val="24"/>
        </w:rPr>
        <w:t xml:space="preserve"> </w:t>
      </w:r>
      <w:proofErr w:type="spellStart"/>
      <w:r w:rsidRPr="00BE763A">
        <w:rPr>
          <w:rFonts w:cs="Arial"/>
          <w:sz w:val="24"/>
          <w:szCs w:val="24"/>
        </w:rPr>
        <w:t>realizacije</w:t>
      </w:r>
      <w:proofErr w:type="spellEnd"/>
      <w:r w:rsidRPr="00BE763A">
        <w:rPr>
          <w:rFonts w:cs="Arial"/>
          <w:sz w:val="24"/>
          <w:szCs w:val="24"/>
        </w:rPr>
        <w:t xml:space="preserve"> </w:t>
      </w:r>
      <w:proofErr w:type="spellStart"/>
      <w:r w:rsidRPr="00BE763A">
        <w:rPr>
          <w:rFonts w:cs="Arial"/>
          <w:sz w:val="24"/>
          <w:szCs w:val="24"/>
        </w:rPr>
        <w:t>konkretnih</w:t>
      </w:r>
      <w:proofErr w:type="spellEnd"/>
      <w:r w:rsidRPr="00BE763A">
        <w:rPr>
          <w:rFonts w:cs="Arial"/>
          <w:sz w:val="24"/>
          <w:szCs w:val="24"/>
        </w:rPr>
        <w:t xml:space="preserve"> </w:t>
      </w:r>
      <w:proofErr w:type="spellStart"/>
      <w:r w:rsidRPr="00BE763A">
        <w:rPr>
          <w:rFonts w:cs="Arial"/>
          <w:sz w:val="24"/>
          <w:szCs w:val="24"/>
        </w:rPr>
        <w:t>programskih</w:t>
      </w:r>
      <w:proofErr w:type="spellEnd"/>
      <w:r w:rsidRPr="00BE763A">
        <w:rPr>
          <w:rFonts w:cs="Arial"/>
          <w:sz w:val="24"/>
          <w:szCs w:val="24"/>
        </w:rPr>
        <w:t xml:space="preserve"> </w:t>
      </w:r>
      <w:proofErr w:type="spellStart"/>
      <w:r w:rsidR="005F5AB4">
        <w:rPr>
          <w:rFonts w:cs="Arial"/>
          <w:sz w:val="24"/>
          <w:szCs w:val="24"/>
        </w:rPr>
        <w:t>aktivnosti</w:t>
      </w:r>
      <w:proofErr w:type="spellEnd"/>
      <w:r w:rsidRPr="00BE763A">
        <w:rPr>
          <w:rFonts w:cs="Arial"/>
          <w:sz w:val="24"/>
          <w:szCs w:val="24"/>
        </w:rPr>
        <w:t xml:space="preserve"> </w:t>
      </w:r>
      <w:proofErr w:type="spellStart"/>
      <w:r w:rsidRPr="00BE763A">
        <w:rPr>
          <w:rFonts w:cs="Arial"/>
          <w:sz w:val="24"/>
          <w:szCs w:val="24"/>
        </w:rPr>
        <w:t>utvrditi</w:t>
      </w:r>
      <w:proofErr w:type="spellEnd"/>
      <w:r w:rsidRPr="00BE763A">
        <w:rPr>
          <w:rFonts w:cs="Arial"/>
          <w:sz w:val="24"/>
          <w:szCs w:val="24"/>
        </w:rPr>
        <w:t xml:space="preserve"> </w:t>
      </w:r>
      <w:proofErr w:type="spellStart"/>
      <w:r w:rsidRPr="00BE763A">
        <w:rPr>
          <w:rFonts w:cs="Arial"/>
          <w:sz w:val="24"/>
          <w:szCs w:val="24"/>
        </w:rPr>
        <w:t>radne</w:t>
      </w:r>
      <w:proofErr w:type="spellEnd"/>
      <w:r w:rsidRPr="00BE763A">
        <w:rPr>
          <w:rFonts w:cs="Arial"/>
          <w:sz w:val="24"/>
          <w:szCs w:val="24"/>
        </w:rPr>
        <w:t xml:space="preserve"> </w:t>
      </w:r>
      <w:proofErr w:type="spellStart"/>
      <w:r w:rsidRPr="00BE763A">
        <w:rPr>
          <w:rFonts w:cs="Arial"/>
          <w:sz w:val="24"/>
          <w:szCs w:val="24"/>
        </w:rPr>
        <w:t>zadatke</w:t>
      </w:r>
      <w:proofErr w:type="spellEnd"/>
      <w:r w:rsidRPr="00BE763A">
        <w:rPr>
          <w:rFonts w:cs="Arial"/>
          <w:sz w:val="24"/>
          <w:szCs w:val="24"/>
        </w:rPr>
        <w:t xml:space="preserve"> </w:t>
      </w:r>
      <w:proofErr w:type="spellStart"/>
      <w:r w:rsidR="00042C65">
        <w:rPr>
          <w:rFonts w:cs="Arial"/>
          <w:sz w:val="24"/>
          <w:szCs w:val="24"/>
        </w:rPr>
        <w:t>koje</w:t>
      </w:r>
      <w:proofErr w:type="spellEnd"/>
      <w:r w:rsidR="00042C65">
        <w:rPr>
          <w:rFonts w:cs="Arial"/>
          <w:sz w:val="24"/>
          <w:szCs w:val="24"/>
        </w:rPr>
        <w:t xml:space="preserve"> </w:t>
      </w:r>
      <w:proofErr w:type="spellStart"/>
      <w:r w:rsidR="00042C65">
        <w:rPr>
          <w:rFonts w:cs="Arial"/>
          <w:sz w:val="24"/>
          <w:szCs w:val="24"/>
        </w:rPr>
        <w:t>će</w:t>
      </w:r>
      <w:proofErr w:type="spellEnd"/>
      <w:r w:rsidR="00042C65">
        <w:rPr>
          <w:rFonts w:cs="Arial"/>
          <w:sz w:val="24"/>
          <w:szCs w:val="24"/>
        </w:rPr>
        <w:t xml:space="preserve"> </w:t>
      </w:r>
      <w:proofErr w:type="spellStart"/>
      <w:r w:rsidR="00042C65">
        <w:rPr>
          <w:rFonts w:cs="Arial"/>
          <w:sz w:val="24"/>
          <w:szCs w:val="24"/>
        </w:rPr>
        <w:t>učesnici</w:t>
      </w:r>
      <w:proofErr w:type="spellEnd"/>
      <w:r w:rsidR="00042C65">
        <w:rPr>
          <w:rFonts w:cs="Arial"/>
          <w:sz w:val="24"/>
          <w:szCs w:val="24"/>
        </w:rPr>
        <w:t xml:space="preserve"> </w:t>
      </w:r>
      <w:proofErr w:type="spellStart"/>
      <w:r w:rsidR="00042C65">
        <w:rPr>
          <w:rFonts w:cs="Arial"/>
          <w:sz w:val="24"/>
          <w:szCs w:val="24"/>
        </w:rPr>
        <w:t>obavljati</w:t>
      </w:r>
      <w:proofErr w:type="spellEnd"/>
      <w:r w:rsidR="00042C65">
        <w:rPr>
          <w:rFonts w:cs="Arial"/>
          <w:sz w:val="24"/>
          <w:szCs w:val="24"/>
        </w:rPr>
        <w:t xml:space="preserve"> </w:t>
      </w:r>
      <w:proofErr w:type="spellStart"/>
      <w:r w:rsidR="00042C65">
        <w:rPr>
          <w:rFonts w:cs="Arial"/>
          <w:sz w:val="24"/>
          <w:szCs w:val="24"/>
        </w:rPr>
        <w:t>za</w:t>
      </w:r>
      <w:proofErr w:type="spellEnd"/>
      <w:r w:rsidR="00042C65">
        <w:rPr>
          <w:rFonts w:cs="Arial"/>
          <w:sz w:val="24"/>
          <w:szCs w:val="24"/>
        </w:rPr>
        <w:t xml:space="preserve"> </w:t>
      </w:r>
      <w:proofErr w:type="spellStart"/>
      <w:r w:rsidR="00042C65">
        <w:rPr>
          <w:rFonts w:cs="Arial"/>
          <w:sz w:val="24"/>
          <w:szCs w:val="24"/>
        </w:rPr>
        <w:t>vrijeme</w:t>
      </w:r>
      <w:proofErr w:type="spellEnd"/>
      <w:r w:rsidR="00042C65">
        <w:rPr>
          <w:rFonts w:cs="Arial"/>
          <w:sz w:val="24"/>
          <w:szCs w:val="24"/>
        </w:rPr>
        <w:t xml:space="preserve"> </w:t>
      </w:r>
      <w:proofErr w:type="spellStart"/>
      <w:r w:rsidR="00042C65">
        <w:rPr>
          <w:rFonts w:cs="Arial"/>
          <w:sz w:val="24"/>
          <w:szCs w:val="24"/>
        </w:rPr>
        <w:t>trajanja</w:t>
      </w:r>
      <w:proofErr w:type="spellEnd"/>
      <w:r w:rsidR="00042C65">
        <w:rPr>
          <w:rFonts w:cs="Arial"/>
          <w:sz w:val="24"/>
          <w:szCs w:val="24"/>
        </w:rPr>
        <w:t xml:space="preserve"> </w:t>
      </w:r>
      <w:proofErr w:type="spellStart"/>
      <w:r w:rsidR="00042C65">
        <w:rPr>
          <w:rFonts w:cs="Arial"/>
          <w:sz w:val="24"/>
          <w:szCs w:val="24"/>
        </w:rPr>
        <w:t>programa</w:t>
      </w:r>
      <w:proofErr w:type="spellEnd"/>
      <w:r w:rsidR="00042C65">
        <w:rPr>
          <w:rFonts w:cs="Arial"/>
          <w:sz w:val="24"/>
          <w:szCs w:val="24"/>
        </w:rPr>
        <w:t xml:space="preserve">. </w:t>
      </w:r>
      <w:proofErr w:type="spellStart"/>
      <w:r w:rsidR="00FC71CC">
        <w:rPr>
          <w:rFonts w:cs="Arial"/>
          <w:sz w:val="24"/>
          <w:szCs w:val="24"/>
        </w:rPr>
        <w:t>Izvođači</w:t>
      </w:r>
      <w:proofErr w:type="spellEnd"/>
      <w:r w:rsidR="00FC71CC">
        <w:rPr>
          <w:rFonts w:cs="Arial"/>
          <w:sz w:val="24"/>
          <w:szCs w:val="24"/>
        </w:rPr>
        <w:t xml:space="preserve"> </w:t>
      </w:r>
      <w:proofErr w:type="spellStart"/>
      <w:r w:rsidR="00FC71CC">
        <w:rPr>
          <w:rFonts w:cs="Arial"/>
          <w:sz w:val="24"/>
          <w:szCs w:val="24"/>
        </w:rPr>
        <w:t>će</w:t>
      </w:r>
      <w:proofErr w:type="spellEnd"/>
      <w:r w:rsidR="00FC71CC">
        <w:rPr>
          <w:rFonts w:cs="Arial"/>
          <w:sz w:val="24"/>
          <w:szCs w:val="24"/>
        </w:rPr>
        <w:t xml:space="preserve"> </w:t>
      </w:r>
      <w:proofErr w:type="spellStart"/>
      <w:r w:rsidR="00FC71CC">
        <w:rPr>
          <w:rFonts w:cs="Arial"/>
          <w:sz w:val="24"/>
          <w:szCs w:val="24"/>
        </w:rPr>
        <w:t>upoznati</w:t>
      </w:r>
      <w:proofErr w:type="spellEnd"/>
      <w:r w:rsidR="00FC71CC">
        <w:rPr>
          <w:rFonts w:cs="Arial"/>
          <w:sz w:val="24"/>
          <w:szCs w:val="24"/>
        </w:rPr>
        <w:t xml:space="preserve"> </w:t>
      </w:r>
      <w:proofErr w:type="spellStart"/>
      <w:r w:rsidR="005F5AB4">
        <w:rPr>
          <w:rFonts w:cs="Arial"/>
          <w:sz w:val="24"/>
          <w:szCs w:val="24"/>
        </w:rPr>
        <w:t>Zavod</w:t>
      </w:r>
      <w:proofErr w:type="spellEnd"/>
      <w:r w:rsidR="005F5AB4">
        <w:rPr>
          <w:rFonts w:cs="Arial"/>
          <w:sz w:val="24"/>
          <w:szCs w:val="24"/>
        </w:rPr>
        <w:t xml:space="preserve"> i </w:t>
      </w:r>
      <w:proofErr w:type="spellStart"/>
      <w:r w:rsidR="00FC71CC">
        <w:rPr>
          <w:rFonts w:cs="Arial"/>
          <w:sz w:val="24"/>
          <w:szCs w:val="24"/>
        </w:rPr>
        <w:t>učesnike</w:t>
      </w:r>
      <w:proofErr w:type="spellEnd"/>
      <w:r w:rsidR="00FC71CC">
        <w:rPr>
          <w:rFonts w:cs="Arial"/>
          <w:sz w:val="24"/>
          <w:szCs w:val="24"/>
        </w:rPr>
        <w:t xml:space="preserve"> </w:t>
      </w:r>
      <w:proofErr w:type="spellStart"/>
      <w:r w:rsidR="00FC71CC">
        <w:rPr>
          <w:rFonts w:cs="Arial"/>
          <w:sz w:val="24"/>
          <w:szCs w:val="24"/>
        </w:rPr>
        <w:t>programa</w:t>
      </w:r>
      <w:proofErr w:type="spellEnd"/>
      <w:r w:rsidR="00FC71CC">
        <w:rPr>
          <w:rFonts w:cs="Arial"/>
          <w:sz w:val="24"/>
          <w:szCs w:val="24"/>
        </w:rPr>
        <w:t xml:space="preserve"> sa </w:t>
      </w:r>
      <w:proofErr w:type="spellStart"/>
      <w:r w:rsidR="00FC71CC">
        <w:rPr>
          <w:rFonts w:cs="Arial"/>
          <w:sz w:val="24"/>
          <w:szCs w:val="24"/>
        </w:rPr>
        <w:t>sadržajem</w:t>
      </w:r>
      <w:proofErr w:type="spellEnd"/>
      <w:r w:rsidR="00FC71CC">
        <w:rPr>
          <w:rFonts w:cs="Arial"/>
          <w:sz w:val="24"/>
          <w:szCs w:val="24"/>
        </w:rPr>
        <w:t xml:space="preserve"> i </w:t>
      </w:r>
      <w:proofErr w:type="spellStart"/>
      <w:r w:rsidR="00FC71CC">
        <w:rPr>
          <w:rFonts w:cs="Arial"/>
          <w:sz w:val="24"/>
          <w:szCs w:val="24"/>
        </w:rPr>
        <w:t>planiranom</w:t>
      </w:r>
      <w:proofErr w:type="spellEnd"/>
      <w:r w:rsidR="00FC71CC">
        <w:rPr>
          <w:rFonts w:cs="Arial"/>
          <w:sz w:val="24"/>
          <w:szCs w:val="24"/>
        </w:rPr>
        <w:t xml:space="preserve"> </w:t>
      </w:r>
      <w:proofErr w:type="spellStart"/>
      <w:r w:rsidR="00FC71CC">
        <w:rPr>
          <w:rFonts w:cs="Arial"/>
          <w:sz w:val="24"/>
          <w:szCs w:val="24"/>
        </w:rPr>
        <w:t>dinamikom</w:t>
      </w:r>
      <w:proofErr w:type="spellEnd"/>
      <w:r w:rsidR="00FC71CC">
        <w:rPr>
          <w:rFonts w:cs="Arial"/>
          <w:sz w:val="24"/>
          <w:szCs w:val="24"/>
        </w:rPr>
        <w:t xml:space="preserve"> </w:t>
      </w:r>
      <w:proofErr w:type="spellStart"/>
      <w:r w:rsidR="00FC71CC">
        <w:rPr>
          <w:rFonts w:cs="Arial"/>
          <w:sz w:val="24"/>
          <w:szCs w:val="24"/>
        </w:rPr>
        <w:t>sprovođenja</w:t>
      </w:r>
      <w:proofErr w:type="spellEnd"/>
      <w:r w:rsidR="00FC71CC">
        <w:rPr>
          <w:rFonts w:cs="Arial"/>
          <w:sz w:val="24"/>
          <w:szCs w:val="24"/>
        </w:rPr>
        <w:t xml:space="preserve">  </w:t>
      </w:r>
      <w:proofErr w:type="spellStart"/>
      <w:r w:rsidR="00FC71CC">
        <w:rPr>
          <w:rFonts w:cs="Arial"/>
          <w:sz w:val="24"/>
          <w:szCs w:val="24"/>
        </w:rPr>
        <w:t>programskih</w:t>
      </w:r>
      <w:proofErr w:type="spellEnd"/>
      <w:r w:rsidR="00FC71CC">
        <w:rPr>
          <w:rFonts w:cs="Arial"/>
          <w:sz w:val="24"/>
          <w:szCs w:val="24"/>
        </w:rPr>
        <w:t xml:space="preserve"> </w:t>
      </w:r>
      <w:proofErr w:type="spellStart"/>
      <w:r w:rsidR="00FC71CC">
        <w:rPr>
          <w:rFonts w:cs="Arial"/>
          <w:sz w:val="24"/>
          <w:szCs w:val="24"/>
        </w:rPr>
        <w:t>aktivnosti</w:t>
      </w:r>
      <w:proofErr w:type="spellEnd"/>
      <w:r w:rsidR="00FC71CC">
        <w:rPr>
          <w:rFonts w:cs="Arial"/>
          <w:sz w:val="24"/>
          <w:szCs w:val="24"/>
        </w:rPr>
        <w:t xml:space="preserve"> </w:t>
      </w:r>
      <w:proofErr w:type="spellStart"/>
      <w:r w:rsidR="00FC71CC">
        <w:rPr>
          <w:rFonts w:cs="Arial"/>
          <w:sz w:val="24"/>
          <w:szCs w:val="24"/>
        </w:rPr>
        <w:t>utvrđenih</w:t>
      </w:r>
      <w:proofErr w:type="spellEnd"/>
      <w:r w:rsidR="00FC71CC">
        <w:rPr>
          <w:rFonts w:cs="Arial"/>
          <w:sz w:val="24"/>
          <w:szCs w:val="24"/>
        </w:rPr>
        <w:t xml:space="preserve"> </w:t>
      </w:r>
      <w:proofErr w:type="spellStart"/>
      <w:r w:rsidR="00FC71CC">
        <w:rPr>
          <w:rFonts w:cs="Arial"/>
          <w:sz w:val="24"/>
          <w:szCs w:val="24"/>
        </w:rPr>
        <w:t>operativnim</w:t>
      </w:r>
      <w:proofErr w:type="spellEnd"/>
      <w:r w:rsidR="00FC71CC">
        <w:rPr>
          <w:rFonts w:cs="Arial"/>
          <w:sz w:val="24"/>
          <w:szCs w:val="24"/>
        </w:rPr>
        <w:t xml:space="preserve"> </w:t>
      </w:r>
      <w:proofErr w:type="spellStart"/>
      <w:r w:rsidR="00FC71CC">
        <w:rPr>
          <w:rFonts w:cs="Arial"/>
          <w:sz w:val="24"/>
          <w:szCs w:val="24"/>
        </w:rPr>
        <w:t>planom</w:t>
      </w:r>
      <w:proofErr w:type="spellEnd"/>
      <w:r w:rsidR="00FC71CC">
        <w:rPr>
          <w:rFonts w:cs="Arial"/>
          <w:sz w:val="24"/>
          <w:szCs w:val="24"/>
        </w:rPr>
        <w:t>.</w:t>
      </w:r>
      <w:r w:rsidR="00820E95">
        <w:rPr>
          <w:rFonts w:cs="Arial"/>
          <w:sz w:val="24"/>
          <w:szCs w:val="24"/>
        </w:rPr>
        <w:t xml:space="preserve"> </w:t>
      </w:r>
      <w:proofErr w:type="spellStart"/>
      <w:r w:rsidR="00820E95">
        <w:rPr>
          <w:rFonts w:cs="Arial"/>
          <w:sz w:val="24"/>
          <w:szCs w:val="24"/>
        </w:rPr>
        <w:t>Operativnim</w:t>
      </w:r>
      <w:proofErr w:type="spellEnd"/>
      <w:r w:rsidR="00820E95">
        <w:rPr>
          <w:rFonts w:cs="Arial"/>
          <w:sz w:val="24"/>
          <w:szCs w:val="24"/>
        </w:rPr>
        <w:t xml:space="preserve"> </w:t>
      </w:r>
      <w:proofErr w:type="spellStart"/>
      <w:r w:rsidR="00820E95">
        <w:rPr>
          <w:rFonts w:cs="Arial"/>
          <w:sz w:val="24"/>
          <w:szCs w:val="24"/>
        </w:rPr>
        <w:t>planom</w:t>
      </w:r>
      <w:proofErr w:type="spellEnd"/>
      <w:r w:rsidR="00820E95">
        <w:rPr>
          <w:rFonts w:cs="Arial"/>
          <w:sz w:val="24"/>
          <w:szCs w:val="24"/>
        </w:rPr>
        <w:t xml:space="preserve"> </w:t>
      </w:r>
      <w:proofErr w:type="spellStart"/>
      <w:r w:rsidR="00820E95">
        <w:rPr>
          <w:rFonts w:cs="Arial"/>
          <w:sz w:val="24"/>
          <w:szCs w:val="24"/>
        </w:rPr>
        <w:t>će</w:t>
      </w:r>
      <w:proofErr w:type="spellEnd"/>
      <w:r w:rsidR="00820E95">
        <w:rPr>
          <w:rFonts w:cs="Arial"/>
          <w:sz w:val="24"/>
          <w:szCs w:val="24"/>
        </w:rPr>
        <w:t xml:space="preserve"> </w:t>
      </w:r>
      <w:proofErr w:type="spellStart"/>
      <w:r w:rsidR="00820E95">
        <w:rPr>
          <w:rFonts w:cs="Arial"/>
          <w:sz w:val="24"/>
          <w:szCs w:val="24"/>
        </w:rPr>
        <w:t>definisati</w:t>
      </w:r>
      <w:proofErr w:type="spellEnd"/>
      <w:r w:rsidR="00820E95">
        <w:rPr>
          <w:rFonts w:cs="Arial"/>
          <w:sz w:val="24"/>
          <w:szCs w:val="24"/>
        </w:rPr>
        <w:t xml:space="preserve"> i </w:t>
      </w:r>
      <w:proofErr w:type="spellStart"/>
      <w:r w:rsidR="00820E95">
        <w:rPr>
          <w:rFonts w:cs="Arial"/>
          <w:sz w:val="24"/>
          <w:szCs w:val="24"/>
        </w:rPr>
        <w:t>koji</w:t>
      </w:r>
      <w:proofErr w:type="spellEnd"/>
      <w:r w:rsidR="00820E95">
        <w:rPr>
          <w:rFonts w:cs="Arial"/>
          <w:sz w:val="24"/>
          <w:szCs w:val="24"/>
        </w:rPr>
        <w:t xml:space="preserve"> nivo </w:t>
      </w:r>
      <w:proofErr w:type="spellStart"/>
      <w:r w:rsidR="00820E95">
        <w:rPr>
          <w:rFonts w:cs="Arial"/>
          <w:sz w:val="24"/>
          <w:szCs w:val="24"/>
        </w:rPr>
        <w:t>znanja</w:t>
      </w:r>
      <w:proofErr w:type="spellEnd"/>
      <w:r w:rsidR="00820E95">
        <w:rPr>
          <w:rFonts w:cs="Arial"/>
          <w:sz w:val="24"/>
          <w:szCs w:val="24"/>
        </w:rPr>
        <w:t xml:space="preserve">, </w:t>
      </w:r>
      <w:proofErr w:type="spellStart"/>
      <w:r w:rsidR="00820E95">
        <w:rPr>
          <w:rFonts w:cs="Arial"/>
          <w:sz w:val="24"/>
          <w:szCs w:val="24"/>
        </w:rPr>
        <w:t>vještin</w:t>
      </w:r>
      <w:r w:rsidR="005F05D0">
        <w:rPr>
          <w:rFonts w:cs="Arial"/>
          <w:sz w:val="24"/>
          <w:szCs w:val="24"/>
        </w:rPr>
        <w:t>a</w:t>
      </w:r>
      <w:proofErr w:type="spellEnd"/>
      <w:r w:rsidR="00820E95">
        <w:rPr>
          <w:rFonts w:cs="Arial"/>
          <w:sz w:val="24"/>
          <w:szCs w:val="24"/>
        </w:rPr>
        <w:t xml:space="preserve"> i </w:t>
      </w:r>
      <w:proofErr w:type="spellStart"/>
      <w:r w:rsidR="00820E95">
        <w:rPr>
          <w:rFonts w:cs="Arial"/>
          <w:sz w:val="24"/>
          <w:szCs w:val="24"/>
        </w:rPr>
        <w:t>sposobnosti</w:t>
      </w:r>
      <w:proofErr w:type="spellEnd"/>
      <w:r w:rsidR="00820E95">
        <w:rPr>
          <w:rFonts w:cs="Arial"/>
          <w:sz w:val="24"/>
          <w:szCs w:val="24"/>
        </w:rPr>
        <w:t xml:space="preserve"> </w:t>
      </w:r>
      <w:proofErr w:type="spellStart"/>
      <w:r w:rsidR="00820E95">
        <w:rPr>
          <w:rFonts w:cs="Arial"/>
          <w:sz w:val="24"/>
          <w:szCs w:val="24"/>
        </w:rPr>
        <w:t>treba</w:t>
      </w:r>
      <w:proofErr w:type="spellEnd"/>
      <w:r w:rsidR="00820E95">
        <w:rPr>
          <w:rFonts w:cs="Arial"/>
          <w:sz w:val="24"/>
          <w:szCs w:val="24"/>
        </w:rPr>
        <w:t xml:space="preserve"> da </w:t>
      </w:r>
      <w:proofErr w:type="spellStart"/>
      <w:r w:rsidR="00820E95">
        <w:rPr>
          <w:rFonts w:cs="Arial"/>
          <w:sz w:val="24"/>
          <w:szCs w:val="24"/>
        </w:rPr>
        <w:t>postigne</w:t>
      </w:r>
      <w:proofErr w:type="spellEnd"/>
      <w:r w:rsidR="00820E95">
        <w:rPr>
          <w:rFonts w:cs="Arial"/>
          <w:sz w:val="24"/>
          <w:szCs w:val="24"/>
        </w:rPr>
        <w:t xml:space="preserve"> </w:t>
      </w:r>
      <w:proofErr w:type="spellStart"/>
      <w:r w:rsidR="00820E95">
        <w:rPr>
          <w:rFonts w:cs="Arial"/>
          <w:sz w:val="24"/>
          <w:szCs w:val="24"/>
        </w:rPr>
        <w:t>učesnik</w:t>
      </w:r>
      <w:proofErr w:type="spellEnd"/>
      <w:r w:rsidR="00820E95">
        <w:rPr>
          <w:rFonts w:cs="Arial"/>
          <w:sz w:val="24"/>
          <w:szCs w:val="24"/>
        </w:rPr>
        <w:t xml:space="preserve"> </w:t>
      </w:r>
      <w:proofErr w:type="spellStart"/>
      <w:r w:rsidR="00820E95">
        <w:rPr>
          <w:rFonts w:cs="Arial"/>
          <w:sz w:val="24"/>
          <w:szCs w:val="24"/>
        </w:rPr>
        <w:t>programa</w:t>
      </w:r>
      <w:proofErr w:type="spellEnd"/>
      <w:r w:rsidR="00820E95">
        <w:rPr>
          <w:rFonts w:cs="Arial"/>
          <w:sz w:val="24"/>
          <w:szCs w:val="24"/>
        </w:rPr>
        <w:t xml:space="preserve"> </w:t>
      </w:r>
      <w:r w:rsidR="005F05D0">
        <w:rPr>
          <w:rFonts w:cs="Arial"/>
          <w:sz w:val="24"/>
          <w:szCs w:val="24"/>
        </w:rPr>
        <w:t>da</w:t>
      </w:r>
      <w:r w:rsidR="00820E95">
        <w:rPr>
          <w:rFonts w:cs="Arial"/>
          <w:sz w:val="24"/>
          <w:szCs w:val="24"/>
        </w:rPr>
        <w:t xml:space="preserve"> bi </w:t>
      </w:r>
      <w:proofErr w:type="spellStart"/>
      <w:r w:rsidR="00820E95">
        <w:rPr>
          <w:rFonts w:cs="Arial"/>
          <w:sz w:val="24"/>
          <w:szCs w:val="24"/>
        </w:rPr>
        <w:t>mogao</w:t>
      </w:r>
      <w:proofErr w:type="spellEnd"/>
      <w:r w:rsidR="00820E95">
        <w:rPr>
          <w:rFonts w:cs="Arial"/>
          <w:sz w:val="24"/>
          <w:szCs w:val="24"/>
        </w:rPr>
        <w:t xml:space="preserve"> </w:t>
      </w:r>
      <w:proofErr w:type="spellStart"/>
      <w:r w:rsidR="00820E95">
        <w:rPr>
          <w:rFonts w:cs="Arial"/>
          <w:sz w:val="24"/>
          <w:szCs w:val="24"/>
        </w:rPr>
        <w:t>samostalno</w:t>
      </w:r>
      <w:proofErr w:type="spellEnd"/>
      <w:r w:rsidR="00820E95">
        <w:rPr>
          <w:rFonts w:cs="Arial"/>
          <w:sz w:val="24"/>
          <w:szCs w:val="24"/>
        </w:rPr>
        <w:t xml:space="preserve"> </w:t>
      </w:r>
      <w:r w:rsidR="005F05D0">
        <w:rPr>
          <w:rFonts w:cs="Arial"/>
          <w:sz w:val="24"/>
          <w:szCs w:val="24"/>
        </w:rPr>
        <w:t xml:space="preserve">da </w:t>
      </w:r>
      <w:proofErr w:type="spellStart"/>
      <w:r w:rsidR="00820E95">
        <w:rPr>
          <w:rFonts w:cs="Arial"/>
          <w:sz w:val="24"/>
          <w:szCs w:val="24"/>
        </w:rPr>
        <w:t>obavlja</w:t>
      </w:r>
      <w:proofErr w:type="spellEnd"/>
      <w:r w:rsidR="00820E95">
        <w:rPr>
          <w:rFonts w:cs="Arial"/>
          <w:sz w:val="24"/>
          <w:szCs w:val="24"/>
        </w:rPr>
        <w:t xml:space="preserve"> </w:t>
      </w:r>
      <w:proofErr w:type="spellStart"/>
      <w:r w:rsidR="00820E95">
        <w:rPr>
          <w:rFonts w:cs="Arial"/>
          <w:sz w:val="24"/>
          <w:szCs w:val="24"/>
        </w:rPr>
        <w:t>poslove</w:t>
      </w:r>
      <w:proofErr w:type="spellEnd"/>
      <w:r w:rsidR="00820E95">
        <w:rPr>
          <w:rFonts w:cs="Arial"/>
          <w:sz w:val="24"/>
          <w:szCs w:val="24"/>
        </w:rPr>
        <w:t xml:space="preserve"> </w:t>
      </w:r>
      <w:proofErr w:type="spellStart"/>
      <w:r w:rsidR="00820E95">
        <w:rPr>
          <w:rFonts w:cs="Arial"/>
          <w:sz w:val="24"/>
          <w:szCs w:val="24"/>
        </w:rPr>
        <w:t>radnog</w:t>
      </w:r>
      <w:proofErr w:type="spellEnd"/>
      <w:r w:rsidR="00820E95">
        <w:rPr>
          <w:rFonts w:cs="Arial"/>
          <w:sz w:val="24"/>
          <w:szCs w:val="24"/>
        </w:rPr>
        <w:t xml:space="preserve"> </w:t>
      </w:r>
      <w:proofErr w:type="spellStart"/>
      <w:r w:rsidR="00820E95">
        <w:rPr>
          <w:rFonts w:cs="Arial"/>
          <w:sz w:val="24"/>
          <w:szCs w:val="24"/>
        </w:rPr>
        <w:t>mjesta</w:t>
      </w:r>
      <w:proofErr w:type="spellEnd"/>
      <w:r w:rsidR="00820E95">
        <w:rPr>
          <w:rFonts w:cs="Arial"/>
          <w:sz w:val="24"/>
          <w:szCs w:val="24"/>
        </w:rPr>
        <w:t xml:space="preserve"> </w:t>
      </w:r>
      <w:proofErr w:type="spellStart"/>
      <w:r w:rsidR="00820E95">
        <w:rPr>
          <w:rFonts w:cs="Arial"/>
          <w:sz w:val="24"/>
          <w:szCs w:val="24"/>
        </w:rPr>
        <w:t>za</w:t>
      </w:r>
      <w:proofErr w:type="spellEnd"/>
      <w:r w:rsidR="00820E95">
        <w:rPr>
          <w:rFonts w:cs="Arial"/>
          <w:sz w:val="24"/>
          <w:szCs w:val="24"/>
        </w:rPr>
        <w:t xml:space="preserve"> </w:t>
      </w:r>
      <w:proofErr w:type="spellStart"/>
      <w:r w:rsidR="00820E95">
        <w:rPr>
          <w:rFonts w:cs="Arial"/>
          <w:sz w:val="24"/>
          <w:szCs w:val="24"/>
        </w:rPr>
        <w:t>koje</w:t>
      </w:r>
      <w:proofErr w:type="spellEnd"/>
      <w:r w:rsidR="00820E95">
        <w:rPr>
          <w:rFonts w:cs="Arial"/>
          <w:sz w:val="24"/>
          <w:szCs w:val="24"/>
        </w:rPr>
        <w:t xml:space="preserve"> se </w:t>
      </w:r>
      <w:proofErr w:type="spellStart"/>
      <w:r w:rsidR="00820E95">
        <w:rPr>
          <w:rFonts w:cs="Arial"/>
          <w:sz w:val="24"/>
          <w:szCs w:val="24"/>
        </w:rPr>
        <w:t>osposobljava</w:t>
      </w:r>
      <w:proofErr w:type="spellEnd"/>
      <w:r w:rsidR="00820E95">
        <w:rPr>
          <w:rFonts w:cs="Arial"/>
          <w:sz w:val="24"/>
          <w:szCs w:val="24"/>
        </w:rPr>
        <w:t>.</w:t>
      </w:r>
    </w:p>
    <w:p w:rsidR="00AA0CEA" w:rsidRPr="00BE763A" w:rsidRDefault="00AA0CEA" w:rsidP="00D33A1A">
      <w:pPr>
        <w:spacing w:line="276" w:lineRule="auto"/>
        <w:jc w:val="both"/>
        <w:rPr>
          <w:rFonts w:ascii="Arial" w:hAnsi="Arial" w:cs="Arial"/>
          <w:color w:val="000000" w:themeColor="text1"/>
          <w:lang w:val="it-IT"/>
        </w:rPr>
      </w:pPr>
    </w:p>
    <w:p w:rsidR="00C743E3" w:rsidRPr="00BE763A" w:rsidRDefault="003C6584" w:rsidP="00DF513C">
      <w:pPr>
        <w:jc w:val="both"/>
        <w:rPr>
          <w:rFonts w:ascii="Arial" w:hAnsi="Arial" w:cs="Arial"/>
          <w:color w:val="000000" w:themeColor="text1"/>
          <w:lang w:val="it-IT"/>
        </w:rPr>
      </w:pPr>
      <w:r w:rsidRPr="00BE763A">
        <w:rPr>
          <w:rFonts w:ascii="Arial" w:hAnsi="Arial" w:cs="Arial"/>
          <w:color w:val="000000" w:themeColor="text1"/>
          <w:lang w:val="it-IT"/>
        </w:rPr>
        <w:t xml:space="preserve">U cilju postizanja </w:t>
      </w:r>
      <w:r w:rsidR="005F5AB4">
        <w:rPr>
          <w:rFonts w:ascii="Arial" w:hAnsi="Arial" w:cs="Arial"/>
          <w:color w:val="000000" w:themeColor="text1"/>
          <w:lang w:val="it-IT"/>
        </w:rPr>
        <w:t>planiranih</w:t>
      </w:r>
      <w:r w:rsidR="00121BCC" w:rsidRPr="00BE763A">
        <w:rPr>
          <w:rFonts w:ascii="Arial" w:hAnsi="Arial" w:cs="Arial"/>
          <w:color w:val="000000" w:themeColor="text1"/>
          <w:lang w:val="it-IT"/>
        </w:rPr>
        <w:t xml:space="preserve"> rezultata programa, izvođači će obezbijediti uslove za nesmetano s</w:t>
      </w:r>
      <w:r w:rsidR="00C44545">
        <w:rPr>
          <w:rFonts w:ascii="Arial" w:hAnsi="Arial" w:cs="Arial"/>
          <w:color w:val="000000" w:themeColor="text1"/>
          <w:lang w:val="it-IT"/>
        </w:rPr>
        <w:t>p</w:t>
      </w:r>
      <w:r w:rsidR="00121BCC" w:rsidRPr="00BE763A">
        <w:rPr>
          <w:rFonts w:ascii="Arial" w:hAnsi="Arial" w:cs="Arial"/>
          <w:color w:val="000000" w:themeColor="text1"/>
          <w:lang w:val="it-IT"/>
        </w:rPr>
        <w:t>rovođenje program</w:t>
      </w:r>
      <w:r w:rsidR="00652A78">
        <w:rPr>
          <w:rFonts w:ascii="Arial" w:hAnsi="Arial" w:cs="Arial"/>
          <w:color w:val="000000" w:themeColor="text1"/>
          <w:lang w:val="it-IT"/>
        </w:rPr>
        <w:t>skih aktivnosti</w:t>
      </w:r>
      <w:r w:rsidR="00121BCC" w:rsidRPr="00BE763A">
        <w:rPr>
          <w:rFonts w:ascii="Arial" w:hAnsi="Arial" w:cs="Arial"/>
          <w:color w:val="000000" w:themeColor="text1"/>
          <w:lang w:val="it-IT"/>
        </w:rPr>
        <w:t xml:space="preserve"> i angažovati učesnike na obavljanju radnih zadataka </w:t>
      </w:r>
      <w:r w:rsidR="00101491" w:rsidRPr="00E841C7">
        <w:rPr>
          <w:rFonts w:ascii="Arial" w:hAnsi="Arial" w:cs="Arial"/>
        </w:rPr>
        <w:t>utvrđenih operativnim planom aktivnosti za realizaciju programa osposobljavanja za</w:t>
      </w:r>
      <w:r w:rsidR="00101491">
        <w:rPr>
          <w:rFonts w:cs="Arial"/>
        </w:rPr>
        <w:t xml:space="preserve"> </w:t>
      </w:r>
      <w:r w:rsidR="00101491">
        <w:rPr>
          <w:rFonts w:ascii="Arial" w:hAnsi="Arial" w:cs="Arial"/>
          <w:color w:val="000000" w:themeColor="text1"/>
          <w:lang w:val="it-IT"/>
        </w:rPr>
        <w:t>rad kod poslodavca</w:t>
      </w:r>
      <w:r w:rsidR="00121BCC" w:rsidRPr="00BE763A">
        <w:rPr>
          <w:rFonts w:ascii="Arial" w:hAnsi="Arial" w:cs="Arial"/>
          <w:color w:val="000000" w:themeColor="text1"/>
          <w:lang w:val="it-IT"/>
        </w:rPr>
        <w:t xml:space="preserve">.  </w:t>
      </w:r>
    </w:p>
    <w:p w:rsidR="00617A90" w:rsidRPr="00BE763A" w:rsidRDefault="00617A90" w:rsidP="00D33A1A">
      <w:pPr>
        <w:jc w:val="both"/>
        <w:rPr>
          <w:rFonts w:ascii="Arial" w:hAnsi="Arial" w:cs="Arial"/>
          <w:color w:val="000000" w:themeColor="text1"/>
        </w:rPr>
      </w:pPr>
    </w:p>
    <w:p w:rsidR="00554716" w:rsidRPr="00BE763A" w:rsidRDefault="00AA1DEF" w:rsidP="0048673B">
      <w:pPr>
        <w:tabs>
          <w:tab w:val="left" w:pos="0"/>
          <w:tab w:val="left" w:pos="720"/>
        </w:tabs>
        <w:jc w:val="both"/>
        <w:rPr>
          <w:rFonts w:ascii="Arial" w:hAnsi="Arial" w:cs="Arial"/>
          <w:bCs/>
          <w:color w:val="000000" w:themeColor="text1"/>
        </w:rPr>
      </w:pPr>
      <w:r w:rsidRPr="00BE763A">
        <w:rPr>
          <w:rFonts w:ascii="Arial" w:hAnsi="Arial" w:cs="Arial"/>
          <w:color w:val="000000" w:themeColor="text1"/>
        </w:rPr>
        <w:t xml:space="preserve">Učesnici programa će se, uz podršku </w:t>
      </w:r>
      <w:r w:rsidR="00314C65">
        <w:rPr>
          <w:rFonts w:ascii="Arial" w:hAnsi="Arial" w:cs="Arial"/>
          <w:color w:val="000000" w:themeColor="text1"/>
        </w:rPr>
        <w:t>mentora</w:t>
      </w:r>
      <w:r w:rsidRPr="00BE763A">
        <w:rPr>
          <w:rFonts w:ascii="Arial" w:hAnsi="Arial" w:cs="Arial"/>
          <w:color w:val="000000" w:themeColor="text1"/>
        </w:rPr>
        <w:t>, osposobljavati za obavljanje poslova određenog radnog mjesta u realnom radnom okruženju, u trajanju od</w:t>
      </w:r>
      <w:r w:rsidR="00314C65">
        <w:rPr>
          <w:rFonts w:ascii="Arial" w:hAnsi="Arial" w:cs="Arial"/>
          <w:color w:val="000000" w:themeColor="text1"/>
        </w:rPr>
        <w:t xml:space="preserve"> šest</w:t>
      </w:r>
      <w:r w:rsidRPr="00BE763A">
        <w:rPr>
          <w:rFonts w:ascii="Arial" w:hAnsi="Arial" w:cs="Arial"/>
          <w:color w:val="000000" w:themeColor="text1"/>
        </w:rPr>
        <w:t xml:space="preserve"> mjeseca</w:t>
      </w:r>
      <w:r w:rsidR="005712D1" w:rsidRPr="00BE763A">
        <w:rPr>
          <w:rFonts w:ascii="Arial" w:hAnsi="Arial" w:cs="Arial"/>
          <w:color w:val="000000" w:themeColor="text1"/>
        </w:rPr>
        <w:t>.</w:t>
      </w:r>
      <w:r w:rsidR="0048673B" w:rsidRPr="00BE763A">
        <w:rPr>
          <w:rFonts w:ascii="Arial" w:hAnsi="Arial" w:cs="Arial"/>
          <w:bCs/>
          <w:color w:val="000000" w:themeColor="text1"/>
        </w:rPr>
        <w:t xml:space="preserve"> Nakon završetka programa izvođači će učesnicima programa</w:t>
      </w:r>
      <w:r w:rsidR="005712D1" w:rsidRPr="00BE763A">
        <w:rPr>
          <w:rFonts w:ascii="Arial" w:hAnsi="Arial" w:cs="Arial"/>
          <w:bCs/>
          <w:color w:val="000000" w:themeColor="text1"/>
        </w:rPr>
        <w:t xml:space="preserve"> </w:t>
      </w:r>
      <w:r w:rsidR="00D75D46" w:rsidRPr="00BE763A">
        <w:rPr>
          <w:rFonts w:ascii="Arial" w:hAnsi="Arial" w:cs="Arial"/>
          <w:bCs/>
          <w:color w:val="000000" w:themeColor="text1"/>
        </w:rPr>
        <w:t>izdati potvrde</w:t>
      </w:r>
      <w:r w:rsidR="006F4C76" w:rsidRPr="00BE763A">
        <w:rPr>
          <w:rFonts w:ascii="Arial" w:hAnsi="Arial" w:cs="Arial"/>
          <w:bCs/>
          <w:color w:val="000000" w:themeColor="text1"/>
        </w:rPr>
        <w:t xml:space="preserve"> o osposobljenosti</w:t>
      </w:r>
      <w:r w:rsidR="0048673B" w:rsidRPr="00BE763A">
        <w:rPr>
          <w:rFonts w:ascii="Arial" w:hAnsi="Arial" w:cs="Arial"/>
          <w:bCs/>
          <w:color w:val="000000" w:themeColor="text1"/>
        </w:rPr>
        <w:t xml:space="preserve"> za obavljanje poslova određenih radnih mjesta. </w:t>
      </w:r>
    </w:p>
    <w:p w:rsidR="009967C4" w:rsidRDefault="009967C4" w:rsidP="009967C4">
      <w:pPr>
        <w:pStyle w:val="BodyText3"/>
        <w:rPr>
          <w:rFonts w:cs="Arial"/>
          <w:color w:val="000000" w:themeColor="text1"/>
          <w:sz w:val="24"/>
          <w:szCs w:val="24"/>
        </w:rPr>
      </w:pPr>
    </w:p>
    <w:p w:rsidR="009967C4" w:rsidRPr="00BE763A" w:rsidRDefault="009967C4" w:rsidP="009967C4">
      <w:pPr>
        <w:pStyle w:val="BodyText3"/>
        <w:rPr>
          <w:rFonts w:cs="Arial"/>
          <w:color w:val="000000" w:themeColor="text1"/>
          <w:sz w:val="24"/>
          <w:szCs w:val="24"/>
          <w:lang w:val="it-IT"/>
        </w:rPr>
      </w:pPr>
      <w:proofErr w:type="spellStart"/>
      <w:r w:rsidRPr="00BE763A">
        <w:rPr>
          <w:rFonts w:cs="Arial"/>
          <w:color w:val="000000" w:themeColor="text1"/>
          <w:sz w:val="24"/>
          <w:szCs w:val="24"/>
        </w:rPr>
        <w:t>Realizacijom</w:t>
      </w:r>
      <w:proofErr w:type="spellEnd"/>
      <w:r w:rsidRPr="00BE763A">
        <w:rPr>
          <w:rFonts w:cs="Arial"/>
          <w:color w:val="000000" w:themeColor="text1"/>
          <w:sz w:val="24"/>
          <w:szCs w:val="24"/>
        </w:rPr>
        <w:t xml:space="preserve"> </w:t>
      </w:r>
      <w:proofErr w:type="spellStart"/>
      <w:r w:rsidRPr="00BE763A">
        <w:rPr>
          <w:rFonts w:cs="Arial"/>
          <w:color w:val="000000" w:themeColor="text1"/>
          <w:sz w:val="24"/>
          <w:szCs w:val="24"/>
        </w:rPr>
        <w:t>programskih</w:t>
      </w:r>
      <w:proofErr w:type="spellEnd"/>
      <w:r w:rsidRPr="00BE763A">
        <w:rPr>
          <w:rFonts w:cs="Arial"/>
          <w:color w:val="000000" w:themeColor="text1"/>
          <w:sz w:val="24"/>
          <w:szCs w:val="24"/>
        </w:rPr>
        <w:t xml:space="preserve"> </w:t>
      </w:r>
      <w:proofErr w:type="spellStart"/>
      <w:r>
        <w:rPr>
          <w:rFonts w:cs="Arial"/>
          <w:color w:val="000000" w:themeColor="text1"/>
          <w:sz w:val="24"/>
          <w:szCs w:val="24"/>
        </w:rPr>
        <w:t>aktivnosti</w:t>
      </w:r>
      <w:proofErr w:type="spellEnd"/>
      <w:r w:rsidRPr="00BE763A">
        <w:rPr>
          <w:rFonts w:cs="Arial"/>
          <w:color w:val="000000" w:themeColor="text1"/>
          <w:sz w:val="24"/>
          <w:szCs w:val="24"/>
        </w:rPr>
        <w:t xml:space="preserve"> </w:t>
      </w:r>
      <w:proofErr w:type="spellStart"/>
      <w:r w:rsidRPr="00BE763A">
        <w:rPr>
          <w:rFonts w:cs="Arial"/>
          <w:color w:val="000000" w:themeColor="text1"/>
          <w:sz w:val="24"/>
          <w:szCs w:val="24"/>
        </w:rPr>
        <w:t>učesnicima</w:t>
      </w:r>
      <w:proofErr w:type="spellEnd"/>
      <w:r w:rsidRPr="00BE763A">
        <w:rPr>
          <w:rFonts w:cs="Arial"/>
          <w:color w:val="000000" w:themeColor="text1"/>
          <w:sz w:val="24"/>
          <w:szCs w:val="24"/>
        </w:rPr>
        <w:t xml:space="preserve"> </w:t>
      </w:r>
      <w:proofErr w:type="spellStart"/>
      <w:r w:rsidRPr="00BE763A">
        <w:rPr>
          <w:rFonts w:cs="Arial"/>
          <w:color w:val="000000" w:themeColor="text1"/>
          <w:sz w:val="24"/>
          <w:szCs w:val="24"/>
        </w:rPr>
        <w:t>programa</w:t>
      </w:r>
      <w:proofErr w:type="spellEnd"/>
      <w:r w:rsidRPr="00BE763A">
        <w:rPr>
          <w:rFonts w:cs="Arial"/>
          <w:color w:val="000000" w:themeColor="text1"/>
          <w:sz w:val="24"/>
          <w:szCs w:val="24"/>
          <w:lang w:val="it-IT"/>
        </w:rPr>
        <w:t xml:space="preserve"> omogućiće se sticanje praktičnih znanja i vještina potrebnih za samostalno obavljanje poslova određenog radnog mjesta, a izvođačima </w:t>
      </w:r>
      <w:r w:rsidR="00F50D97">
        <w:rPr>
          <w:rFonts w:cs="Arial"/>
          <w:color w:val="000000" w:themeColor="text1"/>
          <w:sz w:val="24"/>
          <w:szCs w:val="24"/>
          <w:lang w:val="it-IT"/>
        </w:rPr>
        <w:t xml:space="preserve">da </w:t>
      </w:r>
      <w:r w:rsidRPr="00BE763A">
        <w:rPr>
          <w:rFonts w:cs="Arial"/>
          <w:color w:val="000000" w:themeColor="text1"/>
          <w:sz w:val="24"/>
          <w:szCs w:val="24"/>
          <w:lang w:val="it-IT"/>
        </w:rPr>
        <w:t>obezb</w:t>
      </w:r>
      <w:r w:rsidR="00F50D97">
        <w:rPr>
          <w:rFonts w:cs="Arial"/>
          <w:color w:val="000000" w:themeColor="text1"/>
          <w:sz w:val="24"/>
          <w:szCs w:val="24"/>
          <w:lang w:val="it-IT"/>
        </w:rPr>
        <w:t>ijede</w:t>
      </w:r>
      <w:r w:rsidRPr="00BE763A">
        <w:rPr>
          <w:rFonts w:cs="Arial"/>
          <w:color w:val="000000" w:themeColor="text1"/>
          <w:sz w:val="24"/>
          <w:szCs w:val="24"/>
          <w:lang w:val="it-IT"/>
        </w:rPr>
        <w:t xml:space="preserve"> nedostajuć</w:t>
      </w:r>
      <w:r w:rsidR="00F50D97">
        <w:rPr>
          <w:rFonts w:cs="Arial"/>
          <w:color w:val="000000" w:themeColor="text1"/>
          <w:sz w:val="24"/>
          <w:szCs w:val="24"/>
          <w:lang w:val="it-IT"/>
        </w:rPr>
        <w:t>u</w:t>
      </w:r>
      <w:r w:rsidRPr="00BE763A">
        <w:rPr>
          <w:rFonts w:cs="Arial"/>
          <w:color w:val="000000" w:themeColor="text1"/>
          <w:sz w:val="24"/>
          <w:szCs w:val="24"/>
          <w:lang w:val="it-IT"/>
        </w:rPr>
        <w:t xml:space="preserve"> radn</w:t>
      </w:r>
      <w:r w:rsidR="00F50D97">
        <w:rPr>
          <w:rFonts w:cs="Arial"/>
          <w:color w:val="000000" w:themeColor="text1"/>
          <w:sz w:val="24"/>
          <w:szCs w:val="24"/>
          <w:lang w:val="it-IT"/>
        </w:rPr>
        <w:t>u</w:t>
      </w:r>
      <w:r w:rsidRPr="00BE763A">
        <w:rPr>
          <w:rFonts w:cs="Arial"/>
          <w:color w:val="000000" w:themeColor="text1"/>
          <w:sz w:val="24"/>
          <w:szCs w:val="24"/>
          <w:lang w:val="it-IT"/>
        </w:rPr>
        <w:t xml:space="preserve"> snag</w:t>
      </w:r>
      <w:r w:rsidR="00F50D97">
        <w:rPr>
          <w:rFonts w:cs="Arial"/>
          <w:color w:val="000000" w:themeColor="text1"/>
          <w:sz w:val="24"/>
          <w:szCs w:val="24"/>
          <w:lang w:val="it-IT"/>
        </w:rPr>
        <w:t>u</w:t>
      </w:r>
      <w:r w:rsidRPr="00BE763A">
        <w:rPr>
          <w:rFonts w:cs="Arial"/>
          <w:color w:val="000000" w:themeColor="text1"/>
          <w:sz w:val="24"/>
          <w:szCs w:val="24"/>
          <w:lang w:val="it-IT"/>
        </w:rPr>
        <w:t>.</w:t>
      </w:r>
    </w:p>
    <w:p w:rsidR="00580538" w:rsidRPr="00BE763A" w:rsidRDefault="00580538" w:rsidP="00580538">
      <w:pPr>
        <w:jc w:val="both"/>
        <w:rPr>
          <w:rFonts w:ascii="Arial" w:hAnsi="Arial" w:cs="Arial"/>
        </w:rPr>
      </w:pPr>
      <w:r w:rsidRPr="00BE763A">
        <w:rPr>
          <w:rFonts w:ascii="Arial" w:hAnsi="Arial" w:cs="Arial"/>
          <w:b/>
        </w:rPr>
        <w:lastRenderedPageBreak/>
        <w:t>Aktivnost 3:</w:t>
      </w:r>
      <w:r w:rsidRPr="00BE763A">
        <w:rPr>
          <w:rFonts w:ascii="Arial" w:hAnsi="Arial" w:cs="Arial"/>
        </w:rPr>
        <w:t xml:space="preserve"> </w:t>
      </w:r>
      <w:r w:rsidR="006E4820">
        <w:rPr>
          <w:rFonts w:ascii="Arial" w:hAnsi="Arial" w:cs="Arial"/>
          <w:u w:val="single"/>
        </w:rPr>
        <w:t>Praćenje</w:t>
      </w:r>
      <w:r w:rsidR="006E4820" w:rsidRPr="004A7E61">
        <w:rPr>
          <w:rFonts w:ascii="Arial" w:hAnsi="Arial" w:cs="Arial"/>
          <w:u w:val="single"/>
        </w:rPr>
        <w:t xml:space="preserve"> </w:t>
      </w:r>
      <w:r w:rsidR="006E4820">
        <w:rPr>
          <w:rFonts w:ascii="Arial" w:hAnsi="Arial" w:cs="Arial"/>
          <w:u w:val="single"/>
        </w:rPr>
        <w:t xml:space="preserve">i analiza učinka </w:t>
      </w:r>
      <w:r w:rsidR="006E4820" w:rsidRPr="004A7E61">
        <w:rPr>
          <w:rFonts w:ascii="Arial" w:hAnsi="Arial" w:cs="Arial"/>
          <w:u w:val="single"/>
        </w:rPr>
        <w:t>programa</w:t>
      </w:r>
    </w:p>
    <w:p w:rsidR="00B561FE" w:rsidRPr="00BE763A" w:rsidRDefault="00B561FE" w:rsidP="00B561FE">
      <w:pPr>
        <w:spacing w:line="276" w:lineRule="auto"/>
        <w:jc w:val="both"/>
        <w:rPr>
          <w:rFonts w:ascii="Arial" w:hAnsi="Arial" w:cs="Arial"/>
          <w:lang w:val="pl-PL"/>
        </w:rPr>
      </w:pPr>
    </w:p>
    <w:p w:rsidR="00453679" w:rsidRPr="00BE763A" w:rsidRDefault="00BA7B3D" w:rsidP="00453679">
      <w:pPr>
        <w:pStyle w:val="BodyText3"/>
        <w:rPr>
          <w:rFonts w:cs="Arial"/>
          <w:sz w:val="24"/>
          <w:szCs w:val="24"/>
          <w:lang w:val="it-IT"/>
        </w:rPr>
      </w:pPr>
      <w:r w:rsidRPr="00BE763A">
        <w:rPr>
          <w:rFonts w:cs="Arial"/>
          <w:sz w:val="24"/>
          <w:szCs w:val="24"/>
          <w:lang w:val="it-IT"/>
        </w:rPr>
        <w:t xml:space="preserve">Ova aktivnost podrazumijeva kontinuirano praćenje procesa </w:t>
      </w:r>
      <w:r w:rsidR="00651B9B" w:rsidRPr="00BE763A">
        <w:rPr>
          <w:rFonts w:cs="Arial"/>
          <w:sz w:val="24"/>
          <w:szCs w:val="24"/>
          <w:lang w:val="it-IT"/>
        </w:rPr>
        <w:t xml:space="preserve">sprovođenja </w:t>
      </w:r>
      <w:r w:rsidRPr="00BE763A">
        <w:rPr>
          <w:rFonts w:cs="Arial"/>
          <w:sz w:val="24"/>
          <w:szCs w:val="24"/>
          <w:lang w:val="it-IT"/>
        </w:rPr>
        <w:t xml:space="preserve"> programa i izvještavanje o realizovanim aktivnostima</w:t>
      </w:r>
      <w:r w:rsidR="00903D8C" w:rsidRPr="00BE763A">
        <w:rPr>
          <w:rFonts w:cs="Arial"/>
          <w:sz w:val="24"/>
          <w:szCs w:val="24"/>
          <w:lang w:val="it-IT"/>
        </w:rPr>
        <w:t>,</w:t>
      </w:r>
      <w:r w:rsidR="00A715BE" w:rsidRPr="00BE763A">
        <w:rPr>
          <w:rFonts w:cs="Arial"/>
          <w:sz w:val="24"/>
          <w:szCs w:val="24"/>
          <w:lang w:val="it-IT"/>
        </w:rPr>
        <w:t xml:space="preserve"> </w:t>
      </w:r>
      <w:r w:rsidR="00903D8C" w:rsidRPr="00BE763A">
        <w:rPr>
          <w:rFonts w:cs="Arial"/>
          <w:sz w:val="24"/>
          <w:szCs w:val="24"/>
          <w:lang w:val="it-IT"/>
        </w:rPr>
        <w:t>stanju i napretku programa,</w:t>
      </w:r>
      <w:r w:rsidR="0035296E">
        <w:rPr>
          <w:rFonts w:cs="Arial"/>
          <w:sz w:val="24"/>
          <w:szCs w:val="24"/>
          <w:lang w:val="it-IT"/>
        </w:rPr>
        <w:t xml:space="preserve"> </w:t>
      </w:r>
      <w:r w:rsidR="00903D8C" w:rsidRPr="00BE763A">
        <w:rPr>
          <w:rFonts w:cs="Arial"/>
          <w:sz w:val="24"/>
          <w:szCs w:val="24"/>
          <w:lang w:val="it-IT"/>
        </w:rPr>
        <w:t>od st</w:t>
      </w:r>
      <w:r w:rsidR="00453679" w:rsidRPr="00BE763A">
        <w:rPr>
          <w:rFonts w:cs="Arial"/>
          <w:sz w:val="24"/>
          <w:szCs w:val="24"/>
          <w:lang w:val="it-IT"/>
        </w:rPr>
        <w:t>rane izvođača programa i Zavoda.</w:t>
      </w:r>
    </w:p>
    <w:p w:rsidR="00B81055" w:rsidRPr="00BE763A" w:rsidRDefault="00B81055" w:rsidP="00453679">
      <w:pPr>
        <w:pStyle w:val="BodyText3"/>
        <w:rPr>
          <w:rFonts w:cs="Arial"/>
          <w:sz w:val="24"/>
          <w:szCs w:val="24"/>
          <w:lang w:val="it-IT"/>
        </w:rPr>
      </w:pPr>
    </w:p>
    <w:p w:rsidR="00903D8C" w:rsidRPr="00BE763A" w:rsidRDefault="00513A89" w:rsidP="00453679">
      <w:pPr>
        <w:pStyle w:val="BodyText3"/>
        <w:rPr>
          <w:rFonts w:cs="Arial"/>
          <w:sz w:val="24"/>
          <w:szCs w:val="24"/>
          <w:lang w:val="it-IT"/>
        </w:rPr>
      </w:pPr>
      <w:r>
        <w:rPr>
          <w:rFonts w:cs="Arial"/>
          <w:sz w:val="24"/>
          <w:szCs w:val="24"/>
          <w:lang w:val="it-IT"/>
        </w:rPr>
        <w:t>Praćenje</w:t>
      </w:r>
      <w:r w:rsidR="00903D8C" w:rsidRPr="00BE763A">
        <w:rPr>
          <w:rFonts w:cs="Arial"/>
          <w:sz w:val="24"/>
          <w:szCs w:val="24"/>
          <w:lang w:val="it-IT"/>
        </w:rPr>
        <w:t xml:space="preserve"> programa će se sprovoditi, kako neposrednim uvidom</w:t>
      </w:r>
      <w:r w:rsidR="00DA0777" w:rsidRPr="00DA0777">
        <w:rPr>
          <w:rFonts w:cs="Arial"/>
          <w:sz w:val="24"/>
          <w:szCs w:val="24"/>
          <w:lang w:val="it-IT"/>
        </w:rPr>
        <w:t xml:space="preserve"> </w:t>
      </w:r>
      <w:r w:rsidR="00DA0777">
        <w:rPr>
          <w:rFonts w:cs="Arial"/>
          <w:sz w:val="24"/>
          <w:szCs w:val="24"/>
          <w:lang w:val="it-IT"/>
        </w:rPr>
        <w:t xml:space="preserve">u način sprovođenja programa </w:t>
      </w:r>
      <w:r w:rsidR="00DA0777" w:rsidRPr="00E745A7">
        <w:rPr>
          <w:rFonts w:cs="Arial"/>
          <w:sz w:val="24"/>
          <w:szCs w:val="24"/>
          <w:lang w:val="it-IT"/>
        </w:rPr>
        <w:t>u prvom i četvrtom mjesecu njegove realizacije</w:t>
      </w:r>
      <w:r w:rsidR="00903D8C" w:rsidRPr="00E745A7">
        <w:rPr>
          <w:rFonts w:cs="Arial"/>
          <w:sz w:val="24"/>
          <w:szCs w:val="24"/>
          <w:lang w:val="it-IT"/>
        </w:rPr>
        <w:t>,</w:t>
      </w:r>
      <w:r w:rsidR="00903D8C" w:rsidRPr="00BE763A">
        <w:rPr>
          <w:rFonts w:cs="Arial"/>
          <w:sz w:val="24"/>
          <w:szCs w:val="24"/>
          <w:lang w:val="it-IT"/>
        </w:rPr>
        <w:t xml:space="preserve"> tako i praćenjem izvršenja obaveza ugovornih strana u vezi realizacije programa </w:t>
      </w:r>
      <w:proofErr w:type="spellStart"/>
      <w:r w:rsidR="00903D8C" w:rsidRPr="00BE763A">
        <w:rPr>
          <w:rFonts w:cs="Arial"/>
          <w:sz w:val="24"/>
          <w:szCs w:val="24"/>
        </w:rPr>
        <w:t>osposobljavanja</w:t>
      </w:r>
      <w:proofErr w:type="spellEnd"/>
      <w:r w:rsidR="00903D8C" w:rsidRPr="00BE763A">
        <w:rPr>
          <w:rFonts w:cs="Arial"/>
          <w:sz w:val="24"/>
          <w:szCs w:val="24"/>
        </w:rPr>
        <w:t xml:space="preserve"> </w:t>
      </w:r>
      <w:proofErr w:type="spellStart"/>
      <w:r w:rsidR="00903D8C" w:rsidRPr="00BE763A">
        <w:rPr>
          <w:rFonts w:cs="Arial"/>
          <w:sz w:val="24"/>
          <w:szCs w:val="24"/>
        </w:rPr>
        <w:t>za</w:t>
      </w:r>
      <w:proofErr w:type="spellEnd"/>
      <w:r w:rsidR="00903D8C" w:rsidRPr="00BE763A">
        <w:rPr>
          <w:rFonts w:cs="Arial"/>
          <w:sz w:val="24"/>
          <w:szCs w:val="24"/>
        </w:rPr>
        <w:t xml:space="preserve"> rad </w:t>
      </w:r>
      <w:proofErr w:type="spellStart"/>
      <w:r w:rsidR="00903D8C" w:rsidRPr="00BE763A">
        <w:rPr>
          <w:rFonts w:cs="Arial"/>
          <w:sz w:val="24"/>
          <w:szCs w:val="24"/>
        </w:rPr>
        <w:t>kod</w:t>
      </w:r>
      <w:proofErr w:type="spellEnd"/>
      <w:r w:rsidR="00903D8C" w:rsidRPr="00BE763A">
        <w:rPr>
          <w:rFonts w:cs="Arial"/>
          <w:sz w:val="24"/>
          <w:szCs w:val="24"/>
        </w:rPr>
        <w:t xml:space="preserve"> </w:t>
      </w:r>
      <w:proofErr w:type="spellStart"/>
      <w:r w:rsidR="00903D8C" w:rsidRPr="00BE763A">
        <w:rPr>
          <w:rFonts w:cs="Arial"/>
          <w:sz w:val="24"/>
          <w:szCs w:val="24"/>
        </w:rPr>
        <w:t>poslodavca</w:t>
      </w:r>
      <w:proofErr w:type="spellEnd"/>
      <w:r>
        <w:rPr>
          <w:rFonts w:cs="Arial"/>
          <w:sz w:val="24"/>
          <w:szCs w:val="24"/>
        </w:rPr>
        <w:t>.</w:t>
      </w:r>
      <w:r w:rsidR="00903D8C" w:rsidRPr="00BE763A">
        <w:rPr>
          <w:rFonts w:cs="Arial"/>
          <w:sz w:val="24"/>
          <w:szCs w:val="24"/>
          <w:lang w:val="it-IT"/>
        </w:rPr>
        <w:t xml:space="preserve"> </w:t>
      </w:r>
    </w:p>
    <w:p w:rsidR="00BA7B3D" w:rsidRPr="00BE763A" w:rsidRDefault="00BA7B3D" w:rsidP="00BA6308">
      <w:pPr>
        <w:pStyle w:val="BodyText3"/>
        <w:spacing w:line="276" w:lineRule="auto"/>
        <w:rPr>
          <w:rFonts w:cs="Arial"/>
          <w:sz w:val="24"/>
          <w:szCs w:val="24"/>
          <w:lang w:val="it-IT"/>
        </w:rPr>
      </w:pPr>
    </w:p>
    <w:p w:rsidR="003C4693" w:rsidRDefault="003C4693" w:rsidP="003C4693">
      <w:pPr>
        <w:pStyle w:val="BodyText3"/>
        <w:rPr>
          <w:rFonts w:cs="Arial"/>
          <w:sz w:val="24"/>
          <w:szCs w:val="24"/>
          <w:lang w:val="it-IT"/>
        </w:rPr>
      </w:pPr>
      <w:r>
        <w:rPr>
          <w:rFonts w:cs="Arial"/>
          <w:sz w:val="24"/>
          <w:szCs w:val="24"/>
          <w:lang w:val="it-IT"/>
        </w:rPr>
        <w:t xml:space="preserve">Praćenjem programa obezbijediće se uslovi za blagovremeno preduzimanje korektivnih radnji, ukoliko tokom sprovođenja programa nastupe okolnosti usled kojih </w:t>
      </w:r>
      <w:r w:rsidR="003B5401">
        <w:rPr>
          <w:rFonts w:cs="Arial"/>
          <w:sz w:val="24"/>
          <w:szCs w:val="24"/>
          <w:lang w:val="it-IT"/>
        </w:rPr>
        <w:t>ih je neophodno sprovesti</w:t>
      </w:r>
      <w:r>
        <w:rPr>
          <w:rFonts w:cs="Arial"/>
          <w:sz w:val="24"/>
          <w:szCs w:val="24"/>
          <w:lang w:val="it-IT"/>
        </w:rPr>
        <w:t xml:space="preserve">, a sve u cilju postizanja </w:t>
      </w:r>
      <w:r w:rsidR="00B37C06">
        <w:rPr>
          <w:rFonts w:cs="Arial"/>
          <w:sz w:val="24"/>
          <w:szCs w:val="24"/>
          <w:lang w:val="it-IT"/>
        </w:rPr>
        <w:t>planiranih</w:t>
      </w:r>
      <w:r>
        <w:rPr>
          <w:rFonts w:cs="Arial"/>
          <w:sz w:val="24"/>
          <w:szCs w:val="24"/>
          <w:lang w:val="it-IT"/>
        </w:rPr>
        <w:t xml:space="preserve"> rezultata programa.  </w:t>
      </w:r>
    </w:p>
    <w:p w:rsidR="00A20647" w:rsidRPr="00BE763A" w:rsidRDefault="00A20647" w:rsidP="00651B9B">
      <w:pPr>
        <w:pStyle w:val="BodyText3"/>
        <w:rPr>
          <w:rFonts w:cs="Arial"/>
          <w:sz w:val="24"/>
          <w:szCs w:val="24"/>
          <w:lang w:val="it-IT"/>
        </w:rPr>
      </w:pPr>
    </w:p>
    <w:p w:rsidR="00651B9B" w:rsidRPr="00C35504" w:rsidRDefault="00651B9B" w:rsidP="00651B9B">
      <w:pPr>
        <w:pStyle w:val="BodyText3"/>
        <w:rPr>
          <w:rFonts w:cs="Arial"/>
          <w:sz w:val="24"/>
          <w:szCs w:val="24"/>
          <w:lang w:val="it-IT"/>
        </w:rPr>
      </w:pPr>
      <w:r w:rsidRPr="00C35504">
        <w:rPr>
          <w:rFonts w:cs="Arial"/>
          <w:sz w:val="24"/>
          <w:szCs w:val="24"/>
          <w:lang w:val="it-IT"/>
        </w:rPr>
        <w:t>Priručnikom o načinu realizacije programa koji je sastavni do ugovora o r</w:t>
      </w:r>
      <w:r w:rsidR="00E06DDE" w:rsidRPr="00C35504">
        <w:rPr>
          <w:rFonts w:cs="Arial"/>
          <w:sz w:val="24"/>
          <w:szCs w:val="24"/>
          <w:lang w:val="it-IT"/>
        </w:rPr>
        <w:t>e</w:t>
      </w:r>
      <w:r w:rsidRPr="00C35504">
        <w:rPr>
          <w:rFonts w:cs="Arial"/>
          <w:sz w:val="24"/>
          <w:szCs w:val="24"/>
          <w:lang w:val="it-IT"/>
        </w:rPr>
        <w:t>alizaciji programa osposobljavanja za rad kod poslodavca, između ostalog, opisan je način praćenja i izvještavanja o sprovedenim programski</w:t>
      </w:r>
      <w:r w:rsidR="00946426" w:rsidRPr="00C35504">
        <w:rPr>
          <w:rFonts w:cs="Arial"/>
          <w:sz w:val="24"/>
          <w:szCs w:val="24"/>
          <w:lang w:val="it-IT"/>
        </w:rPr>
        <w:t>m</w:t>
      </w:r>
      <w:r w:rsidRPr="00C35504">
        <w:rPr>
          <w:rFonts w:cs="Arial"/>
          <w:sz w:val="24"/>
          <w:szCs w:val="24"/>
          <w:lang w:val="it-IT"/>
        </w:rPr>
        <w:t xml:space="preserve"> </w:t>
      </w:r>
      <w:r w:rsidR="00BE32D0" w:rsidRPr="00C35504">
        <w:rPr>
          <w:rFonts w:cs="Arial"/>
          <w:sz w:val="24"/>
          <w:szCs w:val="24"/>
          <w:lang w:val="it-IT"/>
        </w:rPr>
        <w:t xml:space="preserve">aktivnostima, odnosno o napretku programa i </w:t>
      </w:r>
      <w:r w:rsidRPr="00C35504">
        <w:rPr>
          <w:rFonts w:cs="Arial"/>
          <w:sz w:val="24"/>
          <w:szCs w:val="24"/>
          <w:lang w:val="it-IT"/>
        </w:rPr>
        <w:t>o ostvarenim ciljevima i postignuti</w:t>
      </w:r>
      <w:r w:rsidR="00946426" w:rsidRPr="00C35504">
        <w:rPr>
          <w:rFonts w:cs="Arial"/>
          <w:sz w:val="24"/>
          <w:szCs w:val="24"/>
          <w:lang w:val="it-IT"/>
        </w:rPr>
        <w:t>m</w:t>
      </w:r>
      <w:r w:rsidRPr="00C35504">
        <w:rPr>
          <w:rFonts w:cs="Arial"/>
          <w:sz w:val="24"/>
          <w:szCs w:val="24"/>
          <w:lang w:val="it-IT"/>
        </w:rPr>
        <w:t xml:space="preserve"> rezultatima programa.  </w:t>
      </w:r>
    </w:p>
    <w:p w:rsidR="00651B9B" w:rsidRDefault="00651B9B" w:rsidP="00651B9B">
      <w:pPr>
        <w:pStyle w:val="BodyText3"/>
        <w:rPr>
          <w:rFonts w:cs="Arial"/>
          <w:sz w:val="24"/>
          <w:szCs w:val="24"/>
          <w:lang w:val="it-IT"/>
        </w:rPr>
      </w:pPr>
    </w:p>
    <w:p w:rsidR="00702EA5" w:rsidRDefault="00702EA5" w:rsidP="00702EA5">
      <w:pPr>
        <w:spacing w:before="120"/>
        <w:jc w:val="both"/>
        <w:rPr>
          <w:rFonts w:ascii="Arial" w:hAnsi="Arial" w:cs="Arial"/>
          <w:lang w:val="en-GB"/>
        </w:rPr>
      </w:pPr>
      <w:proofErr w:type="spellStart"/>
      <w:proofErr w:type="gramStart"/>
      <w:r w:rsidRPr="00BE763A">
        <w:rPr>
          <w:rFonts w:ascii="Arial" w:hAnsi="Arial" w:cs="Arial"/>
          <w:lang w:val="en-GB"/>
        </w:rPr>
        <w:t>Rezultati</w:t>
      </w:r>
      <w:proofErr w:type="spellEnd"/>
      <w:r w:rsidRPr="00BE763A">
        <w:rPr>
          <w:rFonts w:ascii="Arial" w:hAnsi="Arial" w:cs="Arial"/>
          <w:lang w:val="en-GB"/>
        </w:rPr>
        <w:t xml:space="preserve"> </w:t>
      </w:r>
      <w:proofErr w:type="spellStart"/>
      <w:r>
        <w:rPr>
          <w:rFonts w:ascii="Arial" w:hAnsi="Arial" w:cs="Arial"/>
          <w:lang w:val="en-GB"/>
        </w:rPr>
        <w:t>praćenja</w:t>
      </w:r>
      <w:proofErr w:type="spellEnd"/>
      <w:r w:rsidRPr="00BE763A">
        <w:rPr>
          <w:rFonts w:ascii="Arial" w:hAnsi="Arial" w:cs="Arial"/>
          <w:lang w:val="en-GB"/>
        </w:rPr>
        <w:t xml:space="preserve"> </w:t>
      </w:r>
      <w:proofErr w:type="spellStart"/>
      <w:r w:rsidRPr="00BE763A">
        <w:rPr>
          <w:rFonts w:ascii="Arial" w:hAnsi="Arial" w:cs="Arial"/>
          <w:lang w:val="en-GB"/>
        </w:rPr>
        <w:t>programa</w:t>
      </w:r>
      <w:proofErr w:type="spellEnd"/>
      <w:r w:rsidRPr="00BE763A">
        <w:rPr>
          <w:rFonts w:ascii="Arial" w:hAnsi="Arial" w:cs="Arial"/>
          <w:lang w:val="en-GB"/>
        </w:rPr>
        <w:t xml:space="preserve"> </w:t>
      </w:r>
      <w:proofErr w:type="spellStart"/>
      <w:r w:rsidRPr="00BE763A">
        <w:rPr>
          <w:rFonts w:ascii="Arial" w:hAnsi="Arial" w:cs="Arial"/>
          <w:lang w:val="en-GB"/>
        </w:rPr>
        <w:t>predstavljaju</w:t>
      </w:r>
      <w:proofErr w:type="spellEnd"/>
      <w:r w:rsidRPr="00BE763A">
        <w:rPr>
          <w:rFonts w:ascii="Arial" w:hAnsi="Arial" w:cs="Arial"/>
          <w:lang w:val="en-GB"/>
        </w:rPr>
        <w:t xml:space="preserve"> </w:t>
      </w:r>
      <w:proofErr w:type="spellStart"/>
      <w:r w:rsidRPr="00BE763A">
        <w:rPr>
          <w:rFonts w:ascii="Arial" w:hAnsi="Arial" w:cs="Arial"/>
          <w:lang w:val="en-GB"/>
        </w:rPr>
        <w:t>polaznu</w:t>
      </w:r>
      <w:proofErr w:type="spellEnd"/>
      <w:r w:rsidRPr="00BE763A">
        <w:rPr>
          <w:rFonts w:ascii="Arial" w:hAnsi="Arial" w:cs="Arial"/>
          <w:lang w:val="en-GB"/>
        </w:rPr>
        <w:t xml:space="preserve"> </w:t>
      </w:r>
      <w:proofErr w:type="spellStart"/>
      <w:r w:rsidRPr="00BE763A">
        <w:rPr>
          <w:rFonts w:ascii="Arial" w:hAnsi="Arial" w:cs="Arial"/>
          <w:lang w:val="en-GB"/>
        </w:rPr>
        <w:t>osnovu</w:t>
      </w:r>
      <w:proofErr w:type="spellEnd"/>
      <w:r w:rsidRPr="00BE763A">
        <w:rPr>
          <w:rFonts w:ascii="Arial" w:hAnsi="Arial" w:cs="Arial"/>
          <w:lang w:val="en-GB"/>
        </w:rPr>
        <w:t xml:space="preserve"> </w:t>
      </w:r>
      <w:proofErr w:type="spellStart"/>
      <w:r w:rsidRPr="00BE763A">
        <w:rPr>
          <w:rFonts w:ascii="Arial" w:hAnsi="Arial" w:cs="Arial"/>
          <w:lang w:val="en-GB"/>
        </w:rPr>
        <w:t>za</w:t>
      </w:r>
      <w:proofErr w:type="spellEnd"/>
      <w:r w:rsidRPr="00BE763A">
        <w:rPr>
          <w:rFonts w:ascii="Arial" w:hAnsi="Arial" w:cs="Arial"/>
          <w:lang w:val="en-GB"/>
        </w:rPr>
        <w:t xml:space="preserve"> </w:t>
      </w:r>
      <w:proofErr w:type="spellStart"/>
      <w:r>
        <w:rPr>
          <w:rFonts w:ascii="Arial" w:hAnsi="Arial" w:cs="Arial"/>
          <w:lang w:val="en-GB"/>
        </w:rPr>
        <w:t>analizu</w:t>
      </w:r>
      <w:proofErr w:type="spellEnd"/>
      <w:r w:rsidRPr="00BE763A">
        <w:rPr>
          <w:rFonts w:ascii="Arial" w:hAnsi="Arial" w:cs="Arial"/>
          <w:lang w:val="en-GB"/>
        </w:rPr>
        <w:t xml:space="preserve"> </w:t>
      </w:r>
      <w:proofErr w:type="spellStart"/>
      <w:r w:rsidRPr="00BE763A">
        <w:rPr>
          <w:rFonts w:ascii="Arial" w:hAnsi="Arial" w:cs="Arial"/>
          <w:lang w:val="en-GB"/>
        </w:rPr>
        <w:t>učinka</w:t>
      </w:r>
      <w:proofErr w:type="spellEnd"/>
      <w:r w:rsidRPr="00BE763A">
        <w:rPr>
          <w:rFonts w:ascii="Arial" w:hAnsi="Arial" w:cs="Arial"/>
          <w:lang w:val="en-GB"/>
        </w:rPr>
        <w:t xml:space="preserve"> </w:t>
      </w:r>
      <w:proofErr w:type="spellStart"/>
      <w:r w:rsidRPr="00BE763A">
        <w:rPr>
          <w:rFonts w:ascii="Arial" w:hAnsi="Arial" w:cs="Arial"/>
          <w:lang w:val="en-GB"/>
        </w:rPr>
        <w:t>programa</w:t>
      </w:r>
      <w:proofErr w:type="spellEnd"/>
      <w:r w:rsidRPr="00BE763A">
        <w:rPr>
          <w:rFonts w:ascii="Arial" w:hAnsi="Arial" w:cs="Arial"/>
          <w:lang w:val="en-GB"/>
        </w:rPr>
        <w:t>.</w:t>
      </w:r>
      <w:proofErr w:type="gramEnd"/>
      <w:r w:rsidRPr="00BE763A">
        <w:rPr>
          <w:rFonts w:ascii="Arial" w:hAnsi="Arial" w:cs="Arial"/>
          <w:lang w:val="en-GB"/>
        </w:rPr>
        <w:t xml:space="preserve"> </w:t>
      </w:r>
    </w:p>
    <w:p w:rsidR="00702EA5" w:rsidRPr="00BE763A" w:rsidRDefault="00702EA5" w:rsidP="00702EA5">
      <w:pPr>
        <w:spacing w:before="120"/>
        <w:jc w:val="both"/>
        <w:rPr>
          <w:rFonts w:ascii="Arial" w:hAnsi="Arial" w:cs="Arial"/>
          <w:color w:val="000000" w:themeColor="text1"/>
          <w:lang w:val="it-IT"/>
        </w:rPr>
      </w:pPr>
      <w:proofErr w:type="spellStart"/>
      <w:r w:rsidRPr="00BE763A">
        <w:rPr>
          <w:rFonts w:ascii="Arial" w:hAnsi="Arial" w:cs="Arial"/>
          <w:color w:val="000000" w:themeColor="text1"/>
          <w:lang w:val="en-GB"/>
        </w:rPr>
        <w:t>Nakon</w:t>
      </w:r>
      <w:proofErr w:type="spellEnd"/>
      <w:r w:rsidRPr="00BE763A">
        <w:rPr>
          <w:rFonts w:ascii="Arial" w:hAnsi="Arial" w:cs="Arial"/>
          <w:color w:val="000000" w:themeColor="text1"/>
          <w:lang w:val="en-GB"/>
        </w:rPr>
        <w:t xml:space="preserve"> </w:t>
      </w:r>
      <w:proofErr w:type="spellStart"/>
      <w:r w:rsidRPr="00BE763A">
        <w:rPr>
          <w:rFonts w:ascii="Arial" w:hAnsi="Arial" w:cs="Arial"/>
          <w:color w:val="000000" w:themeColor="text1"/>
          <w:lang w:val="en-GB"/>
        </w:rPr>
        <w:t>sprovođenja</w:t>
      </w:r>
      <w:proofErr w:type="spellEnd"/>
      <w:r w:rsidRPr="00BE763A">
        <w:rPr>
          <w:rFonts w:ascii="Arial" w:hAnsi="Arial" w:cs="Arial"/>
          <w:color w:val="000000" w:themeColor="text1"/>
          <w:lang w:val="en-GB"/>
        </w:rPr>
        <w:t xml:space="preserve"> </w:t>
      </w:r>
      <w:r w:rsidRPr="00BE763A">
        <w:rPr>
          <w:rFonts w:ascii="Arial" w:hAnsi="Arial" w:cs="Arial"/>
          <w:color w:val="000000" w:themeColor="text1"/>
          <w:lang w:val="it-IT"/>
        </w:rPr>
        <w:t xml:space="preserve">programa, sumiraće se postignuti rezultati programa, </w:t>
      </w:r>
      <w:proofErr w:type="gramStart"/>
      <w:r w:rsidRPr="00BE763A">
        <w:rPr>
          <w:rFonts w:ascii="Arial" w:hAnsi="Arial" w:cs="Arial"/>
          <w:color w:val="000000" w:themeColor="text1"/>
          <w:lang w:val="it-IT"/>
        </w:rPr>
        <w:t>uporediti  sa</w:t>
      </w:r>
      <w:proofErr w:type="gramEnd"/>
      <w:r w:rsidRPr="00BE763A">
        <w:rPr>
          <w:rFonts w:ascii="Arial" w:hAnsi="Arial" w:cs="Arial"/>
          <w:color w:val="000000" w:themeColor="text1"/>
          <w:lang w:val="it-IT"/>
        </w:rPr>
        <w:t xml:space="preserve"> </w:t>
      </w:r>
      <w:r w:rsidR="00E26491">
        <w:rPr>
          <w:rFonts w:ascii="Arial" w:hAnsi="Arial" w:cs="Arial"/>
          <w:color w:val="000000" w:themeColor="text1"/>
          <w:lang w:val="it-IT"/>
        </w:rPr>
        <w:t>planiranim</w:t>
      </w:r>
      <w:r w:rsidRPr="00BE763A">
        <w:rPr>
          <w:rFonts w:ascii="Arial" w:hAnsi="Arial" w:cs="Arial"/>
          <w:color w:val="000000" w:themeColor="text1"/>
          <w:lang w:val="it-IT"/>
        </w:rPr>
        <w:t>, analizirati eventualne prepreke za uspješnu realizaciju programa i izvesti zaključci. Na taj način će se dobiti jasnija slika o učinku  programa za ciljnu grupu i korisnike programa i njegovim nedostacima.</w:t>
      </w:r>
    </w:p>
    <w:p w:rsidR="00702EA5" w:rsidRDefault="00702EA5" w:rsidP="00702EA5">
      <w:pPr>
        <w:pStyle w:val="BodyText3"/>
        <w:rPr>
          <w:rFonts w:cs="Arial"/>
          <w:sz w:val="24"/>
          <w:szCs w:val="24"/>
        </w:rPr>
      </w:pPr>
    </w:p>
    <w:p w:rsidR="00702EA5" w:rsidRPr="00BE763A" w:rsidRDefault="00702EA5" w:rsidP="00702EA5">
      <w:pPr>
        <w:pStyle w:val="BodyText3"/>
        <w:rPr>
          <w:rFonts w:cs="Arial"/>
          <w:sz w:val="24"/>
          <w:szCs w:val="24"/>
        </w:rPr>
      </w:pPr>
      <w:proofErr w:type="spellStart"/>
      <w:r w:rsidRPr="00BE763A">
        <w:rPr>
          <w:rFonts w:cs="Arial"/>
          <w:sz w:val="24"/>
          <w:szCs w:val="24"/>
        </w:rPr>
        <w:t>Ovu</w:t>
      </w:r>
      <w:proofErr w:type="spellEnd"/>
      <w:r w:rsidRPr="00BE763A">
        <w:rPr>
          <w:rFonts w:cs="Arial"/>
          <w:sz w:val="24"/>
          <w:szCs w:val="24"/>
        </w:rPr>
        <w:t xml:space="preserve"> </w:t>
      </w:r>
      <w:proofErr w:type="spellStart"/>
      <w:r w:rsidRPr="00BE763A">
        <w:rPr>
          <w:rFonts w:cs="Arial"/>
          <w:sz w:val="24"/>
          <w:szCs w:val="24"/>
        </w:rPr>
        <w:t>programsku</w:t>
      </w:r>
      <w:proofErr w:type="spellEnd"/>
      <w:r w:rsidRPr="00BE763A">
        <w:rPr>
          <w:rFonts w:cs="Arial"/>
          <w:sz w:val="24"/>
          <w:szCs w:val="24"/>
        </w:rPr>
        <w:t xml:space="preserve"> </w:t>
      </w:r>
      <w:proofErr w:type="spellStart"/>
      <w:r w:rsidRPr="00BE763A">
        <w:rPr>
          <w:rFonts w:cs="Arial"/>
          <w:sz w:val="24"/>
          <w:szCs w:val="24"/>
        </w:rPr>
        <w:t>aktivnost</w:t>
      </w:r>
      <w:proofErr w:type="spellEnd"/>
      <w:r w:rsidRPr="00BE763A">
        <w:rPr>
          <w:rFonts w:cs="Arial"/>
          <w:sz w:val="24"/>
          <w:szCs w:val="24"/>
        </w:rPr>
        <w:t xml:space="preserve"> </w:t>
      </w:r>
      <w:proofErr w:type="spellStart"/>
      <w:r w:rsidRPr="00BE763A">
        <w:rPr>
          <w:rFonts w:cs="Arial"/>
          <w:sz w:val="24"/>
          <w:szCs w:val="24"/>
        </w:rPr>
        <w:t>sprovodiće</w:t>
      </w:r>
      <w:proofErr w:type="spellEnd"/>
      <w:r w:rsidRPr="00BE763A">
        <w:rPr>
          <w:rFonts w:cs="Arial"/>
          <w:sz w:val="24"/>
          <w:szCs w:val="24"/>
        </w:rPr>
        <w:t xml:space="preserve"> </w:t>
      </w:r>
      <w:proofErr w:type="spellStart"/>
      <w:r w:rsidRPr="00BE763A">
        <w:rPr>
          <w:rFonts w:cs="Arial"/>
          <w:sz w:val="24"/>
          <w:szCs w:val="24"/>
        </w:rPr>
        <w:t>Zavod</w:t>
      </w:r>
      <w:proofErr w:type="spellEnd"/>
      <w:r w:rsidRPr="00BE763A">
        <w:rPr>
          <w:rFonts w:cs="Arial"/>
          <w:sz w:val="24"/>
          <w:szCs w:val="24"/>
        </w:rPr>
        <w:t xml:space="preserve"> u </w:t>
      </w:r>
      <w:proofErr w:type="spellStart"/>
      <w:r w:rsidRPr="00BE763A">
        <w:rPr>
          <w:rFonts w:cs="Arial"/>
          <w:sz w:val="24"/>
          <w:szCs w:val="24"/>
        </w:rPr>
        <w:t>saradnji</w:t>
      </w:r>
      <w:proofErr w:type="spellEnd"/>
      <w:r w:rsidRPr="00BE763A">
        <w:rPr>
          <w:rFonts w:cs="Arial"/>
          <w:sz w:val="24"/>
          <w:szCs w:val="24"/>
        </w:rPr>
        <w:t xml:space="preserve"> </w:t>
      </w:r>
      <w:proofErr w:type="gramStart"/>
      <w:r w:rsidRPr="00BE763A">
        <w:rPr>
          <w:rFonts w:cs="Arial"/>
          <w:sz w:val="24"/>
          <w:szCs w:val="24"/>
        </w:rPr>
        <w:t>sa</w:t>
      </w:r>
      <w:proofErr w:type="gramEnd"/>
      <w:r w:rsidRPr="00BE763A">
        <w:rPr>
          <w:rFonts w:cs="Arial"/>
          <w:sz w:val="24"/>
          <w:szCs w:val="24"/>
        </w:rPr>
        <w:t xml:space="preserve"> </w:t>
      </w:r>
      <w:proofErr w:type="spellStart"/>
      <w:r w:rsidRPr="00BE763A">
        <w:rPr>
          <w:rFonts w:cs="Arial"/>
          <w:sz w:val="24"/>
          <w:szCs w:val="24"/>
        </w:rPr>
        <w:t>izvođačima</w:t>
      </w:r>
      <w:proofErr w:type="spellEnd"/>
      <w:r w:rsidRPr="00BE763A">
        <w:rPr>
          <w:rFonts w:cs="Arial"/>
          <w:sz w:val="24"/>
          <w:szCs w:val="24"/>
        </w:rPr>
        <w:t xml:space="preserve"> </w:t>
      </w:r>
      <w:proofErr w:type="spellStart"/>
      <w:r w:rsidRPr="00BE763A">
        <w:rPr>
          <w:rFonts w:cs="Arial"/>
          <w:sz w:val="24"/>
          <w:szCs w:val="24"/>
        </w:rPr>
        <w:t>programa</w:t>
      </w:r>
      <w:proofErr w:type="spellEnd"/>
      <w:r w:rsidRPr="00BE763A">
        <w:rPr>
          <w:rFonts w:cs="Arial"/>
          <w:sz w:val="24"/>
          <w:szCs w:val="24"/>
        </w:rPr>
        <w:t>.</w:t>
      </w:r>
    </w:p>
    <w:p w:rsidR="00702EA5" w:rsidRPr="00BE763A" w:rsidRDefault="00702EA5" w:rsidP="00702EA5">
      <w:pPr>
        <w:spacing w:line="276" w:lineRule="auto"/>
        <w:jc w:val="both"/>
        <w:rPr>
          <w:rFonts w:ascii="Arial" w:hAnsi="Arial" w:cs="Arial"/>
          <w:lang w:val="pl-PL"/>
        </w:rPr>
      </w:pPr>
    </w:p>
    <w:p w:rsidR="00D647A5" w:rsidRPr="00BE763A" w:rsidRDefault="00D647A5" w:rsidP="00651B9B">
      <w:pPr>
        <w:pStyle w:val="BodyText3"/>
        <w:rPr>
          <w:rFonts w:cs="Arial"/>
          <w:sz w:val="24"/>
          <w:szCs w:val="24"/>
          <w:lang w:val="it-IT"/>
        </w:rPr>
      </w:pPr>
      <w:r w:rsidRPr="00BE763A">
        <w:rPr>
          <w:rFonts w:cs="Arial"/>
          <w:b/>
          <w:sz w:val="24"/>
          <w:szCs w:val="24"/>
          <w:lang w:val="it-IT"/>
        </w:rPr>
        <w:t xml:space="preserve">Aktivnost 4: </w:t>
      </w:r>
      <w:r w:rsidRPr="00BE763A">
        <w:rPr>
          <w:rFonts w:cs="Arial"/>
          <w:sz w:val="24"/>
          <w:szCs w:val="24"/>
          <w:u w:val="single"/>
          <w:lang w:val="it-IT"/>
        </w:rPr>
        <w:t>Promocija programa</w:t>
      </w:r>
    </w:p>
    <w:p w:rsidR="00D647A5" w:rsidRPr="00BE763A" w:rsidRDefault="00D647A5" w:rsidP="00D647A5">
      <w:pPr>
        <w:pStyle w:val="BodyText3"/>
        <w:spacing w:line="276" w:lineRule="auto"/>
        <w:rPr>
          <w:rFonts w:cs="Arial"/>
          <w:sz w:val="24"/>
          <w:szCs w:val="24"/>
        </w:rPr>
      </w:pPr>
    </w:p>
    <w:p w:rsidR="00D647A5" w:rsidRPr="00BE763A" w:rsidRDefault="00D647A5" w:rsidP="00ED0540">
      <w:pPr>
        <w:pStyle w:val="BodyText3"/>
        <w:rPr>
          <w:rFonts w:cs="Arial"/>
          <w:sz w:val="24"/>
          <w:szCs w:val="24"/>
        </w:rPr>
      </w:pPr>
      <w:proofErr w:type="spellStart"/>
      <w:r w:rsidRPr="00BE763A">
        <w:rPr>
          <w:rFonts w:cs="Arial"/>
          <w:sz w:val="24"/>
          <w:szCs w:val="24"/>
        </w:rPr>
        <w:t>Promocija</w:t>
      </w:r>
      <w:proofErr w:type="spellEnd"/>
      <w:r w:rsidRPr="00BE763A">
        <w:rPr>
          <w:rFonts w:cs="Arial"/>
          <w:sz w:val="24"/>
          <w:szCs w:val="24"/>
        </w:rPr>
        <w:t xml:space="preserve"> </w:t>
      </w:r>
      <w:proofErr w:type="spellStart"/>
      <w:r w:rsidRPr="00BE763A">
        <w:rPr>
          <w:rFonts w:cs="Arial"/>
          <w:sz w:val="24"/>
          <w:szCs w:val="24"/>
        </w:rPr>
        <w:t>programa</w:t>
      </w:r>
      <w:proofErr w:type="spellEnd"/>
      <w:r w:rsidRPr="00BE763A">
        <w:rPr>
          <w:rFonts w:cs="Arial"/>
          <w:sz w:val="24"/>
          <w:szCs w:val="24"/>
        </w:rPr>
        <w:t xml:space="preserve"> </w:t>
      </w:r>
      <w:proofErr w:type="spellStart"/>
      <w:r w:rsidRPr="00BE763A">
        <w:rPr>
          <w:rFonts w:cs="Arial"/>
          <w:sz w:val="24"/>
          <w:szCs w:val="24"/>
        </w:rPr>
        <w:t>će</w:t>
      </w:r>
      <w:proofErr w:type="spellEnd"/>
      <w:r w:rsidRPr="00BE763A">
        <w:rPr>
          <w:rFonts w:cs="Arial"/>
          <w:sz w:val="24"/>
          <w:szCs w:val="24"/>
        </w:rPr>
        <w:t xml:space="preserve"> se </w:t>
      </w:r>
      <w:proofErr w:type="spellStart"/>
      <w:r w:rsidRPr="00BE763A">
        <w:rPr>
          <w:rFonts w:cs="Arial"/>
          <w:sz w:val="24"/>
          <w:szCs w:val="24"/>
        </w:rPr>
        <w:t>sprovoditi</w:t>
      </w:r>
      <w:proofErr w:type="spellEnd"/>
      <w:r w:rsidRPr="00BE763A">
        <w:rPr>
          <w:rFonts w:cs="Arial"/>
          <w:sz w:val="24"/>
          <w:szCs w:val="24"/>
        </w:rPr>
        <w:t xml:space="preserve"> </w:t>
      </w:r>
      <w:proofErr w:type="spellStart"/>
      <w:r w:rsidRPr="00BE763A">
        <w:rPr>
          <w:rFonts w:cs="Arial"/>
          <w:sz w:val="24"/>
          <w:szCs w:val="24"/>
        </w:rPr>
        <w:t>kontinuirano</w:t>
      </w:r>
      <w:proofErr w:type="spellEnd"/>
      <w:r w:rsidRPr="00BE763A">
        <w:rPr>
          <w:rFonts w:cs="Arial"/>
          <w:sz w:val="24"/>
          <w:szCs w:val="24"/>
        </w:rPr>
        <w:t xml:space="preserve">, </w:t>
      </w:r>
      <w:proofErr w:type="spellStart"/>
      <w:r w:rsidRPr="00BE763A">
        <w:rPr>
          <w:rFonts w:cs="Arial"/>
          <w:sz w:val="24"/>
          <w:szCs w:val="24"/>
        </w:rPr>
        <w:t>od</w:t>
      </w:r>
      <w:proofErr w:type="spellEnd"/>
      <w:r w:rsidRPr="00BE763A">
        <w:rPr>
          <w:rFonts w:cs="Arial"/>
          <w:sz w:val="24"/>
          <w:szCs w:val="24"/>
        </w:rPr>
        <w:t xml:space="preserve"> </w:t>
      </w:r>
      <w:proofErr w:type="spellStart"/>
      <w:r w:rsidRPr="00BE763A">
        <w:rPr>
          <w:rFonts w:cs="Arial"/>
          <w:sz w:val="24"/>
          <w:szCs w:val="24"/>
        </w:rPr>
        <w:t>prvog</w:t>
      </w:r>
      <w:proofErr w:type="spellEnd"/>
      <w:r w:rsidRPr="00BE763A">
        <w:rPr>
          <w:rFonts w:cs="Arial"/>
          <w:sz w:val="24"/>
          <w:szCs w:val="24"/>
        </w:rPr>
        <w:t xml:space="preserve"> </w:t>
      </w:r>
      <w:proofErr w:type="spellStart"/>
      <w:r w:rsidRPr="00BE763A">
        <w:rPr>
          <w:rFonts w:cs="Arial"/>
          <w:sz w:val="24"/>
          <w:szCs w:val="24"/>
        </w:rPr>
        <w:t>mjeseca</w:t>
      </w:r>
      <w:proofErr w:type="spellEnd"/>
      <w:r w:rsidRPr="00BE763A">
        <w:rPr>
          <w:rFonts w:cs="Arial"/>
          <w:sz w:val="24"/>
          <w:szCs w:val="24"/>
        </w:rPr>
        <w:t xml:space="preserve"> </w:t>
      </w:r>
      <w:proofErr w:type="spellStart"/>
      <w:r w:rsidRPr="00BE763A">
        <w:rPr>
          <w:rFonts w:cs="Arial"/>
          <w:sz w:val="24"/>
          <w:szCs w:val="24"/>
        </w:rPr>
        <w:t>realizacije</w:t>
      </w:r>
      <w:proofErr w:type="spellEnd"/>
      <w:r w:rsidRPr="00BE763A">
        <w:rPr>
          <w:rFonts w:cs="Arial"/>
          <w:sz w:val="24"/>
          <w:szCs w:val="24"/>
        </w:rPr>
        <w:t xml:space="preserve"> </w:t>
      </w:r>
      <w:proofErr w:type="spellStart"/>
      <w:r w:rsidRPr="00BE763A">
        <w:rPr>
          <w:rFonts w:cs="Arial"/>
          <w:sz w:val="24"/>
          <w:szCs w:val="24"/>
        </w:rPr>
        <w:t>programa</w:t>
      </w:r>
      <w:proofErr w:type="spellEnd"/>
      <w:r w:rsidRPr="00BE763A">
        <w:rPr>
          <w:rFonts w:cs="Arial"/>
          <w:sz w:val="24"/>
          <w:szCs w:val="24"/>
        </w:rPr>
        <w:t xml:space="preserve">, a u </w:t>
      </w:r>
      <w:proofErr w:type="spellStart"/>
      <w:r w:rsidRPr="00BE763A">
        <w:rPr>
          <w:rFonts w:cs="Arial"/>
          <w:sz w:val="24"/>
          <w:szCs w:val="24"/>
        </w:rPr>
        <w:t>cilju</w:t>
      </w:r>
      <w:proofErr w:type="spellEnd"/>
      <w:r w:rsidRPr="00BE763A">
        <w:rPr>
          <w:rFonts w:cs="Arial"/>
          <w:sz w:val="24"/>
          <w:szCs w:val="24"/>
        </w:rPr>
        <w:t xml:space="preserve"> </w:t>
      </w:r>
      <w:proofErr w:type="spellStart"/>
      <w:r w:rsidRPr="00BE763A">
        <w:rPr>
          <w:rFonts w:cs="Arial"/>
          <w:sz w:val="24"/>
          <w:szCs w:val="24"/>
        </w:rPr>
        <w:t>što</w:t>
      </w:r>
      <w:proofErr w:type="spellEnd"/>
      <w:r w:rsidRPr="00BE763A">
        <w:rPr>
          <w:rFonts w:cs="Arial"/>
          <w:sz w:val="24"/>
          <w:szCs w:val="24"/>
        </w:rPr>
        <w:t xml:space="preserve"> </w:t>
      </w:r>
      <w:proofErr w:type="spellStart"/>
      <w:r w:rsidRPr="00BE763A">
        <w:rPr>
          <w:rFonts w:cs="Arial"/>
          <w:sz w:val="24"/>
          <w:szCs w:val="24"/>
        </w:rPr>
        <w:t>veće</w:t>
      </w:r>
      <w:proofErr w:type="spellEnd"/>
      <w:r w:rsidRPr="00BE763A">
        <w:rPr>
          <w:rFonts w:cs="Arial"/>
          <w:sz w:val="24"/>
          <w:szCs w:val="24"/>
        </w:rPr>
        <w:t xml:space="preserve"> </w:t>
      </w:r>
      <w:proofErr w:type="spellStart"/>
      <w:r w:rsidRPr="00BE763A">
        <w:rPr>
          <w:rFonts w:cs="Arial"/>
          <w:sz w:val="24"/>
          <w:szCs w:val="24"/>
        </w:rPr>
        <w:t>informisanosti</w:t>
      </w:r>
      <w:proofErr w:type="spellEnd"/>
      <w:r w:rsidRPr="00BE763A">
        <w:rPr>
          <w:rFonts w:cs="Arial"/>
          <w:sz w:val="24"/>
          <w:szCs w:val="24"/>
        </w:rPr>
        <w:t xml:space="preserve"> </w:t>
      </w:r>
      <w:proofErr w:type="spellStart"/>
      <w:r w:rsidRPr="00BE763A">
        <w:rPr>
          <w:rFonts w:cs="Arial"/>
          <w:sz w:val="24"/>
          <w:szCs w:val="24"/>
        </w:rPr>
        <w:t>ciljne</w:t>
      </w:r>
      <w:proofErr w:type="spellEnd"/>
      <w:r w:rsidRPr="00BE763A">
        <w:rPr>
          <w:rFonts w:cs="Arial"/>
          <w:sz w:val="24"/>
          <w:szCs w:val="24"/>
        </w:rPr>
        <w:t xml:space="preserve"> </w:t>
      </w:r>
      <w:proofErr w:type="spellStart"/>
      <w:r w:rsidRPr="00BE763A">
        <w:rPr>
          <w:rFonts w:cs="Arial"/>
          <w:sz w:val="24"/>
          <w:szCs w:val="24"/>
        </w:rPr>
        <w:t>javnosti</w:t>
      </w:r>
      <w:proofErr w:type="spellEnd"/>
      <w:r w:rsidRPr="00BE763A">
        <w:rPr>
          <w:rFonts w:cs="Arial"/>
          <w:sz w:val="24"/>
          <w:szCs w:val="24"/>
        </w:rPr>
        <w:t xml:space="preserve">. </w:t>
      </w:r>
      <w:proofErr w:type="spellStart"/>
      <w:r w:rsidRPr="00BE763A">
        <w:rPr>
          <w:rFonts w:cs="Arial"/>
          <w:sz w:val="24"/>
          <w:szCs w:val="24"/>
        </w:rPr>
        <w:t>Ovu</w:t>
      </w:r>
      <w:proofErr w:type="spellEnd"/>
      <w:r w:rsidRPr="00BE763A">
        <w:rPr>
          <w:rFonts w:cs="Arial"/>
          <w:sz w:val="24"/>
          <w:szCs w:val="24"/>
        </w:rPr>
        <w:t xml:space="preserve"> </w:t>
      </w:r>
      <w:proofErr w:type="spellStart"/>
      <w:r w:rsidRPr="00BE763A">
        <w:rPr>
          <w:rFonts w:cs="Arial"/>
          <w:sz w:val="24"/>
          <w:szCs w:val="24"/>
        </w:rPr>
        <w:t>programsku</w:t>
      </w:r>
      <w:proofErr w:type="spellEnd"/>
      <w:r w:rsidRPr="00BE763A">
        <w:rPr>
          <w:rFonts w:cs="Arial"/>
          <w:sz w:val="24"/>
          <w:szCs w:val="24"/>
        </w:rPr>
        <w:t xml:space="preserve"> </w:t>
      </w:r>
      <w:proofErr w:type="spellStart"/>
      <w:r w:rsidRPr="00BE763A">
        <w:rPr>
          <w:rFonts w:cs="Arial"/>
          <w:sz w:val="24"/>
          <w:szCs w:val="24"/>
        </w:rPr>
        <w:t>aktivnost</w:t>
      </w:r>
      <w:proofErr w:type="spellEnd"/>
      <w:r w:rsidRPr="00BE763A">
        <w:rPr>
          <w:rFonts w:cs="Arial"/>
          <w:sz w:val="24"/>
          <w:szCs w:val="24"/>
        </w:rPr>
        <w:t xml:space="preserve"> </w:t>
      </w:r>
      <w:proofErr w:type="spellStart"/>
      <w:r w:rsidRPr="00BE763A">
        <w:rPr>
          <w:rFonts w:cs="Arial"/>
          <w:sz w:val="24"/>
          <w:szCs w:val="24"/>
        </w:rPr>
        <w:t>sprovodiće</w:t>
      </w:r>
      <w:proofErr w:type="spellEnd"/>
      <w:r w:rsidRPr="00BE763A">
        <w:rPr>
          <w:rFonts w:cs="Arial"/>
          <w:sz w:val="24"/>
          <w:szCs w:val="24"/>
        </w:rPr>
        <w:t xml:space="preserve"> </w:t>
      </w:r>
      <w:proofErr w:type="spellStart"/>
      <w:r w:rsidRPr="00BE763A">
        <w:rPr>
          <w:rFonts w:cs="Arial"/>
          <w:sz w:val="24"/>
          <w:szCs w:val="24"/>
        </w:rPr>
        <w:t>Zavod</w:t>
      </w:r>
      <w:proofErr w:type="spellEnd"/>
      <w:r w:rsidRPr="00BE763A">
        <w:rPr>
          <w:rFonts w:cs="Arial"/>
          <w:sz w:val="24"/>
          <w:szCs w:val="24"/>
        </w:rPr>
        <w:t xml:space="preserve"> u </w:t>
      </w:r>
      <w:proofErr w:type="spellStart"/>
      <w:r w:rsidRPr="00BE763A">
        <w:rPr>
          <w:rFonts w:cs="Arial"/>
          <w:sz w:val="24"/>
          <w:szCs w:val="24"/>
        </w:rPr>
        <w:t>saradnji</w:t>
      </w:r>
      <w:proofErr w:type="spellEnd"/>
      <w:r w:rsidRPr="00BE763A">
        <w:rPr>
          <w:rFonts w:cs="Arial"/>
          <w:sz w:val="24"/>
          <w:szCs w:val="24"/>
        </w:rPr>
        <w:t xml:space="preserve"> </w:t>
      </w:r>
      <w:proofErr w:type="gramStart"/>
      <w:r w:rsidRPr="00BE763A">
        <w:rPr>
          <w:rFonts w:cs="Arial"/>
          <w:sz w:val="24"/>
          <w:szCs w:val="24"/>
        </w:rPr>
        <w:t>sa</w:t>
      </w:r>
      <w:proofErr w:type="gramEnd"/>
      <w:r w:rsidRPr="00BE763A">
        <w:rPr>
          <w:rFonts w:cs="Arial"/>
          <w:sz w:val="24"/>
          <w:szCs w:val="24"/>
        </w:rPr>
        <w:t xml:space="preserve"> </w:t>
      </w:r>
      <w:proofErr w:type="spellStart"/>
      <w:r w:rsidRPr="00BE763A">
        <w:rPr>
          <w:rFonts w:cs="Arial"/>
          <w:sz w:val="24"/>
          <w:szCs w:val="24"/>
        </w:rPr>
        <w:t>izvođačima</w:t>
      </w:r>
      <w:proofErr w:type="spellEnd"/>
      <w:r w:rsidRPr="00BE763A">
        <w:rPr>
          <w:rFonts w:cs="Arial"/>
          <w:sz w:val="24"/>
          <w:szCs w:val="24"/>
        </w:rPr>
        <w:t xml:space="preserve"> </w:t>
      </w:r>
      <w:r w:rsidR="00D5251C" w:rsidRPr="00BE763A">
        <w:rPr>
          <w:rFonts w:cs="Arial"/>
          <w:sz w:val="24"/>
          <w:szCs w:val="24"/>
        </w:rPr>
        <w:t xml:space="preserve">i </w:t>
      </w:r>
      <w:proofErr w:type="spellStart"/>
      <w:r w:rsidR="00D5251C" w:rsidRPr="00BE763A">
        <w:rPr>
          <w:rFonts w:cs="Arial"/>
          <w:sz w:val="24"/>
          <w:szCs w:val="24"/>
        </w:rPr>
        <w:t>učesnicima</w:t>
      </w:r>
      <w:proofErr w:type="spellEnd"/>
      <w:r w:rsidR="00D5251C" w:rsidRPr="00BE763A">
        <w:rPr>
          <w:rFonts w:cs="Arial"/>
          <w:sz w:val="24"/>
          <w:szCs w:val="24"/>
        </w:rPr>
        <w:t xml:space="preserve"> </w:t>
      </w:r>
      <w:proofErr w:type="spellStart"/>
      <w:r w:rsidRPr="00BE763A">
        <w:rPr>
          <w:rFonts w:cs="Arial"/>
          <w:sz w:val="24"/>
          <w:szCs w:val="24"/>
        </w:rPr>
        <w:t>programa</w:t>
      </w:r>
      <w:proofErr w:type="spellEnd"/>
      <w:r w:rsidRPr="00BE763A">
        <w:rPr>
          <w:rFonts w:cs="Arial"/>
          <w:sz w:val="24"/>
          <w:szCs w:val="24"/>
        </w:rPr>
        <w:t>.</w:t>
      </w:r>
    </w:p>
    <w:p w:rsidR="00CA1027" w:rsidRPr="00BE763A" w:rsidRDefault="00CA1027" w:rsidP="002C6DDA">
      <w:pPr>
        <w:spacing w:before="120" w:line="276" w:lineRule="auto"/>
        <w:jc w:val="both"/>
        <w:rPr>
          <w:rFonts w:ascii="Arial" w:hAnsi="Arial" w:cs="Arial"/>
          <w:b/>
          <w:lang w:val="it-IT"/>
        </w:rPr>
      </w:pPr>
    </w:p>
    <w:p w:rsidR="00580538" w:rsidRPr="00355448" w:rsidRDefault="001366D6" w:rsidP="00AD5CFF">
      <w:pPr>
        <w:pStyle w:val="BodyText3"/>
        <w:numPr>
          <w:ilvl w:val="1"/>
          <w:numId w:val="46"/>
        </w:numPr>
        <w:tabs>
          <w:tab w:val="left" w:pos="90"/>
        </w:tabs>
        <w:spacing w:line="276" w:lineRule="auto"/>
        <w:ind w:left="90" w:firstLine="0"/>
        <w:rPr>
          <w:rFonts w:cs="Arial"/>
          <w:sz w:val="24"/>
          <w:szCs w:val="24"/>
          <w:lang w:val="it-IT"/>
        </w:rPr>
      </w:pPr>
      <w:r>
        <w:rPr>
          <w:rFonts w:cs="Arial"/>
          <w:b/>
          <w:sz w:val="24"/>
          <w:szCs w:val="24"/>
          <w:lang w:val="it-IT"/>
        </w:rPr>
        <w:t>V</w:t>
      </w:r>
      <w:r w:rsidR="00355448" w:rsidRPr="00355448">
        <w:rPr>
          <w:rFonts w:cs="Arial"/>
          <w:b/>
          <w:sz w:val="24"/>
          <w:szCs w:val="24"/>
          <w:lang w:val="it-IT"/>
        </w:rPr>
        <w:t xml:space="preserve">rijeme realizacije programskih aktivnosti sa terminskim planom </w:t>
      </w:r>
    </w:p>
    <w:p w:rsidR="000F3C64" w:rsidRDefault="000F3C64" w:rsidP="007D1AB3">
      <w:pPr>
        <w:tabs>
          <w:tab w:val="left" w:pos="-720"/>
        </w:tabs>
        <w:suppressAutoHyphens/>
        <w:jc w:val="both"/>
        <w:rPr>
          <w:rFonts w:ascii="Arial" w:hAnsi="Arial" w:cs="Arial"/>
        </w:rPr>
      </w:pPr>
    </w:p>
    <w:p w:rsidR="007D1AB3" w:rsidRPr="00BE763A" w:rsidRDefault="002F3DB9" w:rsidP="007D1AB3">
      <w:pPr>
        <w:tabs>
          <w:tab w:val="left" w:pos="-720"/>
        </w:tabs>
        <w:suppressAutoHyphens/>
        <w:jc w:val="both"/>
        <w:rPr>
          <w:rFonts w:ascii="Arial" w:hAnsi="Arial" w:cs="Arial"/>
          <w:color w:val="000000"/>
        </w:rPr>
      </w:pPr>
      <w:r>
        <w:rPr>
          <w:rFonts w:ascii="Arial" w:hAnsi="Arial" w:cs="Arial"/>
        </w:rPr>
        <w:t xml:space="preserve">Programske aktivnosti će se realizovati </w:t>
      </w:r>
      <w:r w:rsidR="007D1AB3" w:rsidRPr="00BE763A">
        <w:rPr>
          <w:rFonts w:ascii="Arial" w:hAnsi="Arial" w:cs="Arial"/>
        </w:rPr>
        <w:t xml:space="preserve"> u trajanju od </w:t>
      </w:r>
      <w:r w:rsidR="00CA307F">
        <w:rPr>
          <w:rFonts w:ascii="Arial" w:hAnsi="Arial" w:cs="Arial"/>
        </w:rPr>
        <w:t>sedam</w:t>
      </w:r>
      <w:r w:rsidR="00811AD2" w:rsidRPr="00BE763A">
        <w:rPr>
          <w:rFonts w:ascii="Arial" w:hAnsi="Arial" w:cs="Arial"/>
        </w:rPr>
        <w:t xml:space="preserve"> </w:t>
      </w:r>
      <w:r w:rsidR="007D1AB3" w:rsidRPr="00BE763A">
        <w:rPr>
          <w:rFonts w:ascii="Arial" w:hAnsi="Arial" w:cs="Arial"/>
        </w:rPr>
        <w:t>mjesec</w:t>
      </w:r>
      <w:r w:rsidR="007508EA">
        <w:rPr>
          <w:rFonts w:ascii="Arial" w:hAnsi="Arial" w:cs="Arial"/>
        </w:rPr>
        <w:t>i</w:t>
      </w:r>
      <w:r w:rsidR="007D1AB3" w:rsidRPr="00BE763A">
        <w:rPr>
          <w:rFonts w:ascii="Arial" w:hAnsi="Arial" w:cs="Arial"/>
        </w:rPr>
        <w:t>.</w:t>
      </w:r>
    </w:p>
    <w:p w:rsidR="007B301A" w:rsidRDefault="007B301A" w:rsidP="00755BFA">
      <w:pPr>
        <w:tabs>
          <w:tab w:val="left" w:pos="2880"/>
          <w:tab w:val="left" w:pos="3600"/>
          <w:tab w:val="left" w:pos="4320"/>
          <w:tab w:val="left" w:pos="5040"/>
          <w:tab w:val="left" w:pos="5760"/>
          <w:tab w:val="left" w:pos="6480"/>
          <w:tab w:val="right" w:pos="8789"/>
        </w:tabs>
        <w:suppressAutoHyphens/>
        <w:rPr>
          <w:rFonts w:ascii="Arial" w:hAnsi="Arial" w:cs="Arial"/>
        </w:rPr>
      </w:pPr>
    </w:p>
    <w:p w:rsidR="000E34B5" w:rsidRPr="00BE763A" w:rsidRDefault="00755BFA" w:rsidP="00755BFA">
      <w:pPr>
        <w:tabs>
          <w:tab w:val="left" w:pos="2880"/>
          <w:tab w:val="left" w:pos="3600"/>
          <w:tab w:val="left" w:pos="4320"/>
          <w:tab w:val="left" w:pos="5040"/>
          <w:tab w:val="left" w:pos="5760"/>
          <w:tab w:val="left" w:pos="6480"/>
          <w:tab w:val="right" w:pos="8789"/>
        </w:tabs>
        <w:suppressAutoHyphens/>
        <w:rPr>
          <w:rFonts w:ascii="Arial" w:hAnsi="Arial" w:cs="Arial"/>
        </w:rPr>
      </w:pPr>
      <w:r w:rsidRPr="00BE763A">
        <w:rPr>
          <w:rFonts w:ascii="Arial" w:hAnsi="Arial" w:cs="Arial"/>
        </w:rPr>
        <w:t>T</w:t>
      </w:r>
      <w:r w:rsidR="000E34B5" w:rsidRPr="00BE763A">
        <w:rPr>
          <w:rFonts w:ascii="Arial" w:hAnsi="Arial" w:cs="Arial"/>
        </w:rPr>
        <w:t xml:space="preserve">erminski plan </w:t>
      </w:r>
      <w:r w:rsidR="00E74CC7">
        <w:rPr>
          <w:rFonts w:ascii="Arial" w:hAnsi="Arial" w:cs="Arial"/>
        </w:rPr>
        <w:t xml:space="preserve">realizacije </w:t>
      </w:r>
      <w:r w:rsidR="000E34B5" w:rsidRPr="00BE763A">
        <w:rPr>
          <w:rFonts w:ascii="Arial" w:hAnsi="Arial" w:cs="Arial"/>
        </w:rPr>
        <w:t>programskih aktivnosti</w:t>
      </w:r>
    </w:p>
    <w:p w:rsidR="00533AC6" w:rsidRPr="00BE763A" w:rsidRDefault="00533AC6" w:rsidP="00F24714">
      <w:pPr>
        <w:pStyle w:val="BodyText3"/>
        <w:spacing w:line="276" w:lineRule="auto"/>
        <w:rPr>
          <w:rFonts w:cs="Arial"/>
          <w:sz w:val="24"/>
          <w:szCs w:val="24"/>
        </w:rPr>
      </w:pPr>
    </w:p>
    <w:tbl>
      <w:tblPr>
        <w:tblStyle w:val="TableGrid"/>
        <w:tblW w:w="9558" w:type="dxa"/>
        <w:tblLayout w:type="fixed"/>
        <w:tblLook w:val="04A0"/>
      </w:tblPr>
      <w:tblGrid>
        <w:gridCol w:w="1548"/>
        <w:gridCol w:w="1080"/>
        <w:gridCol w:w="1080"/>
        <w:gridCol w:w="1170"/>
        <w:gridCol w:w="1170"/>
        <w:gridCol w:w="1080"/>
        <w:gridCol w:w="1170"/>
        <w:gridCol w:w="1260"/>
      </w:tblGrid>
      <w:tr w:rsidR="00D0200E" w:rsidRPr="00BE763A" w:rsidTr="00D0200E">
        <w:trPr>
          <w:trHeight w:val="470"/>
        </w:trPr>
        <w:tc>
          <w:tcPr>
            <w:tcW w:w="1548" w:type="dxa"/>
          </w:tcPr>
          <w:p w:rsidR="001F3918" w:rsidRPr="009E3731" w:rsidRDefault="001F3918" w:rsidP="003D41BC">
            <w:pPr>
              <w:pStyle w:val="BodyText3"/>
              <w:spacing w:line="276" w:lineRule="auto"/>
              <w:jc w:val="left"/>
              <w:rPr>
                <w:rFonts w:cs="Arial"/>
                <w:b/>
              </w:rPr>
            </w:pPr>
            <w:proofErr w:type="spellStart"/>
            <w:r w:rsidRPr="009E3731">
              <w:rPr>
                <w:rFonts w:cs="Arial"/>
                <w:b/>
              </w:rPr>
              <w:t>Aktivnosti</w:t>
            </w:r>
            <w:proofErr w:type="spellEnd"/>
          </w:p>
        </w:tc>
        <w:tc>
          <w:tcPr>
            <w:tcW w:w="1080" w:type="dxa"/>
            <w:tcBorders>
              <w:right w:val="single" w:sz="4" w:space="0" w:color="auto"/>
            </w:tcBorders>
          </w:tcPr>
          <w:p w:rsidR="001F3918" w:rsidRPr="009E3731" w:rsidRDefault="001F3918" w:rsidP="00F24714">
            <w:pPr>
              <w:pStyle w:val="BodyText3"/>
              <w:spacing w:line="276" w:lineRule="auto"/>
              <w:rPr>
                <w:rFonts w:cs="Arial"/>
                <w:b/>
              </w:rPr>
            </w:pPr>
            <w:proofErr w:type="spellStart"/>
            <w:r w:rsidRPr="009E3731">
              <w:rPr>
                <w:rFonts w:cs="Arial"/>
                <w:b/>
              </w:rPr>
              <w:t>Mjesec</w:t>
            </w:r>
            <w:proofErr w:type="spellEnd"/>
            <w:r w:rsidRPr="009E3731">
              <w:rPr>
                <w:rFonts w:cs="Arial"/>
                <w:b/>
              </w:rPr>
              <w:t xml:space="preserve"> I</w:t>
            </w:r>
          </w:p>
        </w:tc>
        <w:tc>
          <w:tcPr>
            <w:tcW w:w="1080" w:type="dxa"/>
            <w:tcBorders>
              <w:left w:val="single" w:sz="4" w:space="0" w:color="auto"/>
            </w:tcBorders>
          </w:tcPr>
          <w:p w:rsidR="001F3918" w:rsidRPr="00312AD0" w:rsidRDefault="001F3918" w:rsidP="008F2FE1">
            <w:pPr>
              <w:pStyle w:val="BodyText3"/>
              <w:spacing w:line="276" w:lineRule="auto"/>
              <w:rPr>
                <w:rFonts w:cs="Arial"/>
                <w:b/>
                <w:i/>
              </w:rPr>
            </w:pPr>
            <w:proofErr w:type="spellStart"/>
            <w:r w:rsidRPr="009E3731">
              <w:rPr>
                <w:rFonts w:cs="Arial"/>
                <w:b/>
              </w:rPr>
              <w:t>Mjesec</w:t>
            </w:r>
            <w:proofErr w:type="spellEnd"/>
            <w:r w:rsidRPr="009E3731">
              <w:rPr>
                <w:rFonts w:cs="Arial"/>
                <w:b/>
              </w:rPr>
              <w:t xml:space="preserve"> I</w:t>
            </w:r>
            <w:r w:rsidRPr="00312AD0">
              <w:rPr>
                <w:rFonts w:cs="Arial"/>
                <w:b/>
              </w:rPr>
              <w:t>I</w:t>
            </w:r>
          </w:p>
        </w:tc>
        <w:tc>
          <w:tcPr>
            <w:tcW w:w="1170" w:type="dxa"/>
          </w:tcPr>
          <w:p w:rsidR="001F3918" w:rsidRPr="009E3731" w:rsidRDefault="001F3918" w:rsidP="00F24714">
            <w:pPr>
              <w:pStyle w:val="BodyText3"/>
              <w:spacing w:line="276" w:lineRule="auto"/>
              <w:rPr>
                <w:rFonts w:cs="Arial"/>
                <w:b/>
              </w:rPr>
            </w:pPr>
            <w:proofErr w:type="spellStart"/>
            <w:r w:rsidRPr="009E3731">
              <w:rPr>
                <w:rFonts w:cs="Arial"/>
                <w:b/>
              </w:rPr>
              <w:t>Mjesec</w:t>
            </w:r>
            <w:proofErr w:type="spellEnd"/>
            <w:r w:rsidRPr="009E3731">
              <w:rPr>
                <w:rFonts w:cs="Arial"/>
                <w:b/>
              </w:rPr>
              <w:t xml:space="preserve"> II</w:t>
            </w:r>
            <w:r>
              <w:rPr>
                <w:rFonts w:cs="Arial"/>
                <w:b/>
              </w:rPr>
              <w:t>I</w:t>
            </w:r>
          </w:p>
        </w:tc>
        <w:tc>
          <w:tcPr>
            <w:tcW w:w="1170" w:type="dxa"/>
            <w:tcBorders>
              <w:right w:val="single" w:sz="4" w:space="0" w:color="auto"/>
            </w:tcBorders>
          </w:tcPr>
          <w:p w:rsidR="001F3918" w:rsidRPr="009E3731" w:rsidRDefault="001F3918" w:rsidP="00716DC3">
            <w:pPr>
              <w:pStyle w:val="BodyText3"/>
              <w:spacing w:line="276" w:lineRule="auto"/>
              <w:rPr>
                <w:rFonts w:cs="Arial"/>
                <w:b/>
              </w:rPr>
            </w:pPr>
            <w:proofErr w:type="spellStart"/>
            <w:r w:rsidRPr="009E3731">
              <w:rPr>
                <w:rFonts w:cs="Arial"/>
                <w:b/>
              </w:rPr>
              <w:t>Mjesec</w:t>
            </w:r>
            <w:proofErr w:type="spellEnd"/>
            <w:r w:rsidRPr="009E3731">
              <w:rPr>
                <w:rFonts w:cs="Arial"/>
                <w:b/>
              </w:rPr>
              <w:t xml:space="preserve"> I</w:t>
            </w:r>
            <w:r>
              <w:rPr>
                <w:rFonts w:cs="Arial"/>
                <w:b/>
              </w:rPr>
              <w:t>V</w:t>
            </w:r>
          </w:p>
        </w:tc>
        <w:tc>
          <w:tcPr>
            <w:tcW w:w="1080" w:type="dxa"/>
            <w:tcBorders>
              <w:left w:val="single" w:sz="4" w:space="0" w:color="auto"/>
            </w:tcBorders>
          </w:tcPr>
          <w:p w:rsidR="001F3918" w:rsidRPr="009E3731" w:rsidRDefault="001F3918" w:rsidP="00DD67DA">
            <w:pPr>
              <w:pStyle w:val="BodyText3"/>
              <w:spacing w:line="276" w:lineRule="auto"/>
              <w:rPr>
                <w:rFonts w:cs="Arial"/>
                <w:b/>
              </w:rPr>
            </w:pPr>
            <w:proofErr w:type="spellStart"/>
            <w:r w:rsidRPr="009E3731">
              <w:rPr>
                <w:rFonts w:cs="Arial"/>
                <w:b/>
              </w:rPr>
              <w:t>Mjesec</w:t>
            </w:r>
            <w:proofErr w:type="spellEnd"/>
            <w:r w:rsidRPr="009E3731">
              <w:rPr>
                <w:rFonts w:cs="Arial"/>
                <w:b/>
              </w:rPr>
              <w:t xml:space="preserve"> </w:t>
            </w:r>
            <w:r>
              <w:rPr>
                <w:rFonts w:cs="Arial"/>
                <w:b/>
              </w:rPr>
              <w:t>V</w:t>
            </w:r>
          </w:p>
        </w:tc>
        <w:tc>
          <w:tcPr>
            <w:tcW w:w="1170" w:type="dxa"/>
            <w:tcBorders>
              <w:right w:val="single" w:sz="4" w:space="0" w:color="auto"/>
            </w:tcBorders>
          </w:tcPr>
          <w:p w:rsidR="001F3918" w:rsidRPr="009E3731" w:rsidRDefault="001F3918" w:rsidP="00DD67DA">
            <w:pPr>
              <w:pStyle w:val="BodyText3"/>
              <w:spacing w:line="276" w:lineRule="auto"/>
              <w:rPr>
                <w:rFonts w:cs="Arial"/>
                <w:b/>
              </w:rPr>
            </w:pPr>
            <w:proofErr w:type="spellStart"/>
            <w:r w:rsidRPr="009E3731">
              <w:rPr>
                <w:rFonts w:cs="Arial"/>
                <w:b/>
              </w:rPr>
              <w:t>Mjesec</w:t>
            </w:r>
            <w:proofErr w:type="spellEnd"/>
            <w:r w:rsidRPr="009E3731">
              <w:rPr>
                <w:rFonts w:cs="Arial"/>
                <w:b/>
              </w:rPr>
              <w:t xml:space="preserve"> V</w:t>
            </w:r>
            <w:r>
              <w:rPr>
                <w:rFonts w:cs="Arial"/>
                <w:b/>
              </w:rPr>
              <w:t>I</w:t>
            </w:r>
          </w:p>
        </w:tc>
        <w:tc>
          <w:tcPr>
            <w:tcW w:w="1260" w:type="dxa"/>
            <w:tcBorders>
              <w:left w:val="single" w:sz="4" w:space="0" w:color="auto"/>
            </w:tcBorders>
          </w:tcPr>
          <w:p w:rsidR="001F3918" w:rsidRPr="009E3731" w:rsidRDefault="00336E6E" w:rsidP="001F3918">
            <w:pPr>
              <w:pStyle w:val="BodyText3"/>
              <w:spacing w:line="276" w:lineRule="auto"/>
              <w:rPr>
                <w:rFonts w:cs="Arial"/>
                <w:b/>
              </w:rPr>
            </w:pPr>
            <w:proofErr w:type="spellStart"/>
            <w:r w:rsidRPr="009E3731">
              <w:rPr>
                <w:rFonts w:cs="Arial"/>
                <w:b/>
              </w:rPr>
              <w:t>Mjesec</w:t>
            </w:r>
            <w:proofErr w:type="spellEnd"/>
            <w:r w:rsidRPr="009E3731">
              <w:rPr>
                <w:rFonts w:cs="Arial"/>
                <w:b/>
              </w:rPr>
              <w:t xml:space="preserve"> V</w:t>
            </w:r>
            <w:r>
              <w:rPr>
                <w:rFonts w:cs="Arial"/>
                <w:b/>
              </w:rPr>
              <w:t>II</w:t>
            </w:r>
          </w:p>
        </w:tc>
      </w:tr>
      <w:tr w:rsidR="00D0200E" w:rsidRPr="00BE763A" w:rsidTr="00D0200E">
        <w:trPr>
          <w:trHeight w:val="467"/>
        </w:trPr>
        <w:tc>
          <w:tcPr>
            <w:tcW w:w="1548" w:type="dxa"/>
          </w:tcPr>
          <w:p w:rsidR="001F3918" w:rsidRPr="00607C1A" w:rsidRDefault="001F3918" w:rsidP="003D41BC">
            <w:pPr>
              <w:pStyle w:val="BodyText3"/>
              <w:spacing w:line="276" w:lineRule="auto"/>
              <w:jc w:val="left"/>
              <w:rPr>
                <w:rFonts w:cs="Arial"/>
                <w:sz w:val="16"/>
                <w:szCs w:val="16"/>
              </w:rPr>
            </w:pPr>
            <w:proofErr w:type="spellStart"/>
            <w:r w:rsidRPr="00607C1A">
              <w:rPr>
                <w:rFonts w:cs="Arial"/>
                <w:sz w:val="16"/>
                <w:szCs w:val="16"/>
              </w:rPr>
              <w:t>Pripremne</w:t>
            </w:r>
            <w:proofErr w:type="spellEnd"/>
            <w:r w:rsidRPr="00607C1A">
              <w:rPr>
                <w:rFonts w:cs="Arial"/>
                <w:sz w:val="16"/>
                <w:szCs w:val="16"/>
              </w:rPr>
              <w:t xml:space="preserve"> </w:t>
            </w:r>
            <w:proofErr w:type="spellStart"/>
            <w:r w:rsidRPr="00607C1A">
              <w:rPr>
                <w:rFonts w:cs="Arial"/>
                <w:sz w:val="16"/>
                <w:szCs w:val="16"/>
              </w:rPr>
              <w:t>aktivnosti</w:t>
            </w:r>
            <w:proofErr w:type="spellEnd"/>
          </w:p>
        </w:tc>
        <w:tc>
          <w:tcPr>
            <w:tcW w:w="1080" w:type="dxa"/>
            <w:tcBorders>
              <w:right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080" w:type="dxa"/>
            <w:tcBorders>
              <w:left w:val="single" w:sz="4" w:space="0" w:color="auto"/>
            </w:tcBorders>
            <w:shd w:val="clear" w:color="auto" w:fill="auto"/>
          </w:tcPr>
          <w:p w:rsidR="001F3918" w:rsidRPr="009E3731" w:rsidRDefault="001F3918" w:rsidP="00F24714">
            <w:pPr>
              <w:pStyle w:val="BodyText3"/>
              <w:spacing w:line="276" w:lineRule="auto"/>
              <w:rPr>
                <w:rFonts w:cs="Arial"/>
              </w:rPr>
            </w:pPr>
          </w:p>
        </w:tc>
        <w:tc>
          <w:tcPr>
            <w:tcW w:w="1170" w:type="dxa"/>
          </w:tcPr>
          <w:p w:rsidR="001F3918" w:rsidRPr="009E3731" w:rsidRDefault="001F3918" w:rsidP="00F24714">
            <w:pPr>
              <w:pStyle w:val="BodyText3"/>
              <w:spacing w:line="276" w:lineRule="auto"/>
              <w:rPr>
                <w:rFonts w:cs="Arial"/>
              </w:rPr>
            </w:pPr>
          </w:p>
        </w:tc>
        <w:tc>
          <w:tcPr>
            <w:tcW w:w="1170" w:type="dxa"/>
            <w:tcBorders>
              <w:right w:val="single" w:sz="4" w:space="0" w:color="auto"/>
            </w:tcBorders>
          </w:tcPr>
          <w:p w:rsidR="001F3918" w:rsidRPr="009E3731" w:rsidRDefault="001F3918" w:rsidP="00F24714">
            <w:pPr>
              <w:pStyle w:val="BodyText3"/>
              <w:spacing w:line="276" w:lineRule="auto"/>
              <w:rPr>
                <w:rFonts w:cs="Arial"/>
              </w:rPr>
            </w:pPr>
          </w:p>
        </w:tc>
        <w:tc>
          <w:tcPr>
            <w:tcW w:w="1080" w:type="dxa"/>
            <w:tcBorders>
              <w:left w:val="single" w:sz="4" w:space="0" w:color="auto"/>
            </w:tcBorders>
          </w:tcPr>
          <w:p w:rsidR="001F3918" w:rsidRPr="009E3731" w:rsidRDefault="001F3918" w:rsidP="00F24714">
            <w:pPr>
              <w:pStyle w:val="BodyText3"/>
              <w:spacing w:line="276" w:lineRule="auto"/>
              <w:rPr>
                <w:rFonts w:cs="Arial"/>
              </w:rPr>
            </w:pPr>
          </w:p>
        </w:tc>
        <w:tc>
          <w:tcPr>
            <w:tcW w:w="1170" w:type="dxa"/>
            <w:tcBorders>
              <w:right w:val="single" w:sz="4" w:space="0" w:color="auto"/>
            </w:tcBorders>
          </w:tcPr>
          <w:p w:rsidR="001F3918" w:rsidRPr="009E3731" w:rsidRDefault="001F3918" w:rsidP="00F24714">
            <w:pPr>
              <w:pStyle w:val="BodyText3"/>
              <w:spacing w:line="276" w:lineRule="auto"/>
              <w:rPr>
                <w:rFonts w:cs="Arial"/>
              </w:rPr>
            </w:pPr>
          </w:p>
        </w:tc>
        <w:tc>
          <w:tcPr>
            <w:tcW w:w="1260" w:type="dxa"/>
            <w:tcBorders>
              <w:left w:val="single" w:sz="4" w:space="0" w:color="auto"/>
            </w:tcBorders>
          </w:tcPr>
          <w:p w:rsidR="001F3918" w:rsidRPr="009E3731" w:rsidRDefault="001F3918" w:rsidP="00F24714">
            <w:pPr>
              <w:pStyle w:val="BodyText3"/>
              <w:spacing w:line="276" w:lineRule="auto"/>
              <w:rPr>
                <w:rFonts w:cs="Arial"/>
              </w:rPr>
            </w:pPr>
          </w:p>
        </w:tc>
      </w:tr>
      <w:tr w:rsidR="00D0200E" w:rsidRPr="00BE763A" w:rsidTr="00D0200E">
        <w:trPr>
          <w:trHeight w:val="431"/>
        </w:trPr>
        <w:tc>
          <w:tcPr>
            <w:tcW w:w="1548" w:type="dxa"/>
            <w:tcBorders>
              <w:bottom w:val="single" w:sz="4" w:space="0" w:color="auto"/>
            </w:tcBorders>
          </w:tcPr>
          <w:p w:rsidR="001F3918" w:rsidRPr="00607C1A" w:rsidRDefault="005234C5" w:rsidP="001C23C6">
            <w:pPr>
              <w:pStyle w:val="BodyText3"/>
              <w:spacing w:line="276" w:lineRule="auto"/>
              <w:jc w:val="left"/>
              <w:rPr>
                <w:rFonts w:cs="Arial"/>
                <w:sz w:val="16"/>
                <w:szCs w:val="16"/>
              </w:rPr>
            </w:pPr>
            <w:proofErr w:type="spellStart"/>
            <w:r>
              <w:rPr>
                <w:rFonts w:cs="Arial"/>
                <w:sz w:val="16"/>
                <w:szCs w:val="16"/>
              </w:rPr>
              <w:t>Realizacija</w:t>
            </w:r>
            <w:proofErr w:type="spellEnd"/>
            <w:r>
              <w:rPr>
                <w:rFonts w:cs="Arial"/>
                <w:sz w:val="16"/>
                <w:szCs w:val="16"/>
              </w:rPr>
              <w:t xml:space="preserve"> </w:t>
            </w:r>
            <w:proofErr w:type="spellStart"/>
            <w:r w:rsidR="002945E9">
              <w:rPr>
                <w:rFonts w:cs="Arial"/>
                <w:sz w:val="16"/>
                <w:szCs w:val="16"/>
              </w:rPr>
              <w:t>programa</w:t>
            </w:r>
            <w:proofErr w:type="spellEnd"/>
          </w:p>
        </w:tc>
        <w:tc>
          <w:tcPr>
            <w:tcW w:w="1080" w:type="dxa"/>
            <w:tcBorders>
              <w:bottom w:val="single" w:sz="4" w:space="0" w:color="auto"/>
              <w:right w:val="single" w:sz="4" w:space="0" w:color="auto"/>
            </w:tcBorders>
          </w:tcPr>
          <w:p w:rsidR="001F3918" w:rsidRPr="009E3731" w:rsidRDefault="001F3918" w:rsidP="00F24714">
            <w:pPr>
              <w:pStyle w:val="BodyText3"/>
              <w:spacing w:line="276" w:lineRule="auto"/>
              <w:rPr>
                <w:rFonts w:cs="Arial"/>
              </w:rPr>
            </w:pPr>
          </w:p>
        </w:tc>
        <w:tc>
          <w:tcPr>
            <w:tcW w:w="1080" w:type="dxa"/>
            <w:tcBorders>
              <w:left w:val="single" w:sz="4" w:space="0" w:color="auto"/>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170" w:type="dxa"/>
            <w:tcBorders>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170" w:type="dxa"/>
            <w:tcBorders>
              <w:bottom w:val="single" w:sz="4" w:space="0" w:color="auto"/>
              <w:right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080" w:type="dxa"/>
            <w:tcBorders>
              <w:left w:val="single" w:sz="4" w:space="0" w:color="auto"/>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170" w:type="dxa"/>
            <w:tcBorders>
              <w:bottom w:val="single" w:sz="4" w:space="0" w:color="auto"/>
              <w:right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260" w:type="dxa"/>
            <w:tcBorders>
              <w:left w:val="single" w:sz="4" w:space="0" w:color="auto"/>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r>
      <w:tr w:rsidR="00D0200E" w:rsidRPr="00BE763A" w:rsidTr="00D0200E">
        <w:trPr>
          <w:trHeight w:val="476"/>
        </w:trPr>
        <w:tc>
          <w:tcPr>
            <w:tcW w:w="1548" w:type="dxa"/>
            <w:tcBorders>
              <w:top w:val="single" w:sz="4" w:space="0" w:color="auto"/>
              <w:bottom w:val="single" w:sz="4" w:space="0" w:color="auto"/>
            </w:tcBorders>
          </w:tcPr>
          <w:p w:rsidR="001F3918" w:rsidRPr="00607C1A" w:rsidRDefault="001F3918" w:rsidP="003D41BC">
            <w:pPr>
              <w:pStyle w:val="BodyText3"/>
              <w:spacing w:line="276" w:lineRule="auto"/>
              <w:jc w:val="left"/>
              <w:rPr>
                <w:rFonts w:cs="Arial"/>
                <w:sz w:val="16"/>
                <w:szCs w:val="16"/>
              </w:rPr>
            </w:pPr>
            <w:proofErr w:type="spellStart"/>
            <w:r w:rsidRPr="00607C1A">
              <w:rPr>
                <w:rFonts w:cs="Arial"/>
                <w:sz w:val="16"/>
                <w:szCs w:val="16"/>
              </w:rPr>
              <w:t>Praćenje</w:t>
            </w:r>
            <w:proofErr w:type="spellEnd"/>
            <w:r w:rsidRPr="00607C1A">
              <w:rPr>
                <w:rFonts w:cs="Arial"/>
                <w:sz w:val="16"/>
                <w:szCs w:val="16"/>
              </w:rPr>
              <w:t xml:space="preserve">  </w:t>
            </w:r>
            <w:r w:rsidR="002945E9">
              <w:rPr>
                <w:rFonts w:cs="Arial"/>
                <w:sz w:val="16"/>
                <w:szCs w:val="16"/>
              </w:rPr>
              <w:t xml:space="preserve">i </w:t>
            </w:r>
            <w:proofErr w:type="spellStart"/>
            <w:r w:rsidR="002945E9">
              <w:rPr>
                <w:rFonts w:cs="Arial"/>
                <w:sz w:val="16"/>
                <w:szCs w:val="16"/>
              </w:rPr>
              <w:t>analiza</w:t>
            </w:r>
            <w:proofErr w:type="spellEnd"/>
            <w:r w:rsidR="002945E9">
              <w:rPr>
                <w:rFonts w:cs="Arial"/>
                <w:sz w:val="16"/>
                <w:szCs w:val="16"/>
              </w:rPr>
              <w:t xml:space="preserve"> </w:t>
            </w:r>
            <w:proofErr w:type="spellStart"/>
            <w:r w:rsidR="002945E9">
              <w:rPr>
                <w:rFonts w:cs="Arial"/>
                <w:sz w:val="16"/>
                <w:szCs w:val="16"/>
              </w:rPr>
              <w:t>učinka</w:t>
            </w:r>
            <w:proofErr w:type="spellEnd"/>
            <w:r w:rsidR="002945E9">
              <w:rPr>
                <w:rFonts w:cs="Arial"/>
                <w:sz w:val="16"/>
                <w:szCs w:val="16"/>
              </w:rPr>
              <w:t xml:space="preserve"> </w:t>
            </w:r>
            <w:proofErr w:type="spellStart"/>
            <w:r w:rsidRPr="00607C1A">
              <w:rPr>
                <w:rFonts w:cs="Arial"/>
                <w:sz w:val="16"/>
                <w:szCs w:val="16"/>
              </w:rPr>
              <w:t>programa</w:t>
            </w:r>
            <w:proofErr w:type="spellEnd"/>
          </w:p>
        </w:tc>
        <w:tc>
          <w:tcPr>
            <w:tcW w:w="1080" w:type="dxa"/>
            <w:tcBorders>
              <w:top w:val="single" w:sz="4" w:space="0" w:color="auto"/>
              <w:bottom w:val="single" w:sz="4" w:space="0" w:color="auto"/>
              <w:right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080" w:type="dxa"/>
            <w:tcBorders>
              <w:top w:val="single" w:sz="4" w:space="0" w:color="auto"/>
              <w:left w:val="single" w:sz="4" w:space="0" w:color="auto"/>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170" w:type="dxa"/>
            <w:tcBorders>
              <w:top w:val="single" w:sz="4" w:space="0" w:color="auto"/>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170" w:type="dxa"/>
            <w:tcBorders>
              <w:top w:val="single" w:sz="4" w:space="0" w:color="auto"/>
              <w:bottom w:val="single" w:sz="4" w:space="0" w:color="auto"/>
              <w:right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080" w:type="dxa"/>
            <w:tcBorders>
              <w:top w:val="single" w:sz="4" w:space="0" w:color="auto"/>
              <w:left w:val="single" w:sz="4" w:space="0" w:color="auto"/>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170" w:type="dxa"/>
            <w:tcBorders>
              <w:top w:val="single" w:sz="4" w:space="0" w:color="auto"/>
              <w:bottom w:val="single" w:sz="4" w:space="0" w:color="auto"/>
              <w:right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260" w:type="dxa"/>
            <w:tcBorders>
              <w:top w:val="single" w:sz="4" w:space="0" w:color="auto"/>
              <w:left w:val="single" w:sz="4" w:space="0" w:color="auto"/>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r>
      <w:tr w:rsidR="00D0200E" w:rsidRPr="00BE763A" w:rsidTr="00D0200E">
        <w:trPr>
          <w:trHeight w:val="449"/>
        </w:trPr>
        <w:tc>
          <w:tcPr>
            <w:tcW w:w="1548" w:type="dxa"/>
            <w:tcBorders>
              <w:top w:val="single" w:sz="4" w:space="0" w:color="auto"/>
              <w:bottom w:val="single" w:sz="4" w:space="0" w:color="auto"/>
            </w:tcBorders>
          </w:tcPr>
          <w:p w:rsidR="001F3918" w:rsidRPr="00607C1A" w:rsidRDefault="001F3918" w:rsidP="003D41BC">
            <w:pPr>
              <w:pStyle w:val="BodyText3"/>
              <w:spacing w:line="276" w:lineRule="auto"/>
              <w:jc w:val="left"/>
              <w:rPr>
                <w:rFonts w:cs="Arial"/>
                <w:sz w:val="16"/>
                <w:szCs w:val="16"/>
              </w:rPr>
            </w:pPr>
            <w:proofErr w:type="spellStart"/>
            <w:r w:rsidRPr="00607C1A">
              <w:rPr>
                <w:rFonts w:cs="Arial"/>
                <w:sz w:val="16"/>
                <w:szCs w:val="16"/>
              </w:rPr>
              <w:t>Promocija</w:t>
            </w:r>
            <w:proofErr w:type="spellEnd"/>
            <w:r w:rsidRPr="00607C1A">
              <w:rPr>
                <w:rFonts w:cs="Arial"/>
                <w:sz w:val="16"/>
                <w:szCs w:val="16"/>
              </w:rPr>
              <w:t xml:space="preserve"> </w:t>
            </w:r>
            <w:proofErr w:type="spellStart"/>
            <w:r w:rsidRPr="00607C1A">
              <w:rPr>
                <w:rFonts w:cs="Arial"/>
                <w:sz w:val="16"/>
                <w:szCs w:val="16"/>
              </w:rPr>
              <w:t>programa</w:t>
            </w:r>
            <w:proofErr w:type="spellEnd"/>
          </w:p>
        </w:tc>
        <w:tc>
          <w:tcPr>
            <w:tcW w:w="1080" w:type="dxa"/>
            <w:tcBorders>
              <w:top w:val="single" w:sz="4" w:space="0" w:color="auto"/>
              <w:bottom w:val="single" w:sz="4" w:space="0" w:color="auto"/>
              <w:right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080" w:type="dxa"/>
            <w:tcBorders>
              <w:top w:val="single" w:sz="4" w:space="0" w:color="auto"/>
              <w:left w:val="single" w:sz="4" w:space="0" w:color="auto"/>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170" w:type="dxa"/>
            <w:tcBorders>
              <w:top w:val="single" w:sz="4" w:space="0" w:color="auto"/>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170" w:type="dxa"/>
            <w:tcBorders>
              <w:top w:val="single" w:sz="4" w:space="0" w:color="auto"/>
              <w:bottom w:val="single" w:sz="4" w:space="0" w:color="auto"/>
              <w:right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080" w:type="dxa"/>
            <w:tcBorders>
              <w:top w:val="single" w:sz="4" w:space="0" w:color="auto"/>
              <w:left w:val="single" w:sz="4" w:space="0" w:color="auto"/>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170" w:type="dxa"/>
            <w:tcBorders>
              <w:top w:val="single" w:sz="4" w:space="0" w:color="auto"/>
              <w:bottom w:val="single" w:sz="4" w:space="0" w:color="auto"/>
              <w:right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c>
          <w:tcPr>
            <w:tcW w:w="1260" w:type="dxa"/>
            <w:tcBorders>
              <w:top w:val="single" w:sz="4" w:space="0" w:color="auto"/>
              <w:left w:val="single" w:sz="4" w:space="0" w:color="auto"/>
              <w:bottom w:val="single" w:sz="4" w:space="0" w:color="auto"/>
            </w:tcBorders>
            <w:shd w:val="clear" w:color="auto" w:fill="BFBFBF" w:themeFill="background1" w:themeFillShade="BF"/>
          </w:tcPr>
          <w:p w:rsidR="001F3918" w:rsidRPr="009E3731" w:rsidRDefault="001F3918" w:rsidP="00F24714">
            <w:pPr>
              <w:pStyle w:val="BodyText3"/>
              <w:spacing w:line="276" w:lineRule="auto"/>
              <w:rPr>
                <w:rFonts w:cs="Arial"/>
              </w:rPr>
            </w:pPr>
          </w:p>
        </w:tc>
      </w:tr>
    </w:tbl>
    <w:p w:rsidR="00580538" w:rsidRPr="00BE763A" w:rsidRDefault="00580538" w:rsidP="00A446C1">
      <w:pPr>
        <w:pStyle w:val="ListParagraph"/>
        <w:numPr>
          <w:ilvl w:val="1"/>
          <w:numId w:val="46"/>
        </w:numPr>
        <w:ind w:left="1170" w:hanging="450"/>
        <w:jc w:val="both"/>
        <w:rPr>
          <w:rFonts w:ascii="Arial" w:hAnsi="Arial" w:cs="Arial"/>
          <w:b/>
        </w:rPr>
      </w:pPr>
      <w:r w:rsidRPr="00BE763A">
        <w:rPr>
          <w:rFonts w:ascii="Arial" w:hAnsi="Arial" w:cs="Arial"/>
          <w:b/>
        </w:rPr>
        <w:lastRenderedPageBreak/>
        <w:t>Izvođač</w:t>
      </w:r>
      <w:r w:rsidR="00850779" w:rsidRPr="00BE763A">
        <w:rPr>
          <w:rFonts w:ascii="Arial" w:hAnsi="Arial" w:cs="Arial"/>
          <w:b/>
        </w:rPr>
        <w:t>i</w:t>
      </w:r>
      <w:r w:rsidR="008159CE" w:rsidRPr="00BE763A">
        <w:rPr>
          <w:rFonts w:ascii="Arial" w:hAnsi="Arial" w:cs="Arial"/>
          <w:b/>
        </w:rPr>
        <w:t xml:space="preserve"> </w:t>
      </w:r>
      <w:r w:rsidRPr="00BE763A">
        <w:rPr>
          <w:rFonts w:ascii="Arial" w:hAnsi="Arial" w:cs="Arial"/>
          <w:b/>
        </w:rPr>
        <w:t xml:space="preserve"> programa</w:t>
      </w:r>
      <w:r w:rsidR="000E5577">
        <w:rPr>
          <w:rFonts w:ascii="Arial" w:hAnsi="Arial" w:cs="Arial"/>
          <w:b/>
        </w:rPr>
        <w:t xml:space="preserve"> osposobljavanja</w:t>
      </w:r>
    </w:p>
    <w:p w:rsidR="00B25FF1" w:rsidRPr="00BE763A" w:rsidRDefault="00B25FF1" w:rsidP="00E32F13">
      <w:pPr>
        <w:tabs>
          <w:tab w:val="left" w:pos="0"/>
        </w:tabs>
        <w:jc w:val="both"/>
        <w:rPr>
          <w:rFonts w:ascii="Arial" w:hAnsi="Arial" w:cs="Arial"/>
        </w:rPr>
      </w:pPr>
    </w:p>
    <w:p w:rsidR="00941776" w:rsidRDefault="002D2DAA" w:rsidP="00941776">
      <w:pPr>
        <w:tabs>
          <w:tab w:val="left" w:pos="0"/>
        </w:tabs>
        <w:jc w:val="both"/>
        <w:rPr>
          <w:rFonts w:ascii="Arial" w:hAnsi="Arial" w:cs="Arial"/>
        </w:rPr>
      </w:pPr>
      <w:r w:rsidRPr="00BE763A">
        <w:rPr>
          <w:rFonts w:ascii="Arial" w:hAnsi="Arial" w:cs="Arial"/>
        </w:rPr>
        <w:t>Da bi se smatra</w:t>
      </w:r>
      <w:r w:rsidR="00941776" w:rsidRPr="00BE763A">
        <w:rPr>
          <w:rFonts w:ascii="Arial" w:hAnsi="Arial" w:cs="Arial"/>
        </w:rPr>
        <w:t>o</w:t>
      </w:r>
      <w:r w:rsidRPr="00BE763A">
        <w:rPr>
          <w:rFonts w:ascii="Arial" w:hAnsi="Arial" w:cs="Arial"/>
        </w:rPr>
        <w:t xml:space="preserve"> opravdanim za realizaciju programa </w:t>
      </w:r>
      <w:r w:rsidR="00941776" w:rsidRPr="00BE763A">
        <w:rPr>
          <w:rFonts w:ascii="Arial" w:hAnsi="Arial" w:cs="Arial"/>
          <w:color w:val="000000" w:themeColor="text1"/>
        </w:rPr>
        <w:t>osposobljavanja za rad kod</w:t>
      </w:r>
      <w:r w:rsidR="00941776" w:rsidRPr="00BE763A">
        <w:rPr>
          <w:rFonts w:ascii="Arial" w:hAnsi="Arial" w:cs="Arial"/>
          <w:color w:val="FF0000"/>
        </w:rPr>
        <w:t xml:space="preserve"> </w:t>
      </w:r>
      <w:r w:rsidR="00941776" w:rsidRPr="00BE763A">
        <w:rPr>
          <w:rFonts w:ascii="Arial" w:hAnsi="Arial" w:cs="Arial"/>
          <w:color w:val="000000" w:themeColor="text1"/>
        </w:rPr>
        <w:t>poslodavca,</w:t>
      </w:r>
      <w:r w:rsidR="00941776" w:rsidRPr="00BE763A">
        <w:rPr>
          <w:rFonts w:ascii="Arial" w:hAnsi="Arial" w:cs="Arial"/>
          <w:color w:val="000000" w:themeColor="text1"/>
          <w:lang w:val="it-IT"/>
        </w:rPr>
        <w:t xml:space="preserve"> </w:t>
      </w:r>
      <w:r w:rsidR="00816FB5" w:rsidRPr="00BE763A">
        <w:rPr>
          <w:rFonts w:ascii="Arial" w:hAnsi="Arial" w:cs="Arial"/>
          <w:color w:val="000000" w:themeColor="text1"/>
        </w:rPr>
        <w:t>podnosilac zahtjeva</w:t>
      </w:r>
      <w:r w:rsidRPr="00BE763A">
        <w:rPr>
          <w:rFonts w:ascii="Arial" w:hAnsi="Arial" w:cs="Arial"/>
        </w:rPr>
        <w:t xml:space="preserve"> mora da</w:t>
      </w:r>
      <w:r w:rsidR="00941776" w:rsidRPr="00BE763A">
        <w:rPr>
          <w:rFonts w:ascii="Arial" w:hAnsi="Arial" w:cs="Arial"/>
        </w:rPr>
        <w:t>:</w:t>
      </w:r>
      <w:r w:rsidRPr="00BE763A">
        <w:rPr>
          <w:rFonts w:ascii="Arial" w:hAnsi="Arial" w:cs="Arial"/>
        </w:rPr>
        <w:t xml:space="preserve"> </w:t>
      </w:r>
    </w:p>
    <w:p w:rsidR="006F6CAA" w:rsidRPr="00BE763A" w:rsidRDefault="006F6CAA" w:rsidP="00941776">
      <w:pPr>
        <w:tabs>
          <w:tab w:val="left" w:pos="0"/>
        </w:tabs>
        <w:jc w:val="both"/>
        <w:rPr>
          <w:rFonts w:ascii="Arial" w:hAnsi="Arial" w:cs="Arial"/>
        </w:rPr>
      </w:pPr>
    </w:p>
    <w:p w:rsidR="006C1F19" w:rsidRPr="00BE763A" w:rsidRDefault="006C1F19" w:rsidP="006C1F19">
      <w:pPr>
        <w:pStyle w:val="ListParagraph"/>
        <w:numPr>
          <w:ilvl w:val="0"/>
          <w:numId w:val="27"/>
        </w:numPr>
        <w:tabs>
          <w:tab w:val="left" w:pos="0"/>
        </w:tabs>
        <w:jc w:val="both"/>
        <w:rPr>
          <w:rFonts w:ascii="Arial" w:hAnsi="Arial" w:cs="Arial"/>
          <w:color w:val="000000" w:themeColor="text1"/>
        </w:rPr>
      </w:pPr>
      <w:r w:rsidRPr="00BE763A">
        <w:rPr>
          <w:rFonts w:ascii="Arial" w:hAnsi="Arial" w:cs="Arial"/>
          <w:color w:val="000000" w:themeColor="text1"/>
        </w:rPr>
        <w:t xml:space="preserve">je pravno ili </w:t>
      </w:r>
      <w:r w:rsidR="00F41AC1" w:rsidRPr="00BE763A">
        <w:rPr>
          <w:rFonts w:ascii="Arial" w:hAnsi="Arial" w:cs="Arial"/>
          <w:color w:val="000000" w:themeColor="text1"/>
        </w:rPr>
        <w:t>fizičko lice koje svoju djelatnost obavlja na teritoriji Crne Gore,</w:t>
      </w:r>
      <w:r w:rsidR="007435E1" w:rsidRPr="00BE763A">
        <w:rPr>
          <w:rFonts w:ascii="Arial" w:hAnsi="Arial" w:cs="Arial"/>
          <w:color w:val="000000" w:themeColor="text1"/>
        </w:rPr>
        <w:t xml:space="preserve"> </w:t>
      </w:r>
      <w:r w:rsidR="00F41AC1" w:rsidRPr="00BE763A">
        <w:rPr>
          <w:rFonts w:ascii="Arial" w:hAnsi="Arial" w:cs="Arial"/>
          <w:color w:val="000000" w:themeColor="text1"/>
        </w:rPr>
        <w:t>izuzev pravn</w:t>
      </w:r>
      <w:r w:rsidR="007435E1" w:rsidRPr="00BE763A">
        <w:rPr>
          <w:rFonts w:ascii="Arial" w:hAnsi="Arial" w:cs="Arial"/>
          <w:color w:val="000000" w:themeColor="text1"/>
        </w:rPr>
        <w:t>og</w:t>
      </w:r>
      <w:r w:rsidR="00F41AC1" w:rsidRPr="00BE763A">
        <w:rPr>
          <w:rFonts w:ascii="Arial" w:hAnsi="Arial" w:cs="Arial"/>
          <w:color w:val="000000" w:themeColor="text1"/>
        </w:rPr>
        <w:t xml:space="preserve"> i</w:t>
      </w:r>
      <w:r w:rsidR="007435E1" w:rsidRPr="00BE763A">
        <w:rPr>
          <w:rFonts w:ascii="Arial" w:hAnsi="Arial" w:cs="Arial"/>
          <w:color w:val="000000" w:themeColor="text1"/>
        </w:rPr>
        <w:t>li</w:t>
      </w:r>
      <w:r w:rsidR="00F41AC1" w:rsidRPr="00BE763A">
        <w:rPr>
          <w:rFonts w:ascii="Arial" w:hAnsi="Arial" w:cs="Arial"/>
          <w:color w:val="000000" w:themeColor="text1"/>
        </w:rPr>
        <w:t xml:space="preserve"> fizičk</w:t>
      </w:r>
      <w:r w:rsidR="007435E1" w:rsidRPr="00BE763A">
        <w:rPr>
          <w:rFonts w:ascii="Arial" w:hAnsi="Arial" w:cs="Arial"/>
          <w:color w:val="000000" w:themeColor="text1"/>
        </w:rPr>
        <w:t>og</w:t>
      </w:r>
      <w:r w:rsidR="00F41AC1" w:rsidRPr="00BE763A">
        <w:rPr>
          <w:rFonts w:ascii="Arial" w:hAnsi="Arial" w:cs="Arial"/>
          <w:color w:val="000000" w:themeColor="text1"/>
        </w:rPr>
        <w:t xml:space="preserve"> lica </w:t>
      </w:r>
      <w:r w:rsidR="007435E1" w:rsidRPr="00BE763A">
        <w:rPr>
          <w:rFonts w:ascii="Arial" w:hAnsi="Arial" w:cs="Arial"/>
          <w:color w:val="000000" w:themeColor="text1"/>
        </w:rPr>
        <w:t>koj</w:t>
      </w:r>
      <w:r w:rsidR="00C30C96" w:rsidRPr="00BE763A">
        <w:rPr>
          <w:rFonts w:ascii="Arial" w:hAnsi="Arial" w:cs="Arial"/>
          <w:color w:val="000000" w:themeColor="text1"/>
        </w:rPr>
        <w:t>e</w:t>
      </w:r>
      <w:r w:rsidR="007435E1" w:rsidRPr="00BE763A">
        <w:rPr>
          <w:rFonts w:ascii="Arial" w:hAnsi="Arial" w:cs="Arial"/>
          <w:color w:val="000000" w:themeColor="text1"/>
        </w:rPr>
        <w:t xml:space="preserve"> svoju djelatnost obavljaju u se</w:t>
      </w:r>
      <w:r w:rsidR="00F41AC1" w:rsidRPr="00BE763A">
        <w:rPr>
          <w:rFonts w:ascii="Arial" w:hAnsi="Arial" w:cs="Arial"/>
          <w:color w:val="000000" w:themeColor="text1"/>
        </w:rPr>
        <w:t>ktor</w:t>
      </w:r>
      <w:r w:rsidR="007435E1" w:rsidRPr="00BE763A">
        <w:rPr>
          <w:rFonts w:ascii="Arial" w:hAnsi="Arial" w:cs="Arial"/>
          <w:color w:val="000000" w:themeColor="text1"/>
        </w:rPr>
        <w:t>u</w:t>
      </w:r>
      <w:r w:rsidR="00F41AC1" w:rsidRPr="00BE763A">
        <w:rPr>
          <w:rFonts w:ascii="Arial" w:hAnsi="Arial" w:cs="Arial"/>
          <w:color w:val="000000" w:themeColor="text1"/>
        </w:rPr>
        <w:t xml:space="preserve"> usluga povezanih sa izvoz</w:t>
      </w:r>
      <w:r w:rsidR="007435E1" w:rsidRPr="00BE763A">
        <w:rPr>
          <w:rFonts w:ascii="Arial" w:hAnsi="Arial" w:cs="Arial"/>
          <w:color w:val="000000" w:themeColor="text1"/>
        </w:rPr>
        <w:t>n</w:t>
      </w:r>
      <w:r w:rsidR="00F41AC1" w:rsidRPr="00BE763A">
        <w:rPr>
          <w:rFonts w:ascii="Arial" w:hAnsi="Arial" w:cs="Arial"/>
          <w:color w:val="000000" w:themeColor="text1"/>
        </w:rPr>
        <w:t>o</w:t>
      </w:r>
      <w:r w:rsidR="007435E1" w:rsidRPr="00BE763A">
        <w:rPr>
          <w:rFonts w:ascii="Arial" w:hAnsi="Arial" w:cs="Arial"/>
          <w:color w:val="000000" w:themeColor="text1"/>
        </w:rPr>
        <w:t>m</w:t>
      </w:r>
      <w:r w:rsidR="00F41AC1" w:rsidRPr="00BE763A">
        <w:rPr>
          <w:rFonts w:ascii="Arial" w:hAnsi="Arial" w:cs="Arial"/>
          <w:color w:val="000000" w:themeColor="text1"/>
        </w:rPr>
        <w:t xml:space="preserve"> djelatnosti i sektor</w:t>
      </w:r>
      <w:r w:rsidR="007435E1" w:rsidRPr="00BE763A">
        <w:rPr>
          <w:rFonts w:ascii="Arial" w:hAnsi="Arial" w:cs="Arial"/>
          <w:color w:val="000000" w:themeColor="text1"/>
        </w:rPr>
        <w:t>u</w:t>
      </w:r>
      <w:r w:rsidR="00F41AC1" w:rsidRPr="00BE763A">
        <w:rPr>
          <w:rFonts w:ascii="Arial" w:hAnsi="Arial" w:cs="Arial"/>
          <w:color w:val="000000" w:themeColor="text1"/>
        </w:rPr>
        <w:t xml:space="preserve"> primarne poljoprivrede i ribarstva.</w:t>
      </w:r>
    </w:p>
    <w:p w:rsidR="00C54D90" w:rsidRDefault="00C54D90" w:rsidP="00C54D90">
      <w:pPr>
        <w:pStyle w:val="ListParagraph"/>
        <w:tabs>
          <w:tab w:val="left" w:pos="0"/>
        </w:tabs>
        <w:jc w:val="both"/>
        <w:rPr>
          <w:rFonts w:ascii="Arial" w:hAnsi="Arial" w:cs="Arial"/>
          <w:color w:val="000000" w:themeColor="text1"/>
        </w:rPr>
      </w:pPr>
      <w:r w:rsidRPr="00BE763A">
        <w:rPr>
          <w:rFonts w:ascii="Arial" w:hAnsi="Arial" w:cs="Arial"/>
          <w:color w:val="000000" w:themeColor="text1"/>
          <w:u w:val="single"/>
        </w:rPr>
        <w:t>Izvor verifikacije</w:t>
      </w:r>
      <w:r w:rsidRPr="00BE763A">
        <w:rPr>
          <w:rFonts w:ascii="Arial" w:hAnsi="Arial" w:cs="Arial"/>
          <w:color w:val="000000" w:themeColor="text1"/>
        </w:rPr>
        <w:t>:</w:t>
      </w:r>
      <w:r w:rsidR="001A78E5" w:rsidRPr="00BE763A">
        <w:rPr>
          <w:rFonts w:ascii="Arial" w:hAnsi="Arial" w:cs="Arial"/>
          <w:color w:val="000000" w:themeColor="text1"/>
        </w:rPr>
        <w:t xml:space="preserve"> </w:t>
      </w:r>
      <w:r w:rsidRPr="00BE763A">
        <w:rPr>
          <w:rFonts w:ascii="Arial" w:hAnsi="Arial" w:cs="Arial"/>
          <w:color w:val="000000" w:themeColor="text1"/>
        </w:rPr>
        <w:t>rješenje o upisu u registar nadležnog organa.</w:t>
      </w:r>
    </w:p>
    <w:p w:rsidR="003D58AC" w:rsidRPr="0098602A" w:rsidRDefault="003D58AC" w:rsidP="003D58AC">
      <w:pPr>
        <w:pStyle w:val="ListParagraph"/>
        <w:numPr>
          <w:ilvl w:val="0"/>
          <w:numId w:val="27"/>
        </w:numPr>
        <w:tabs>
          <w:tab w:val="left" w:pos="0"/>
        </w:tabs>
        <w:jc w:val="both"/>
        <w:rPr>
          <w:rFonts w:ascii="Arial" w:hAnsi="Arial" w:cs="Arial"/>
          <w:color w:val="000000" w:themeColor="text1"/>
        </w:rPr>
      </w:pPr>
      <w:r w:rsidRPr="0098602A">
        <w:rPr>
          <w:rFonts w:ascii="Arial" w:hAnsi="Arial" w:cs="Arial"/>
          <w:color w:val="000000" w:themeColor="text1"/>
        </w:rPr>
        <w:t xml:space="preserve">je pravno ili fizičko lice kojem se može dodijeliti zakonska pomoć male vrijednosti tzv.de minimis pomoći.   </w:t>
      </w:r>
    </w:p>
    <w:p w:rsidR="00DD006A" w:rsidRDefault="003D58AC" w:rsidP="00DD006A">
      <w:pPr>
        <w:pStyle w:val="ListParagraph"/>
        <w:tabs>
          <w:tab w:val="left" w:pos="0"/>
        </w:tabs>
        <w:jc w:val="both"/>
        <w:rPr>
          <w:rFonts w:ascii="Arial" w:hAnsi="Arial" w:cs="Arial"/>
          <w:color w:val="000000" w:themeColor="text1"/>
          <w:u w:val="single"/>
        </w:rPr>
      </w:pPr>
      <w:r w:rsidRPr="0098602A">
        <w:rPr>
          <w:rFonts w:ascii="Arial" w:hAnsi="Arial" w:cs="Arial"/>
          <w:color w:val="000000" w:themeColor="text1"/>
          <w:u w:val="single"/>
        </w:rPr>
        <w:t>Izvor verifikacije:</w:t>
      </w:r>
      <w:r w:rsidR="004C0D94" w:rsidRPr="004C0D94">
        <w:rPr>
          <w:rFonts w:ascii="Arial" w:hAnsi="Arial" w:cs="Arial"/>
        </w:rPr>
        <w:t xml:space="preserve"> </w:t>
      </w:r>
      <w:r w:rsidR="004C0D94" w:rsidRPr="00454DAE">
        <w:rPr>
          <w:rFonts w:ascii="Arial" w:hAnsi="Arial" w:cs="Arial"/>
        </w:rPr>
        <w:t>evidencija o dodijeljenim državnim pomoćima.</w:t>
      </w:r>
    </w:p>
    <w:p w:rsidR="00047520" w:rsidRPr="00DD006A" w:rsidRDefault="00047520" w:rsidP="00DD006A">
      <w:pPr>
        <w:pStyle w:val="ListParagraph"/>
        <w:numPr>
          <w:ilvl w:val="0"/>
          <w:numId w:val="27"/>
        </w:numPr>
        <w:tabs>
          <w:tab w:val="left" w:pos="0"/>
        </w:tabs>
        <w:jc w:val="both"/>
        <w:rPr>
          <w:rFonts w:ascii="Arial" w:hAnsi="Arial" w:cs="Arial"/>
        </w:rPr>
      </w:pPr>
      <w:r w:rsidRPr="00DD006A">
        <w:rPr>
          <w:rFonts w:ascii="Arial" w:hAnsi="Arial" w:cs="Arial"/>
          <w:color w:val="000000" w:themeColor="text1"/>
        </w:rPr>
        <w:t>je upoznat da sredstva Zavoda za realizaciju ovog programa predstavljaju</w:t>
      </w:r>
      <w:r w:rsidRPr="00DD006A">
        <w:rPr>
          <w:rFonts w:ascii="Arial" w:hAnsi="Arial" w:cs="Arial"/>
        </w:rPr>
        <w:t xml:space="preserve"> državnu pomoć male vrijednosti (de minimis pomoći) i da ista ne smiju prelaziti iznos od 200.000</w:t>
      </w:r>
      <w:r w:rsidR="009A016E" w:rsidRPr="00DD006A">
        <w:rPr>
          <w:rFonts w:ascii="Arial" w:hAnsi="Arial" w:cs="Arial"/>
        </w:rPr>
        <w:t>,00</w:t>
      </w:r>
      <w:r w:rsidRPr="00DD006A">
        <w:rPr>
          <w:rFonts w:ascii="Arial" w:hAnsi="Arial" w:cs="Arial"/>
        </w:rPr>
        <w:t xml:space="preserve"> € u tri fiskalne godine</w:t>
      </w:r>
      <w:r w:rsidR="007F658E">
        <w:rPr>
          <w:rFonts w:ascii="Arial" w:hAnsi="Arial" w:cs="Arial"/>
        </w:rPr>
        <w:t xml:space="preserve"> za redom</w:t>
      </w:r>
      <w:r w:rsidRPr="00DD006A">
        <w:rPr>
          <w:rFonts w:ascii="Arial" w:hAnsi="Arial" w:cs="Arial"/>
        </w:rPr>
        <w:t>, za iste opravdane troškove.</w:t>
      </w:r>
    </w:p>
    <w:p w:rsidR="00047520" w:rsidRDefault="00047520" w:rsidP="00047520">
      <w:pPr>
        <w:ind w:left="720"/>
        <w:jc w:val="both"/>
        <w:rPr>
          <w:rFonts w:ascii="Arial" w:hAnsi="Arial" w:cs="Arial"/>
        </w:rPr>
      </w:pPr>
      <w:r w:rsidRPr="00BE763A">
        <w:rPr>
          <w:rFonts w:ascii="Arial" w:hAnsi="Arial" w:cs="Arial"/>
          <w:u w:val="single"/>
        </w:rPr>
        <w:t>Izvor verifikacije</w:t>
      </w:r>
      <w:r w:rsidRPr="00BE763A">
        <w:rPr>
          <w:rFonts w:ascii="Arial" w:hAnsi="Arial" w:cs="Arial"/>
        </w:rPr>
        <w:t xml:space="preserve">: izjava </w:t>
      </w:r>
      <w:r w:rsidRPr="00BE763A">
        <w:rPr>
          <w:rFonts w:ascii="Arial" w:hAnsi="Arial" w:cs="Arial"/>
          <w:bCs/>
        </w:rPr>
        <w:t>podnosioca zahtjeva</w:t>
      </w:r>
      <w:r w:rsidRPr="00BE763A">
        <w:rPr>
          <w:rFonts w:ascii="Arial" w:hAnsi="Arial" w:cs="Arial"/>
        </w:rPr>
        <w:t xml:space="preserve"> i izjav</w:t>
      </w:r>
      <w:r w:rsidR="004E7350" w:rsidRPr="00BE763A">
        <w:rPr>
          <w:rFonts w:ascii="Arial" w:hAnsi="Arial" w:cs="Arial"/>
        </w:rPr>
        <w:t>e</w:t>
      </w:r>
      <w:r w:rsidRPr="00BE763A">
        <w:rPr>
          <w:rFonts w:ascii="Arial" w:hAnsi="Arial" w:cs="Arial"/>
        </w:rPr>
        <w:t xml:space="preserve"> za pomoći male vrijednosti.</w:t>
      </w:r>
    </w:p>
    <w:p w:rsidR="00CC7F11" w:rsidRPr="00BE763A" w:rsidRDefault="00C01613" w:rsidP="00786759">
      <w:pPr>
        <w:pStyle w:val="ListParagraph"/>
        <w:numPr>
          <w:ilvl w:val="0"/>
          <w:numId w:val="31"/>
        </w:numPr>
        <w:tabs>
          <w:tab w:val="left" w:pos="0"/>
        </w:tabs>
        <w:jc w:val="both"/>
        <w:rPr>
          <w:rFonts w:ascii="Arial" w:hAnsi="Arial" w:cs="Arial"/>
          <w:bCs/>
          <w:color w:val="000000" w:themeColor="text1"/>
        </w:rPr>
      </w:pPr>
      <w:r w:rsidRPr="00BE763A">
        <w:rPr>
          <w:rFonts w:ascii="Arial" w:hAnsi="Arial" w:cs="Arial"/>
          <w:color w:val="000000" w:themeColor="text1"/>
        </w:rPr>
        <w:t>je registrova</w:t>
      </w:r>
      <w:r w:rsidR="00B03C81" w:rsidRPr="00BE763A">
        <w:rPr>
          <w:rFonts w:ascii="Arial" w:hAnsi="Arial" w:cs="Arial"/>
          <w:color w:val="000000" w:themeColor="text1"/>
        </w:rPr>
        <w:t xml:space="preserve">n </w:t>
      </w:r>
      <w:r w:rsidR="002D2DAA" w:rsidRPr="00BE763A">
        <w:rPr>
          <w:rFonts w:ascii="Arial" w:hAnsi="Arial" w:cs="Arial"/>
          <w:color w:val="000000" w:themeColor="text1"/>
        </w:rPr>
        <w:t xml:space="preserve">za obavljanje djelatnosti, najmanje 12 mjeseci prije </w:t>
      </w:r>
      <w:r w:rsidR="002308E1">
        <w:rPr>
          <w:rFonts w:ascii="Arial" w:hAnsi="Arial" w:cs="Arial"/>
          <w:color w:val="000000" w:themeColor="text1"/>
        </w:rPr>
        <w:t xml:space="preserve">podnošenja zahtjeva </w:t>
      </w:r>
      <w:r w:rsidR="00B03C81" w:rsidRPr="00BE763A">
        <w:rPr>
          <w:rFonts w:ascii="Arial" w:hAnsi="Arial" w:cs="Arial"/>
          <w:color w:val="000000" w:themeColor="text1"/>
        </w:rPr>
        <w:t xml:space="preserve"> </w:t>
      </w:r>
      <w:r w:rsidR="002308E1">
        <w:rPr>
          <w:rFonts w:ascii="Arial" w:hAnsi="Arial" w:cs="Arial"/>
          <w:color w:val="000000" w:themeColor="text1"/>
        </w:rPr>
        <w:t xml:space="preserve">na </w:t>
      </w:r>
      <w:r w:rsidR="00B03C81" w:rsidRPr="00BE763A">
        <w:rPr>
          <w:rFonts w:ascii="Arial" w:hAnsi="Arial" w:cs="Arial"/>
          <w:color w:val="000000" w:themeColor="text1"/>
        </w:rPr>
        <w:t xml:space="preserve"> </w:t>
      </w:r>
      <w:r w:rsidR="002D2DAA" w:rsidRPr="00BE763A">
        <w:rPr>
          <w:rFonts w:ascii="Arial" w:hAnsi="Arial" w:cs="Arial"/>
          <w:color w:val="000000" w:themeColor="text1"/>
        </w:rPr>
        <w:t xml:space="preserve">konkurs za </w:t>
      </w:r>
      <w:r w:rsidR="002D2F81">
        <w:rPr>
          <w:rFonts w:ascii="Arial" w:hAnsi="Arial" w:cs="Arial"/>
          <w:color w:val="000000" w:themeColor="text1"/>
        </w:rPr>
        <w:t>realizaciju</w:t>
      </w:r>
      <w:r w:rsidR="002308E1" w:rsidRPr="002308E1">
        <w:rPr>
          <w:rFonts w:ascii="Arial" w:hAnsi="Arial" w:cs="Arial"/>
        </w:rPr>
        <w:t xml:space="preserve"> </w:t>
      </w:r>
      <w:r w:rsidR="002308E1" w:rsidRPr="00BE763A">
        <w:rPr>
          <w:rFonts w:ascii="Arial" w:hAnsi="Arial" w:cs="Arial"/>
        </w:rPr>
        <w:t xml:space="preserve">programa </w:t>
      </w:r>
      <w:r w:rsidR="002308E1" w:rsidRPr="00BE763A">
        <w:rPr>
          <w:rFonts w:ascii="Arial" w:hAnsi="Arial" w:cs="Arial"/>
          <w:color w:val="000000" w:themeColor="text1"/>
        </w:rPr>
        <w:t>osposobljavanja za rad kod</w:t>
      </w:r>
      <w:r w:rsidR="002308E1" w:rsidRPr="00BE763A">
        <w:rPr>
          <w:rFonts w:ascii="Arial" w:hAnsi="Arial" w:cs="Arial"/>
          <w:color w:val="FF0000"/>
        </w:rPr>
        <w:t xml:space="preserve"> </w:t>
      </w:r>
      <w:r w:rsidR="002308E1" w:rsidRPr="00BE763A">
        <w:rPr>
          <w:rFonts w:ascii="Arial" w:hAnsi="Arial" w:cs="Arial"/>
          <w:color w:val="000000" w:themeColor="text1"/>
        </w:rPr>
        <w:t>poslodavca</w:t>
      </w:r>
      <w:r w:rsidR="00CC7F11" w:rsidRPr="00BE763A">
        <w:rPr>
          <w:rFonts w:ascii="Arial" w:hAnsi="Arial" w:cs="Arial"/>
          <w:color w:val="000000" w:themeColor="text1"/>
        </w:rPr>
        <w:t>.</w:t>
      </w:r>
    </w:p>
    <w:p w:rsidR="00826D63" w:rsidRPr="00BE763A" w:rsidRDefault="00CC7F11" w:rsidP="001A1EAB">
      <w:pPr>
        <w:pStyle w:val="ListParagraph"/>
        <w:tabs>
          <w:tab w:val="left" w:pos="0"/>
        </w:tabs>
        <w:jc w:val="both"/>
        <w:rPr>
          <w:rFonts w:ascii="Arial" w:hAnsi="Arial" w:cs="Arial"/>
          <w:color w:val="000000" w:themeColor="text1"/>
        </w:rPr>
      </w:pPr>
      <w:r w:rsidRPr="00BE763A">
        <w:rPr>
          <w:rFonts w:ascii="Arial" w:hAnsi="Arial" w:cs="Arial"/>
          <w:color w:val="000000" w:themeColor="text1"/>
          <w:u w:val="single"/>
        </w:rPr>
        <w:t>I</w:t>
      </w:r>
      <w:r w:rsidR="005558C1" w:rsidRPr="00BE763A">
        <w:rPr>
          <w:rFonts w:ascii="Arial" w:hAnsi="Arial" w:cs="Arial"/>
          <w:color w:val="000000" w:themeColor="text1"/>
          <w:u w:val="single"/>
        </w:rPr>
        <w:t>zvor verifikacije</w:t>
      </w:r>
      <w:r w:rsidR="00E21762" w:rsidRPr="00BE763A">
        <w:rPr>
          <w:rFonts w:ascii="Arial" w:hAnsi="Arial" w:cs="Arial"/>
          <w:color w:val="000000" w:themeColor="text1"/>
        </w:rPr>
        <w:t xml:space="preserve">: </w:t>
      </w:r>
      <w:r w:rsidR="00D225A0" w:rsidRPr="00BE763A">
        <w:rPr>
          <w:rFonts w:ascii="Arial" w:hAnsi="Arial" w:cs="Arial"/>
          <w:color w:val="000000" w:themeColor="text1"/>
        </w:rPr>
        <w:t xml:space="preserve">rješenje o </w:t>
      </w:r>
      <w:r w:rsidR="00715809" w:rsidRPr="00BE763A">
        <w:rPr>
          <w:rFonts w:ascii="Arial" w:hAnsi="Arial" w:cs="Arial"/>
          <w:color w:val="000000" w:themeColor="text1"/>
        </w:rPr>
        <w:t xml:space="preserve">upisu </w:t>
      </w:r>
      <w:r w:rsidR="00087C4B" w:rsidRPr="00BE763A">
        <w:rPr>
          <w:rFonts w:ascii="Arial" w:hAnsi="Arial" w:cs="Arial"/>
          <w:color w:val="000000" w:themeColor="text1"/>
        </w:rPr>
        <w:t xml:space="preserve">u registar nadležnog organa </w:t>
      </w:r>
    </w:p>
    <w:p w:rsidR="00F014CE" w:rsidRPr="00BE763A" w:rsidRDefault="00C01613" w:rsidP="001A1EAB">
      <w:pPr>
        <w:pStyle w:val="ListParagraph"/>
        <w:numPr>
          <w:ilvl w:val="0"/>
          <w:numId w:val="31"/>
        </w:numPr>
        <w:jc w:val="both"/>
        <w:rPr>
          <w:rFonts w:ascii="Arial" w:hAnsi="Arial" w:cs="Arial"/>
        </w:rPr>
      </w:pPr>
      <w:r w:rsidRPr="00BE763A">
        <w:rPr>
          <w:rFonts w:ascii="Arial" w:hAnsi="Arial" w:cs="Arial"/>
        </w:rPr>
        <w:t>nije</w:t>
      </w:r>
      <w:r w:rsidR="002D2DAA" w:rsidRPr="00BE763A">
        <w:rPr>
          <w:rFonts w:ascii="Arial" w:hAnsi="Arial" w:cs="Arial"/>
        </w:rPr>
        <w:t xml:space="preserve"> u stečajnom postupku,</w:t>
      </w:r>
      <w:r w:rsidR="00CD60FE" w:rsidRPr="00BE763A">
        <w:rPr>
          <w:rFonts w:ascii="Arial" w:hAnsi="Arial" w:cs="Arial"/>
        </w:rPr>
        <w:t xml:space="preserve"> </w:t>
      </w:r>
      <w:r w:rsidR="002D2DAA" w:rsidRPr="00BE763A">
        <w:rPr>
          <w:rFonts w:ascii="Arial" w:hAnsi="Arial" w:cs="Arial"/>
        </w:rPr>
        <w:t>postupku likvidacije</w:t>
      </w:r>
      <w:r w:rsidR="003F3730" w:rsidRPr="00BE763A">
        <w:rPr>
          <w:rFonts w:ascii="Arial" w:hAnsi="Arial" w:cs="Arial"/>
        </w:rPr>
        <w:t>,</w:t>
      </w:r>
      <w:r w:rsidR="00826D63" w:rsidRPr="00BE763A">
        <w:rPr>
          <w:rFonts w:ascii="Arial" w:hAnsi="Arial" w:cs="Arial"/>
        </w:rPr>
        <w:t xml:space="preserve"> </w:t>
      </w:r>
      <w:r w:rsidR="00F014CE" w:rsidRPr="00BE763A">
        <w:rPr>
          <w:rFonts w:ascii="Arial" w:hAnsi="Arial" w:cs="Arial"/>
        </w:rPr>
        <w:t>nije presta</w:t>
      </w:r>
      <w:r w:rsidRPr="00BE763A">
        <w:rPr>
          <w:rFonts w:ascii="Arial" w:hAnsi="Arial" w:cs="Arial"/>
        </w:rPr>
        <w:t>o</w:t>
      </w:r>
      <w:r w:rsidR="00F014CE" w:rsidRPr="00BE763A">
        <w:rPr>
          <w:rFonts w:ascii="Arial" w:hAnsi="Arial" w:cs="Arial"/>
        </w:rPr>
        <w:t xml:space="preserve"> obavljati djelatnost</w:t>
      </w:r>
      <w:r w:rsidR="003F3730" w:rsidRPr="00BE763A">
        <w:rPr>
          <w:rFonts w:ascii="Arial" w:hAnsi="Arial" w:cs="Arial"/>
        </w:rPr>
        <w:t xml:space="preserve"> i da </w:t>
      </w:r>
      <w:r w:rsidR="00916F15" w:rsidRPr="00BE763A">
        <w:rPr>
          <w:rFonts w:ascii="Arial" w:hAnsi="Arial" w:cs="Arial"/>
        </w:rPr>
        <w:t>mu</w:t>
      </w:r>
      <w:r w:rsidR="003F3730" w:rsidRPr="00BE763A">
        <w:rPr>
          <w:rFonts w:ascii="Arial" w:hAnsi="Arial" w:cs="Arial"/>
        </w:rPr>
        <w:t xml:space="preserve"> žiro račun nije blokiran</w:t>
      </w:r>
      <w:r w:rsidR="00826D63" w:rsidRPr="00BE763A">
        <w:rPr>
          <w:rFonts w:ascii="Arial" w:hAnsi="Arial" w:cs="Arial"/>
        </w:rPr>
        <w:t>.</w:t>
      </w:r>
    </w:p>
    <w:p w:rsidR="00826D63" w:rsidRPr="00BE763A" w:rsidRDefault="001B5F98" w:rsidP="001A1EAB">
      <w:pPr>
        <w:pStyle w:val="Text1"/>
        <w:spacing w:after="0"/>
        <w:ind w:left="720"/>
        <w:rPr>
          <w:bCs/>
          <w:sz w:val="24"/>
          <w:szCs w:val="24"/>
        </w:rPr>
      </w:pPr>
      <w:proofErr w:type="spellStart"/>
      <w:r w:rsidRPr="00BE763A">
        <w:rPr>
          <w:bCs/>
          <w:sz w:val="24"/>
          <w:szCs w:val="24"/>
          <w:u w:val="single"/>
        </w:rPr>
        <w:t>Izvor</w:t>
      </w:r>
      <w:proofErr w:type="spellEnd"/>
      <w:r w:rsidRPr="00BE763A">
        <w:rPr>
          <w:bCs/>
          <w:sz w:val="24"/>
          <w:szCs w:val="24"/>
          <w:u w:val="single"/>
        </w:rPr>
        <w:t xml:space="preserve"> </w:t>
      </w:r>
      <w:proofErr w:type="spellStart"/>
      <w:r w:rsidRPr="00BE763A">
        <w:rPr>
          <w:bCs/>
          <w:sz w:val="24"/>
          <w:szCs w:val="24"/>
          <w:u w:val="single"/>
        </w:rPr>
        <w:t>verifikacije</w:t>
      </w:r>
      <w:proofErr w:type="spellEnd"/>
      <w:r w:rsidRPr="00BE763A">
        <w:rPr>
          <w:bCs/>
          <w:sz w:val="24"/>
          <w:szCs w:val="24"/>
        </w:rPr>
        <w:t xml:space="preserve">: </w:t>
      </w:r>
      <w:proofErr w:type="spellStart"/>
      <w:r w:rsidR="00003BFD" w:rsidRPr="00BE763A">
        <w:rPr>
          <w:bCs/>
          <w:sz w:val="24"/>
          <w:szCs w:val="24"/>
        </w:rPr>
        <w:t>i</w:t>
      </w:r>
      <w:r w:rsidR="00826D63" w:rsidRPr="00BE763A">
        <w:rPr>
          <w:bCs/>
          <w:sz w:val="24"/>
          <w:szCs w:val="24"/>
        </w:rPr>
        <w:t>zjava</w:t>
      </w:r>
      <w:proofErr w:type="spellEnd"/>
      <w:r w:rsidR="00826D63" w:rsidRPr="00BE763A">
        <w:rPr>
          <w:bCs/>
          <w:sz w:val="24"/>
          <w:szCs w:val="24"/>
        </w:rPr>
        <w:t xml:space="preserve"> </w:t>
      </w:r>
      <w:proofErr w:type="spellStart"/>
      <w:r w:rsidR="00916F15" w:rsidRPr="00BE763A">
        <w:rPr>
          <w:bCs/>
          <w:sz w:val="24"/>
          <w:szCs w:val="24"/>
        </w:rPr>
        <w:t>podnosioca</w:t>
      </w:r>
      <w:proofErr w:type="spellEnd"/>
      <w:r w:rsidR="00916F15" w:rsidRPr="00BE763A">
        <w:rPr>
          <w:bCs/>
          <w:sz w:val="24"/>
          <w:szCs w:val="24"/>
        </w:rPr>
        <w:t xml:space="preserve"> </w:t>
      </w:r>
      <w:proofErr w:type="spellStart"/>
      <w:r w:rsidR="00916F15" w:rsidRPr="00BE763A">
        <w:rPr>
          <w:bCs/>
          <w:sz w:val="24"/>
          <w:szCs w:val="24"/>
        </w:rPr>
        <w:t>zahtjeva</w:t>
      </w:r>
      <w:proofErr w:type="spellEnd"/>
      <w:r w:rsidR="00963A3A" w:rsidRPr="00BE763A">
        <w:rPr>
          <w:bCs/>
          <w:sz w:val="24"/>
          <w:szCs w:val="24"/>
        </w:rPr>
        <w:t>.</w:t>
      </w:r>
    </w:p>
    <w:p w:rsidR="00950E81" w:rsidRPr="0033153E" w:rsidRDefault="00226152" w:rsidP="001A1EAB">
      <w:pPr>
        <w:pStyle w:val="ListParagraph"/>
        <w:numPr>
          <w:ilvl w:val="0"/>
          <w:numId w:val="44"/>
        </w:numPr>
        <w:jc w:val="both"/>
        <w:rPr>
          <w:rFonts w:ascii="Arial" w:hAnsi="Arial" w:cs="Arial"/>
        </w:rPr>
      </w:pPr>
      <w:r w:rsidRPr="0015004C">
        <w:rPr>
          <w:rFonts w:ascii="Arial" w:hAnsi="Arial" w:cs="Arial"/>
        </w:rPr>
        <w:t>i</w:t>
      </w:r>
      <w:r w:rsidR="00F014CE" w:rsidRPr="0015004C">
        <w:rPr>
          <w:rFonts w:ascii="Arial" w:hAnsi="Arial" w:cs="Arial"/>
        </w:rPr>
        <w:t xml:space="preserve">ma izmirene obaveze po osnovu poreza i doprinosa na lična primanja, zaključno sa </w:t>
      </w:r>
      <w:r w:rsidR="00950E81" w:rsidRPr="0098602A">
        <w:rPr>
          <w:rFonts w:ascii="Arial" w:hAnsi="Arial" w:cs="Arial"/>
          <w:color w:val="000000" w:themeColor="text1"/>
        </w:rPr>
        <w:t>31.12.20</w:t>
      </w:r>
      <w:r w:rsidR="005D3C8E">
        <w:rPr>
          <w:rFonts w:ascii="Arial" w:hAnsi="Arial" w:cs="Arial"/>
          <w:color w:val="000000" w:themeColor="text1"/>
        </w:rPr>
        <w:t>2</w:t>
      </w:r>
      <w:r w:rsidR="003F6C0A">
        <w:rPr>
          <w:rFonts w:ascii="Arial" w:hAnsi="Arial" w:cs="Arial"/>
          <w:color w:val="000000" w:themeColor="text1"/>
        </w:rPr>
        <w:t>1</w:t>
      </w:r>
      <w:r w:rsidR="00F014CE" w:rsidRPr="0015004C">
        <w:rPr>
          <w:rFonts w:ascii="Arial" w:hAnsi="Arial" w:cs="Arial"/>
        </w:rPr>
        <w:t xml:space="preserve"> </w:t>
      </w:r>
      <w:r w:rsidR="00BE2313" w:rsidRPr="0015004C">
        <w:rPr>
          <w:rFonts w:ascii="Arial" w:hAnsi="Arial" w:cs="Arial"/>
        </w:rPr>
        <w:t>.</w:t>
      </w:r>
      <w:r w:rsidR="00F014CE" w:rsidRPr="0015004C">
        <w:rPr>
          <w:rFonts w:ascii="Arial" w:hAnsi="Arial" w:cs="Arial"/>
        </w:rPr>
        <w:t>godine</w:t>
      </w:r>
      <w:r w:rsidR="00B12E70" w:rsidRPr="0015004C">
        <w:rPr>
          <w:rFonts w:ascii="Arial" w:hAnsi="Arial" w:cs="Arial"/>
        </w:rPr>
        <w:t>.</w:t>
      </w:r>
      <w:r w:rsidR="00950E81" w:rsidRPr="0015004C">
        <w:rPr>
          <w:rFonts w:ascii="Arial" w:hAnsi="Arial" w:cs="Arial"/>
        </w:rPr>
        <w:t>,</w:t>
      </w:r>
      <w:r w:rsidR="0015004C">
        <w:rPr>
          <w:rFonts w:ascii="Arial" w:hAnsi="Arial" w:cs="Arial"/>
        </w:rPr>
        <w:t xml:space="preserve"> </w:t>
      </w:r>
      <w:r w:rsidR="00D41DA1">
        <w:rPr>
          <w:rFonts w:ascii="Arial" w:hAnsi="Arial" w:cs="Arial"/>
        </w:rPr>
        <w:t>ili da</w:t>
      </w:r>
      <w:r w:rsidR="00950E81">
        <w:rPr>
          <w:rFonts w:ascii="Arial" w:hAnsi="Arial" w:cs="Arial"/>
        </w:rPr>
        <w:t xml:space="preserve"> redovno izmiruje reprogramirane poreske obaveze, shodno Zakonu o re</w:t>
      </w:r>
      <w:r w:rsidR="00913E8B">
        <w:rPr>
          <w:rFonts w:ascii="Arial" w:hAnsi="Arial" w:cs="Arial"/>
        </w:rPr>
        <w:t>programu poreskih potraživanja</w:t>
      </w:r>
      <w:r w:rsidR="005E010E">
        <w:rPr>
          <w:rFonts w:ascii="Arial" w:hAnsi="Arial" w:cs="Arial"/>
        </w:rPr>
        <w:t xml:space="preserve"> </w:t>
      </w:r>
      <w:r w:rsidR="00913E8B">
        <w:rPr>
          <w:rFonts w:ascii="Arial" w:hAnsi="Arial" w:cs="Arial"/>
        </w:rPr>
        <w:t>(„</w:t>
      </w:r>
      <w:r w:rsidR="00913E8B">
        <w:rPr>
          <w:rFonts w:ascii="Arial" w:hAnsi="Arial" w:cs="Arial"/>
          <w:rtl/>
          <w:lang w:bidi="he-IL"/>
        </w:rPr>
        <w:t xml:space="preserve"> </w:t>
      </w:r>
      <w:r w:rsidR="00950E81">
        <w:rPr>
          <w:rFonts w:ascii="Arial" w:hAnsi="Arial" w:cs="Arial"/>
        </w:rPr>
        <w:t>Sl.list CG",</w:t>
      </w:r>
      <w:r w:rsidR="005E010E">
        <w:rPr>
          <w:rFonts w:ascii="Arial" w:hAnsi="Arial" w:cs="Arial"/>
        </w:rPr>
        <w:t xml:space="preserve"> </w:t>
      </w:r>
      <w:r w:rsidR="00950E81">
        <w:rPr>
          <w:rFonts w:ascii="Arial" w:hAnsi="Arial" w:cs="Arial"/>
        </w:rPr>
        <w:t>broj 83/16)</w:t>
      </w:r>
      <w:r w:rsidR="00074CEC">
        <w:rPr>
          <w:rFonts w:ascii="Arial" w:hAnsi="Arial" w:cs="Arial"/>
        </w:rPr>
        <w:t>,</w:t>
      </w:r>
      <w:r w:rsidR="005102ED">
        <w:rPr>
          <w:rFonts w:ascii="Arial" w:hAnsi="Arial" w:cs="Arial"/>
        </w:rPr>
        <w:t xml:space="preserve"> </w:t>
      </w:r>
      <w:r w:rsidR="005102ED" w:rsidRPr="005834C5">
        <w:rPr>
          <w:rFonts w:ascii="Arial" w:hAnsi="Arial" w:cs="Arial"/>
        </w:rPr>
        <w:t>do dana podnošenja zahtjeva</w:t>
      </w:r>
      <w:r w:rsidR="00D41DA1" w:rsidRPr="005834C5">
        <w:rPr>
          <w:rFonts w:ascii="Arial" w:hAnsi="Arial" w:cs="Arial"/>
        </w:rPr>
        <w:t>.</w:t>
      </w:r>
      <w:r w:rsidR="00101E02">
        <w:rPr>
          <w:rFonts w:ascii="Arial" w:hAnsi="Arial" w:cs="Arial"/>
        </w:rPr>
        <w:t xml:space="preserve"> </w:t>
      </w:r>
    </w:p>
    <w:p w:rsidR="003E11A0" w:rsidRDefault="0015004C" w:rsidP="003E11A0">
      <w:pPr>
        <w:pStyle w:val="Text1"/>
        <w:spacing w:after="0"/>
        <w:ind w:left="720"/>
        <w:rPr>
          <w:sz w:val="24"/>
          <w:szCs w:val="24"/>
        </w:rPr>
      </w:pPr>
      <w:proofErr w:type="spellStart"/>
      <w:r w:rsidRPr="0015004C">
        <w:rPr>
          <w:bCs/>
          <w:sz w:val="24"/>
          <w:szCs w:val="24"/>
          <w:u w:val="single"/>
        </w:rPr>
        <w:t>Izvor</w:t>
      </w:r>
      <w:proofErr w:type="spellEnd"/>
      <w:r w:rsidRPr="0015004C">
        <w:rPr>
          <w:bCs/>
          <w:sz w:val="24"/>
          <w:szCs w:val="24"/>
          <w:u w:val="single"/>
        </w:rPr>
        <w:t xml:space="preserve"> </w:t>
      </w:r>
      <w:proofErr w:type="spellStart"/>
      <w:r w:rsidRPr="0015004C">
        <w:rPr>
          <w:bCs/>
          <w:sz w:val="24"/>
          <w:szCs w:val="24"/>
          <w:u w:val="single"/>
        </w:rPr>
        <w:t>verifikacije</w:t>
      </w:r>
      <w:proofErr w:type="spellEnd"/>
      <w:r w:rsidR="00F62999" w:rsidRPr="00BE763A">
        <w:rPr>
          <w:bCs/>
          <w:sz w:val="24"/>
          <w:szCs w:val="24"/>
        </w:rPr>
        <w:t>:</w:t>
      </w:r>
      <w:r w:rsidR="001F2875" w:rsidRPr="00BE763A">
        <w:rPr>
          <w:bCs/>
          <w:sz w:val="24"/>
          <w:szCs w:val="24"/>
        </w:rPr>
        <w:t xml:space="preserve"> </w:t>
      </w:r>
      <w:proofErr w:type="spellStart"/>
      <w:r w:rsidR="003E11A0">
        <w:rPr>
          <w:sz w:val="24"/>
          <w:szCs w:val="24"/>
        </w:rPr>
        <w:t>u</w:t>
      </w:r>
      <w:r w:rsidR="003E11A0" w:rsidRPr="00E15E74">
        <w:rPr>
          <w:sz w:val="24"/>
          <w:szCs w:val="24"/>
        </w:rPr>
        <w:t>vjerenj</w:t>
      </w:r>
      <w:r w:rsidR="003E11A0">
        <w:rPr>
          <w:sz w:val="24"/>
          <w:szCs w:val="24"/>
        </w:rPr>
        <w:t>e</w:t>
      </w:r>
      <w:proofErr w:type="spellEnd"/>
      <w:r w:rsidR="003E11A0" w:rsidRPr="00E15E74">
        <w:rPr>
          <w:sz w:val="24"/>
          <w:szCs w:val="24"/>
        </w:rPr>
        <w:t xml:space="preserve"> </w:t>
      </w:r>
      <w:proofErr w:type="spellStart"/>
      <w:r w:rsidR="003E11A0">
        <w:rPr>
          <w:sz w:val="24"/>
          <w:szCs w:val="24"/>
        </w:rPr>
        <w:t>Uprave</w:t>
      </w:r>
      <w:proofErr w:type="spellEnd"/>
      <w:r w:rsidR="003E11A0">
        <w:rPr>
          <w:sz w:val="24"/>
          <w:szCs w:val="24"/>
        </w:rPr>
        <w:t xml:space="preserve"> </w:t>
      </w:r>
      <w:proofErr w:type="spellStart"/>
      <w:r w:rsidR="003E11A0">
        <w:rPr>
          <w:sz w:val="24"/>
          <w:szCs w:val="24"/>
        </w:rPr>
        <w:t>prihoda</w:t>
      </w:r>
      <w:proofErr w:type="spellEnd"/>
      <w:r w:rsidR="003E11A0">
        <w:rPr>
          <w:sz w:val="24"/>
          <w:szCs w:val="24"/>
        </w:rPr>
        <w:t xml:space="preserve"> </w:t>
      </w:r>
      <w:proofErr w:type="spellStart"/>
      <w:r w:rsidR="003E11A0">
        <w:rPr>
          <w:sz w:val="24"/>
          <w:szCs w:val="24"/>
        </w:rPr>
        <w:t>i</w:t>
      </w:r>
      <w:proofErr w:type="spellEnd"/>
      <w:r w:rsidR="003E11A0">
        <w:rPr>
          <w:sz w:val="24"/>
          <w:szCs w:val="24"/>
        </w:rPr>
        <w:t xml:space="preserve"> carina</w:t>
      </w:r>
      <w:r w:rsidR="003E11A0" w:rsidRPr="00E15E74">
        <w:rPr>
          <w:sz w:val="24"/>
          <w:szCs w:val="24"/>
        </w:rPr>
        <w:t xml:space="preserve"> </w:t>
      </w:r>
      <w:proofErr w:type="spellStart"/>
      <w:r w:rsidR="003E11A0" w:rsidRPr="00E15E74">
        <w:rPr>
          <w:sz w:val="24"/>
          <w:szCs w:val="24"/>
        </w:rPr>
        <w:t>da</w:t>
      </w:r>
      <w:proofErr w:type="spellEnd"/>
      <w:r w:rsidR="003E11A0" w:rsidRPr="00E15E74">
        <w:rPr>
          <w:sz w:val="24"/>
          <w:szCs w:val="24"/>
        </w:rPr>
        <w:t xml:space="preserve"> </w:t>
      </w:r>
      <w:r w:rsidR="003E11A0">
        <w:rPr>
          <w:sz w:val="24"/>
          <w:szCs w:val="24"/>
        </w:rPr>
        <w:t xml:space="preserve">je </w:t>
      </w:r>
      <w:proofErr w:type="spellStart"/>
      <w:r w:rsidR="0049366E">
        <w:rPr>
          <w:sz w:val="24"/>
          <w:szCs w:val="24"/>
        </w:rPr>
        <w:t>podnosilac</w:t>
      </w:r>
      <w:proofErr w:type="spellEnd"/>
      <w:r w:rsidR="0049366E">
        <w:rPr>
          <w:sz w:val="24"/>
          <w:szCs w:val="24"/>
        </w:rPr>
        <w:t xml:space="preserve"> </w:t>
      </w:r>
      <w:proofErr w:type="spellStart"/>
      <w:r w:rsidR="0049366E">
        <w:rPr>
          <w:sz w:val="24"/>
          <w:szCs w:val="24"/>
        </w:rPr>
        <w:t>zahtjeva</w:t>
      </w:r>
      <w:proofErr w:type="spellEnd"/>
      <w:r w:rsidR="0049366E">
        <w:rPr>
          <w:sz w:val="24"/>
          <w:szCs w:val="24"/>
        </w:rPr>
        <w:t xml:space="preserve"> </w:t>
      </w:r>
      <w:proofErr w:type="spellStart"/>
      <w:r w:rsidR="003E11A0" w:rsidRPr="00E15E74">
        <w:rPr>
          <w:sz w:val="24"/>
          <w:szCs w:val="24"/>
        </w:rPr>
        <w:t>izmirio</w:t>
      </w:r>
      <w:proofErr w:type="spellEnd"/>
      <w:r w:rsidR="003E11A0" w:rsidRPr="00E15E74">
        <w:rPr>
          <w:sz w:val="24"/>
          <w:szCs w:val="24"/>
        </w:rPr>
        <w:t xml:space="preserve"> </w:t>
      </w:r>
      <w:proofErr w:type="spellStart"/>
      <w:r w:rsidR="003E11A0" w:rsidRPr="00E15E74">
        <w:rPr>
          <w:sz w:val="24"/>
          <w:szCs w:val="24"/>
        </w:rPr>
        <w:t>obaveze</w:t>
      </w:r>
      <w:proofErr w:type="spellEnd"/>
      <w:r w:rsidR="003E11A0" w:rsidRPr="00E15E74">
        <w:rPr>
          <w:sz w:val="24"/>
          <w:szCs w:val="24"/>
        </w:rPr>
        <w:t xml:space="preserve"> </w:t>
      </w:r>
      <w:proofErr w:type="spellStart"/>
      <w:r w:rsidR="003E11A0" w:rsidRPr="00E15E74">
        <w:rPr>
          <w:sz w:val="24"/>
          <w:szCs w:val="24"/>
        </w:rPr>
        <w:t>po</w:t>
      </w:r>
      <w:proofErr w:type="spellEnd"/>
      <w:r w:rsidR="003E11A0" w:rsidRPr="00E15E74">
        <w:rPr>
          <w:sz w:val="24"/>
          <w:szCs w:val="24"/>
        </w:rPr>
        <w:t xml:space="preserve"> </w:t>
      </w:r>
      <w:proofErr w:type="spellStart"/>
      <w:r w:rsidR="003E11A0" w:rsidRPr="00E15E74">
        <w:rPr>
          <w:sz w:val="24"/>
          <w:szCs w:val="24"/>
        </w:rPr>
        <w:t>osnovu</w:t>
      </w:r>
      <w:proofErr w:type="spellEnd"/>
      <w:r w:rsidR="003E11A0" w:rsidRPr="00E15E74">
        <w:rPr>
          <w:sz w:val="24"/>
          <w:szCs w:val="24"/>
        </w:rPr>
        <w:t xml:space="preserve"> </w:t>
      </w:r>
      <w:proofErr w:type="spellStart"/>
      <w:r w:rsidR="003E11A0" w:rsidRPr="00E15E74">
        <w:rPr>
          <w:sz w:val="24"/>
          <w:szCs w:val="24"/>
        </w:rPr>
        <w:t>poreza</w:t>
      </w:r>
      <w:proofErr w:type="spellEnd"/>
      <w:r w:rsidR="003E11A0" w:rsidRPr="00E15E74">
        <w:rPr>
          <w:sz w:val="24"/>
          <w:szCs w:val="24"/>
        </w:rPr>
        <w:t xml:space="preserve"> </w:t>
      </w:r>
      <w:proofErr w:type="spellStart"/>
      <w:r w:rsidR="003E11A0" w:rsidRPr="00E15E74">
        <w:rPr>
          <w:sz w:val="24"/>
          <w:szCs w:val="24"/>
        </w:rPr>
        <w:t>i</w:t>
      </w:r>
      <w:proofErr w:type="spellEnd"/>
      <w:r w:rsidR="003E11A0" w:rsidRPr="00E15E74">
        <w:rPr>
          <w:sz w:val="24"/>
          <w:szCs w:val="24"/>
        </w:rPr>
        <w:t xml:space="preserve"> </w:t>
      </w:r>
      <w:proofErr w:type="spellStart"/>
      <w:r w:rsidR="003E11A0" w:rsidRPr="00E15E74">
        <w:rPr>
          <w:sz w:val="24"/>
          <w:szCs w:val="24"/>
        </w:rPr>
        <w:t>doprinosa</w:t>
      </w:r>
      <w:proofErr w:type="spellEnd"/>
      <w:r w:rsidR="003E11A0" w:rsidRPr="00E15E74">
        <w:rPr>
          <w:sz w:val="24"/>
          <w:szCs w:val="24"/>
        </w:rPr>
        <w:t xml:space="preserve"> </w:t>
      </w:r>
      <w:proofErr w:type="spellStart"/>
      <w:proofErr w:type="gramStart"/>
      <w:r w:rsidR="003E11A0" w:rsidRPr="00E15E74">
        <w:rPr>
          <w:sz w:val="24"/>
          <w:szCs w:val="24"/>
        </w:rPr>
        <w:t>na</w:t>
      </w:r>
      <w:proofErr w:type="spellEnd"/>
      <w:proofErr w:type="gramEnd"/>
      <w:r w:rsidR="003E11A0" w:rsidRPr="00E15E74">
        <w:rPr>
          <w:sz w:val="24"/>
          <w:szCs w:val="24"/>
        </w:rPr>
        <w:t xml:space="preserve"> </w:t>
      </w:r>
      <w:proofErr w:type="spellStart"/>
      <w:r w:rsidR="003E11A0" w:rsidRPr="00E15E74">
        <w:rPr>
          <w:sz w:val="24"/>
          <w:szCs w:val="24"/>
        </w:rPr>
        <w:t>lična</w:t>
      </w:r>
      <w:proofErr w:type="spellEnd"/>
      <w:r w:rsidR="003E11A0" w:rsidRPr="00E15E74">
        <w:rPr>
          <w:sz w:val="24"/>
          <w:szCs w:val="24"/>
        </w:rPr>
        <w:t xml:space="preserve"> </w:t>
      </w:r>
      <w:proofErr w:type="spellStart"/>
      <w:r w:rsidR="003E11A0" w:rsidRPr="00E15E74">
        <w:rPr>
          <w:sz w:val="24"/>
          <w:szCs w:val="24"/>
        </w:rPr>
        <w:t>primanja</w:t>
      </w:r>
      <w:proofErr w:type="spellEnd"/>
      <w:r w:rsidR="003E11A0" w:rsidRPr="00E15E74">
        <w:rPr>
          <w:sz w:val="24"/>
          <w:szCs w:val="24"/>
        </w:rPr>
        <w:t xml:space="preserve">, </w:t>
      </w:r>
      <w:proofErr w:type="spellStart"/>
      <w:r w:rsidR="003E11A0" w:rsidRPr="00E15E74">
        <w:rPr>
          <w:sz w:val="24"/>
          <w:szCs w:val="24"/>
        </w:rPr>
        <w:t>zaključno</w:t>
      </w:r>
      <w:proofErr w:type="spellEnd"/>
      <w:r w:rsidR="003E11A0" w:rsidRPr="00E15E74">
        <w:rPr>
          <w:sz w:val="24"/>
          <w:szCs w:val="24"/>
        </w:rPr>
        <w:t xml:space="preserve"> </w:t>
      </w:r>
      <w:proofErr w:type="spellStart"/>
      <w:r w:rsidR="003E11A0" w:rsidRPr="00E15E74">
        <w:rPr>
          <w:sz w:val="24"/>
          <w:szCs w:val="24"/>
        </w:rPr>
        <w:t>sa</w:t>
      </w:r>
      <w:proofErr w:type="spellEnd"/>
      <w:r w:rsidR="003E11A0">
        <w:rPr>
          <w:sz w:val="24"/>
          <w:szCs w:val="24"/>
        </w:rPr>
        <w:t xml:space="preserve"> </w:t>
      </w:r>
      <w:r w:rsidR="003E11A0" w:rsidRPr="00E37E30">
        <w:rPr>
          <w:sz w:val="24"/>
          <w:szCs w:val="24"/>
        </w:rPr>
        <w:t>31.12.202</w:t>
      </w:r>
      <w:r w:rsidR="00096BF7">
        <w:rPr>
          <w:sz w:val="24"/>
          <w:szCs w:val="24"/>
        </w:rPr>
        <w:t>1</w:t>
      </w:r>
      <w:r w:rsidR="003E11A0" w:rsidRPr="00E37E30">
        <w:rPr>
          <w:sz w:val="24"/>
          <w:szCs w:val="24"/>
        </w:rPr>
        <w:t xml:space="preserve">. </w:t>
      </w:r>
      <w:proofErr w:type="spellStart"/>
      <w:proofErr w:type="gramStart"/>
      <w:r w:rsidR="003E11A0" w:rsidRPr="00E37E30">
        <w:rPr>
          <w:sz w:val="24"/>
          <w:szCs w:val="24"/>
        </w:rPr>
        <w:t>godine</w:t>
      </w:r>
      <w:proofErr w:type="spellEnd"/>
      <w:r w:rsidR="003E11A0" w:rsidRPr="00E37E30">
        <w:rPr>
          <w:sz w:val="24"/>
          <w:szCs w:val="24"/>
        </w:rPr>
        <w:t>.,</w:t>
      </w:r>
      <w:proofErr w:type="gramEnd"/>
      <w:r w:rsidR="003E11A0">
        <w:rPr>
          <w:b/>
          <w:sz w:val="24"/>
          <w:szCs w:val="24"/>
        </w:rPr>
        <w:t xml:space="preserve"> </w:t>
      </w:r>
      <w:proofErr w:type="spellStart"/>
      <w:r w:rsidR="005102ED">
        <w:rPr>
          <w:sz w:val="24"/>
          <w:szCs w:val="24"/>
        </w:rPr>
        <w:t>ili</w:t>
      </w:r>
      <w:proofErr w:type="spellEnd"/>
      <w:r w:rsidR="005102ED">
        <w:rPr>
          <w:sz w:val="24"/>
          <w:szCs w:val="24"/>
        </w:rPr>
        <w:t xml:space="preserve"> </w:t>
      </w:r>
      <w:proofErr w:type="spellStart"/>
      <w:r w:rsidR="005102ED">
        <w:rPr>
          <w:sz w:val="24"/>
          <w:szCs w:val="24"/>
        </w:rPr>
        <w:t>uvjerenje</w:t>
      </w:r>
      <w:proofErr w:type="spellEnd"/>
      <w:r w:rsidR="005102ED">
        <w:rPr>
          <w:sz w:val="24"/>
          <w:szCs w:val="24"/>
        </w:rPr>
        <w:t xml:space="preserve"> </w:t>
      </w:r>
      <w:proofErr w:type="spellStart"/>
      <w:r w:rsidR="003E11A0" w:rsidRPr="002063D6">
        <w:rPr>
          <w:sz w:val="24"/>
          <w:szCs w:val="24"/>
        </w:rPr>
        <w:t>da</w:t>
      </w:r>
      <w:proofErr w:type="spellEnd"/>
      <w:r w:rsidR="003E11A0" w:rsidRPr="002063D6">
        <w:rPr>
          <w:sz w:val="24"/>
          <w:szCs w:val="24"/>
        </w:rPr>
        <w:t xml:space="preserve"> </w:t>
      </w:r>
      <w:proofErr w:type="spellStart"/>
      <w:r w:rsidR="003E11A0" w:rsidRPr="002063D6">
        <w:rPr>
          <w:sz w:val="24"/>
          <w:szCs w:val="24"/>
        </w:rPr>
        <w:t>redovno</w:t>
      </w:r>
      <w:proofErr w:type="spellEnd"/>
      <w:r w:rsidR="003E11A0" w:rsidRPr="002063D6">
        <w:rPr>
          <w:sz w:val="24"/>
          <w:szCs w:val="24"/>
        </w:rPr>
        <w:t xml:space="preserve"> </w:t>
      </w:r>
      <w:proofErr w:type="spellStart"/>
      <w:r w:rsidR="003E11A0" w:rsidRPr="002063D6">
        <w:rPr>
          <w:sz w:val="24"/>
          <w:szCs w:val="24"/>
        </w:rPr>
        <w:t>izmiruje</w:t>
      </w:r>
      <w:proofErr w:type="spellEnd"/>
      <w:r w:rsidR="003E11A0" w:rsidRPr="002063D6">
        <w:rPr>
          <w:sz w:val="24"/>
          <w:szCs w:val="24"/>
        </w:rPr>
        <w:t xml:space="preserve"> </w:t>
      </w:r>
      <w:proofErr w:type="spellStart"/>
      <w:r w:rsidR="003E11A0" w:rsidRPr="002063D6">
        <w:rPr>
          <w:sz w:val="24"/>
          <w:szCs w:val="24"/>
        </w:rPr>
        <w:t>reprogramirane</w:t>
      </w:r>
      <w:proofErr w:type="spellEnd"/>
      <w:r w:rsidR="003E11A0" w:rsidRPr="002063D6">
        <w:rPr>
          <w:sz w:val="24"/>
          <w:szCs w:val="24"/>
        </w:rPr>
        <w:t xml:space="preserve"> </w:t>
      </w:r>
      <w:proofErr w:type="spellStart"/>
      <w:r w:rsidR="003E11A0" w:rsidRPr="002063D6">
        <w:rPr>
          <w:sz w:val="24"/>
          <w:szCs w:val="24"/>
        </w:rPr>
        <w:t>poreske</w:t>
      </w:r>
      <w:proofErr w:type="spellEnd"/>
      <w:r w:rsidR="003E11A0" w:rsidRPr="002063D6">
        <w:rPr>
          <w:sz w:val="24"/>
          <w:szCs w:val="24"/>
        </w:rPr>
        <w:t xml:space="preserve"> </w:t>
      </w:r>
      <w:proofErr w:type="spellStart"/>
      <w:r w:rsidR="003E11A0" w:rsidRPr="002063D6">
        <w:rPr>
          <w:sz w:val="24"/>
          <w:szCs w:val="24"/>
        </w:rPr>
        <w:t>obaveze</w:t>
      </w:r>
      <w:proofErr w:type="spellEnd"/>
      <w:r w:rsidR="003E11A0" w:rsidRPr="002063D6">
        <w:rPr>
          <w:sz w:val="24"/>
          <w:szCs w:val="24"/>
        </w:rPr>
        <w:t xml:space="preserve"> </w:t>
      </w:r>
      <w:proofErr w:type="spellStart"/>
      <w:r w:rsidR="003E11A0" w:rsidRPr="002063D6">
        <w:rPr>
          <w:sz w:val="24"/>
          <w:szCs w:val="24"/>
        </w:rPr>
        <w:t>po</w:t>
      </w:r>
      <w:proofErr w:type="spellEnd"/>
      <w:r w:rsidR="003E11A0" w:rsidRPr="002063D6">
        <w:rPr>
          <w:sz w:val="24"/>
          <w:szCs w:val="24"/>
        </w:rPr>
        <w:t xml:space="preserve"> </w:t>
      </w:r>
      <w:proofErr w:type="spellStart"/>
      <w:r w:rsidR="003E11A0" w:rsidRPr="002063D6">
        <w:rPr>
          <w:sz w:val="24"/>
          <w:szCs w:val="24"/>
        </w:rPr>
        <w:t>osnovu</w:t>
      </w:r>
      <w:proofErr w:type="spellEnd"/>
      <w:r w:rsidR="003E11A0" w:rsidRPr="002063D6">
        <w:rPr>
          <w:sz w:val="24"/>
          <w:szCs w:val="24"/>
        </w:rPr>
        <w:t xml:space="preserve"> </w:t>
      </w:r>
      <w:proofErr w:type="spellStart"/>
      <w:r w:rsidR="003E11A0" w:rsidRPr="002063D6">
        <w:rPr>
          <w:sz w:val="24"/>
          <w:szCs w:val="24"/>
        </w:rPr>
        <w:t>poreza</w:t>
      </w:r>
      <w:proofErr w:type="spellEnd"/>
      <w:r w:rsidR="003E11A0" w:rsidRPr="002063D6">
        <w:rPr>
          <w:sz w:val="24"/>
          <w:szCs w:val="24"/>
        </w:rPr>
        <w:t xml:space="preserve"> </w:t>
      </w:r>
      <w:proofErr w:type="spellStart"/>
      <w:r w:rsidR="003E11A0" w:rsidRPr="002063D6">
        <w:rPr>
          <w:sz w:val="24"/>
          <w:szCs w:val="24"/>
        </w:rPr>
        <w:t>i</w:t>
      </w:r>
      <w:proofErr w:type="spellEnd"/>
      <w:r w:rsidR="003E11A0" w:rsidRPr="002063D6">
        <w:rPr>
          <w:sz w:val="24"/>
          <w:szCs w:val="24"/>
        </w:rPr>
        <w:t xml:space="preserve"> </w:t>
      </w:r>
      <w:proofErr w:type="spellStart"/>
      <w:r w:rsidR="003E11A0" w:rsidRPr="002063D6">
        <w:rPr>
          <w:sz w:val="24"/>
          <w:szCs w:val="24"/>
        </w:rPr>
        <w:t>doprinosa</w:t>
      </w:r>
      <w:proofErr w:type="spellEnd"/>
      <w:r w:rsidR="003E11A0" w:rsidRPr="002063D6">
        <w:rPr>
          <w:sz w:val="24"/>
          <w:szCs w:val="24"/>
        </w:rPr>
        <w:t xml:space="preserve"> </w:t>
      </w:r>
      <w:proofErr w:type="spellStart"/>
      <w:r w:rsidR="003E11A0" w:rsidRPr="002063D6">
        <w:rPr>
          <w:sz w:val="24"/>
          <w:szCs w:val="24"/>
        </w:rPr>
        <w:t>na</w:t>
      </w:r>
      <w:proofErr w:type="spellEnd"/>
      <w:r w:rsidR="003E11A0" w:rsidRPr="002063D6">
        <w:rPr>
          <w:sz w:val="24"/>
          <w:szCs w:val="24"/>
        </w:rPr>
        <w:t xml:space="preserve"> </w:t>
      </w:r>
      <w:proofErr w:type="spellStart"/>
      <w:r w:rsidR="003E11A0" w:rsidRPr="002063D6">
        <w:rPr>
          <w:sz w:val="24"/>
          <w:szCs w:val="24"/>
        </w:rPr>
        <w:t>lična</w:t>
      </w:r>
      <w:proofErr w:type="spellEnd"/>
      <w:r w:rsidR="003E11A0" w:rsidRPr="002063D6">
        <w:rPr>
          <w:sz w:val="24"/>
          <w:szCs w:val="24"/>
        </w:rPr>
        <w:t xml:space="preserve"> </w:t>
      </w:r>
      <w:proofErr w:type="spellStart"/>
      <w:r w:rsidR="003E11A0" w:rsidRPr="002063D6">
        <w:rPr>
          <w:sz w:val="24"/>
          <w:szCs w:val="24"/>
        </w:rPr>
        <w:t>primanja</w:t>
      </w:r>
      <w:proofErr w:type="spellEnd"/>
      <w:r w:rsidR="0049366E">
        <w:rPr>
          <w:sz w:val="24"/>
          <w:szCs w:val="24"/>
        </w:rPr>
        <w:t>,</w:t>
      </w:r>
      <w:r w:rsidR="00DC5DB5">
        <w:rPr>
          <w:sz w:val="24"/>
          <w:szCs w:val="24"/>
        </w:rPr>
        <w:t xml:space="preserve"> do </w:t>
      </w:r>
      <w:proofErr w:type="spellStart"/>
      <w:r w:rsidR="00DC5DB5">
        <w:rPr>
          <w:sz w:val="24"/>
          <w:szCs w:val="24"/>
        </w:rPr>
        <w:t>dana</w:t>
      </w:r>
      <w:proofErr w:type="spellEnd"/>
      <w:r w:rsidR="00DC5DB5">
        <w:rPr>
          <w:sz w:val="24"/>
          <w:szCs w:val="24"/>
        </w:rPr>
        <w:t xml:space="preserve"> </w:t>
      </w:r>
      <w:proofErr w:type="spellStart"/>
      <w:r w:rsidR="00DC5DB5">
        <w:rPr>
          <w:sz w:val="24"/>
          <w:szCs w:val="24"/>
        </w:rPr>
        <w:t>podnošenja</w:t>
      </w:r>
      <w:proofErr w:type="spellEnd"/>
      <w:r w:rsidR="00DC5DB5">
        <w:rPr>
          <w:sz w:val="24"/>
          <w:szCs w:val="24"/>
        </w:rPr>
        <w:t xml:space="preserve"> </w:t>
      </w:r>
      <w:proofErr w:type="spellStart"/>
      <w:r w:rsidR="00DC5DB5">
        <w:rPr>
          <w:sz w:val="24"/>
          <w:szCs w:val="24"/>
        </w:rPr>
        <w:t>zahtjeva</w:t>
      </w:r>
      <w:proofErr w:type="spellEnd"/>
      <w:r w:rsidR="003E11A0" w:rsidRPr="002063D6">
        <w:rPr>
          <w:sz w:val="24"/>
          <w:szCs w:val="24"/>
        </w:rPr>
        <w:t>.</w:t>
      </w:r>
    </w:p>
    <w:p w:rsidR="00F6700D" w:rsidRPr="008B25B5" w:rsidRDefault="00F6700D" w:rsidP="00F6700D">
      <w:pPr>
        <w:pStyle w:val="ListParagraph"/>
        <w:numPr>
          <w:ilvl w:val="0"/>
          <w:numId w:val="31"/>
        </w:numPr>
        <w:jc w:val="both"/>
        <w:rPr>
          <w:rFonts w:ascii="Arial" w:hAnsi="Arial" w:cs="Arial"/>
        </w:rPr>
      </w:pPr>
      <w:r w:rsidRPr="008B25B5">
        <w:rPr>
          <w:rFonts w:ascii="Arial" w:hAnsi="Arial" w:cs="Arial"/>
        </w:rPr>
        <w:t xml:space="preserve">sa licima uključenim u program </w:t>
      </w:r>
      <w:r w:rsidR="00CD5DBC" w:rsidRPr="008B25B5">
        <w:rPr>
          <w:rFonts w:ascii="Arial" w:hAnsi="Arial" w:cs="Arial"/>
        </w:rPr>
        <w:t xml:space="preserve">zaključi ugovore o radu u trajanju navedenom u zahtjevu za realizaciju programa </w:t>
      </w:r>
      <w:r w:rsidRPr="008B25B5">
        <w:rPr>
          <w:rFonts w:ascii="Arial" w:hAnsi="Arial" w:cs="Arial"/>
        </w:rPr>
        <w:t>osposobljavanja za rad kod poslodavca</w:t>
      </w:r>
      <w:r w:rsidR="00F8433A" w:rsidRPr="008B25B5">
        <w:rPr>
          <w:rFonts w:ascii="Arial" w:hAnsi="Arial" w:cs="Arial"/>
        </w:rPr>
        <w:t xml:space="preserve">, </w:t>
      </w:r>
      <w:r w:rsidR="009702C7">
        <w:rPr>
          <w:rFonts w:ascii="Arial" w:hAnsi="Arial" w:cs="Arial"/>
        </w:rPr>
        <w:t xml:space="preserve">a </w:t>
      </w:r>
      <w:r w:rsidR="00F8433A" w:rsidRPr="008B25B5">
        <w:rPr>
          <w:rFonts w:ascii="Arial" w:hAnsi="Arial" w:cs="Arial"/>
        </w:rPr>
        <w:t>koje ne može biti kraće</w:t>
      </w:r>
      <w:r w:rsidRPr="008B25B5">
        <w:rPr>
          <w:rFonts w:ascii="Arial" w:hAnsi="Arial" w:cs="Arial"/>
        </w:rPr>
        <w:t xml:space="preserve"> od šest mjeseci.</w:t>
      </w:r>
    </w:p>
    <w:p w:rsidR="00F6700D" w:rsidRPr="001A76CB" w:rsidRDefault="00F6700D" w:rsidP="00F6700D">
      <w:pPr>
        <w:pStyle w:val="ListParagraph"/>
        <w:jc w:val="both"/>
        <w:rPr>
          <w:rFonts w:ascii="Arial" w:hAnsi="Arial" w:cs="Arial"/>
        </w:rPr>
      </w:pPr>
      <w:r>
        <w:rPr>
          <w:rFonts w:ascii="Arial" w:hAnsi="Arial" w:cs="Arial"/>
          <w:u w:val="single"/>
        </w:rPr>
        <w:t>I</w:t>
      </w:r>
      <w:r w:rsidRPr="00725ED7">
        <w:rPr>
          <w:rFonts w:ascii="Arial" w:hAnsi="Arial" w:cs="Arial"/>
          <w:u w:val="single"/>
        </w:rPr>
        <w:t>zvor verifikacije</w:t>
      </w:r>
      <w:r w:rsidRPr="00725ED7">
        <w:rPr>
          <w:rFonts w:ascii="Arial" w:hAnsi="Arial" w:cs="Arial"/>
        </w:rPr>
        <w:t xml:space="preserve">: izjava </w:t>
      </w:r>
      <w:r>
        <w:rPr>
          <w:rFonts w:ascii="Arial" w:hAnsi="Arial" w:cs="Arial"/>
        </w:rPr>
        <w:t>podnosioca zahtjeva</w:t>
      </w:r>
    </w:p>
    <w:p w:rsidR="00F6700D" w:rsidRPr="00BE763A" w:rsidRDefault="00F6700D" w:rsidP="001A1EAB">
      <w:pPr>
        <w:pStyle w:val="Text1"/>
        <w:spacing w:after="0"/>
        <w:ind w:left="720"/>
        <w:rPr>
          <w:sz w:val="24"/>
          <w:szCs w:val="24"/>
        </w:rPr>
      </w:pPr>
    </w:p>
    <w:p w:rsidR="00E53035" w:rsidRPr="00BE763A" w:rsidRDefault="00E53035" w:rsidP="00E53035">
      <w:pPr>
        <w:spacing w:line="276" w:lineRule="auto"/>
        <w:jc w:val="both"/>
        <w:rPr>
          <w:rFonts w:ascii="Arial" w:hAnsi="Arial" w:cs="Arial"/>
          <w:b/>
        </w:rPr>
      </w:pPr>
      <w:r w:rsidRPr="00BE763A">
        <w:rPr>
          <w:rFonts w:ascii="Arial" w:hAnsi="Arial" w:cs="Arial"/>
          <w:b/>
        </w:rPr>
        <w:t xml:space="preserve">II </w:t>
      </w:r>
      <w:r w:rsidR="00515D22" w:rsidRPr="00BE763A">
        <w:rPr>
          <w:rFonts w:ascii="Arial" w:hAnsi="Arial" w:cs="Arial"/>
          <w:b/>
        </w:rPr>
        <w:t>CILJN</w:t>
      </w:r>
      <w:r w:rsidR="00711DE2">
        <w:rPr>
          <w:rFonts w:ascii="Arial" w:hAnsi="Arial" w:cs="Arial"/>
          <w:b/>
        </w:rPr>
        <w:t xml:space="preserve">E </w:t>
      </w:r>
      <w:r w:rsidR="00515D22" w:rsidRPr="00BE763A">
        <w:rPr>
          <w:rFonts w:ascii="Arial" w:hAnsi="Arial" w:cs="Arial"/>
          <w:b/>
        </w:rPr>
        <w:t xml:space="preserve"> GRUP</w:t>
      </w:r>
      <w:r w:rsidR="00711DE2">
        <w:rPr>
          <w:rFonts w:ascii="Arial" w:hAnsi="Arial" w:cs="Arial"/>
          <w:b/>
        </w:rPr>
        <w:t>E</w:t>
      </w:r>
    </w:p>
    <w:p w:rsidR="0099750C" w:rsidRPr="00BE763A" w:rsidRDefault="0099750C" w:rsidP="0099750C">
      <w:pPr>
        <w:rPr>
          <w:rFonts w:ascii="Arial" w:hAnsi="Arial" w:cs="Arial"/>
          <w:lang w:val="sl-SI"/>
        </w:rPr>
      </w:pPr>
    </w:p>
    <w:p w:rsidR="007F55A1" w:rsidRPr="00BE763A" w:rsidRDefault="003F1899" w:rsidP="003F1899">
      <w:pPr>
        <w:tabs>
          <w:tab w:val="left" w:pos="-720"/>
        </w:tabs>
        <w:suppressAutoHyphens/>
        <w:spacing w:line="276" w:lineRule="auto"/>
        <w:jc w:val="both"/>
        <w:rPr>
          <w:rFonts w:ascii="Arial" w:hAnsi="Arial" w:cs="Arial"/>
          <w:u w:val="single"/>
        </w:rPr>
      </w:pPr>
      <w:r w:rsidRPr="00BE763A">
        <w:rPr>
          <w:rFonts w:ascii="Arial" w:hAnsi="Arial" w:cs="Arial"/>
        </w:rPr>
        <w:t>1.</w:t>
      </w:r>
      <w:r w:rsidR="007F55A1" w:rsidRPr="00BE763A">
        <w:rPr>
          <w:rFonts w:ascii="Arial" w:hAnsi="Arial" w:cs="Arial"/>
          <w:u w:val="single"/>
        </w:rPr>
        <w:t>Direktna ciljna grupa</w:t>
      </w:r>
      <w:r w:rsidR="00025C6E" w:rsidRPr="00BE763A">
        <w:rPr>
          <w:rFonts w:ascii="Arial" w:hAnsi="Arial" w:cs="Arial"/>
          <w:u w:val="single"/>
        </w:rPr>
        <w:t>-</w:t>
      </w:r>
      <w:r w:rsidR="0049695A" w:rsidRPr="00BE763A">
        <w:rPr>
          <w:rFonts w:ascii="Arial" w:hAnsi="Arial" w:cs="Arial"/>
          <w:u w:val="single"/>
        </w:rPr>
        <w:t xml:space="preserve"> </w:t>
      </w:r>
      <w:r w:rsidR="00025C6E" w:rsidRPr="00BE763A">
        <w:rPr>
          <w:rFonts w:ascii="Arial" w:hAnsi="Arial" w:cs="Arial"/>
          <w:u w:val="single"/>
        </w:rPr>
        <w:t>učesnici programa</w:t>
      </w:r>
    </w:p>
    <w:p w:rsidR="00A24893" w:rsidRDefault="00A24893" w:rsidP="00A24893">
      <w:pPr>
        <w:tabs>
          <w:tab w:val="left" w:pos="0"/>
          <w:tab w:val="left" w:pos="720"/>
        </w:tabs>
        <w:jc w:val="both"/>
        <w:rPr>
          <w:rFonts w:ascii="Arial" w:hAnsi="Arial" w:cs="Arial"/>
        </w:rPr>
      </w:pPr>
    </w:p>
    <w:p w:rsidR="00025C6E" w:rsidRPr="00A24893" w:rsidRDefault="00940A9B" w:rsidP="00A24893">
      <w:pPr>
        <w:tabs>
          <w:tab w:val="left" w:pos="0"/>
          <w:tab w:val="left" w:pos="720"/>
        </w:tabs>
        <w:jc w:val="both"/>
        <w:rPr>
          <w:rFonts w:ascii="Arial" w:hAnsi="Arial" w:cs="Arial"/>
        </w:rPr>
      </w:pPr>
      <w:r w:rsidRPr="00A24893">
        <w:rPr>
          <w:rFonts w:ascii="Arial" w:hAnsi="Arial" w:cs="Arial"/>
        </w:rPr>
        <w:t xml:space="preserve">Direktnu ciljnu grupu obuhvaćenu ovim </w:t>
      </w:r>
      <w:r w:rsidR="009D661E" w:rsidRPr="00A24893">
        <w:rPr>
          <w:rFonts w:ascii="Arial" w:hAnsi="Arial" w:cs="Arial"/>
          <w:color w:val="000000" w:themeColor="text1"/>
        </w:rPr>
        <w:t>P</w:t>
      </w:r>
      <w:r w:rsidR="006D5CDD" w:rsidRPr="00A24893">
        <w:rPr>
          <w:rFonts w:ascii="Arial" w:hAnsi="Arial" w:cs="Arial"/>
        </w:rPr>
        <w:t>rogramom čine</w:t>
      </w:r>
      <w:r w:rsidRPr="00A24893">
        <w:rPr>
          <w:rFonts w:ascii="Arial" w:hAnsi="Arial" w:cs="Arial"/>
        </w:rPr>
        <w:t xml:space="preserve"> lica </w:t>
      </w:r>
      <w:r w:rsidR="00692D1E" w:rsidRPr="00A24893">
        <w:rPr>
          <w:rFonts w:ascii="Arial" w:hAnsi="Arial" w:cs="Arial"/>
        </w:rPr>
        <w:t xml:space="preserve">iz evidencije </w:t>
      </w:r>
      <w:r w:rsidR="008B32C8" w:rsidRPr="00A24893">
        <w:rPr>
          <w:rFonts w:ascii="Arial" w:hAnsi="Arial" w:cs="Arial"/>
        </w:rPr>
        <w:t xml:space="preserve">o nezaposlenim licima </w:t>
      </w:r>
      <w:r w:rsidR="00692D1E" w:rsidRPr="00A24893">
        <w:rPr>
          <w:rFonts w:ascii="Arial" w:hAnsi="Arial" w:cs="Arial"/>
        </w:rPr>
        <w:t>Zavoda</w:t>
      </w:r>
      <w:r w:rsidR="00025C6E" w:rsidRPr="00A24893">
        <w:rPr>
          <w:rFonts w:ascii="Arial" w:hAnsi="Arial" w:cs="Arial"/>
        </w:rPr>
        <w:t xml:space="preserve"> </w:t>
      </w:r>
      <w:r w:rsidR="00F11921" w:rsidRPr="00A24893">
        <w:rPr>
          <w:rFonts w:ascii="Arial" w:hAnsi="Arial" w:cs="Arial"/>
          <w:bCs/>
        </w:rPr>
        <w:t>k</w:t>
      </w:r>
      <w:r w:rsidR="00F11921" w:rsidRPr="00A24893">
        <w:rPr>
          <w:rFonts w:ascii="Arial" w:hAnsi="Arial" w:cs="Arial"/>
        </w:rPr>
        <w:t>ojima je nedostatak znanja</w:t>
      </w:r>
      <w:r w:rsidR="004D7902" w:rsidRPr="00A24893">
        <w:rPr>
          <w:rFonts w:ascii="Arial" w:hAnsi="Arial" w:cs="Arial"/>
        </w:rPr>
        <w:t xml:space="preserve">, </w:t>
      </w:r>
      <w:r w:rsidR="00F11921" w:rsidRPr="00A24893">
        <w:rPr>
          <w:rFonts w:ascii="Arial" w:hAnsi="Arial" w:cs="Arial"/>
        </w:rPr>
        <w:t xml:space="preserve"> vještina </w:t>
      </w:r>
      <w:r w:rsidR="004D7902" w:rsidRPr="00A24893">
        <w:rPr>
          <w:rFonts w:ascii="Arial" w:hAnsi="Arial" w:cs="Arial"/>
        </w:rPr>
        <w:t xml:space="preserve">i kompetencija </w:t>
      </w:r>
      <w:r w:rsidR="00025C6E" w:rsidRPr="00A24893">
        <w:rPr>
          <w:rFonts w:ascii="Arial" w:hAnsi="Arial" w:cs="Arial"/>
        </w:rPr>
        <w:t xml:space="preserve">za obavljanje poslova </w:t>
      </w:r>
      <w:r w:rsidR="00870714" w:rsidRPr="00A24893">
        <w:rPr>
          <w:rFonts w:ascii="Arial" w:hAnsi="Arial" w:cs="Arial"/>
        </w:rPr>
        <w:t xml:space="preserve">određenih zanimanja </w:t>
      </w:r>
      <w:r w:rsidR="00F11921" w:rsidRPr="00A24893">
        <w:rPr>
          <w:rFonts w:ascii="Arial" w:hAnsi="Arial" w:cs="Arial"/>
          <w:bCs/>
        </w:rPr>
        <w:t>p</w:t>
      </w:r>
      <w:r w:rsidR="00F11921" w:rsidRPr="00A24893">
        <w:rPr>
          <w:rFonts w:ascii="Arial" w:hAnsi="Arial" w:cs="Arial"/>
        </w:rPr>
        <w:t>repreka u zapošljavanju</w:t>
      </w:r>
      <w:r w:rsidR="00861B60" w:rsidRPr="00A24893">
        <w:rPr>
          <w:rFonts w:ascii="Arial" w:hAnsi="Arial" w:cs="Arial"/>
        </w:rPr>
        <w:t>.</w:t>
      </w:r>
    </w:p>
    <w:p w:rsidR="00151334" w:rsidRPr="00BE763A" w:rsidRDefault="00151334" w:rsidP="00940A9B">
      <w:pPr>
        <w:tabs>
          <w:tab w:val="left" w:pos="-720"/>
        </w:tabs>
        <w:suppressAutoHyphens/>
        <w:jc w:val="both"/>
        <w:rPr>
          <w:rFonts w:ascii="Arial" w:hAnsi="Arial" w:cs="Arial"/>
        </w:rPr>
      </w:pPr>
    </w:p>
    <w:p w:rsidR="00382691" w:rsidRPr="00BE763A" w:rsidRDefault="003F1899" w:rsidP="003F1899">
      <w:pPr>
        <w:rPr>
          <w:rFonts w:ascii="Arial" w:hAnsi="Arial" w:cs="Arial"/>
          <w:color w:val="000000"/>
        </w:rPr>
      </w:pPr>
      <w:r w:rsidRPr="00BE763A">
        <w:rPr>
          <w:rFonts w:ascii="Arial" w:hAnsi="Arial" w:cs="Arial"/>
          <w:lang w:val="sl-SI"/>
        </w:rPr>
        <w:t>2.</w:t>
      </w:r>
      <w:r w:rsidR="0073561A" w:rsidRPr="00BE763A">
        <w:rPr>
          <w:rFonts w:ascii="Arial" w:hAnsi="Arial" w:cs="Arial"/>
          <w:u w:val="single"/>
          <w:lang w:val="sl-SI"/>
        </w:rPr>
        <w:t>Indirektn</w:t>
      </w:r>
      <w:r w:rsidRPr="00BE763A">
        <w:rPr>
          <w:rFonts w:ascii="Arial" w:hAnsi="Arial" w:cs="Arial"/>
          <w:u w:val="single"/>
          <w:lang w:val="sl-SI"/>
        </w:rPr>
        <w:t>a</w:t>
      </w:r>
      <w:r w:rsidR="0073561A" w:rsidRPr="00BE763A">
        <w:rPr>
          <w:rFonts w:ascii="Arial" w:hAnsi="Arial" w:cs="Arial"/>
          <w:u w:val="single"/>
          <w:lang w:val="sl-SI"/>
        </w:rPr>
        <w:t xml:space="preserve"> ciljn</w:t>
      </w:r>
      <w:r w:rsidRPr="00BE763A">
        <w:rPr>
          <w:rFonts w:ascii="Arial" w:hAnsi="Arial" w:cs="Arial"/>
          <w:u w:val="single"/>
          <w:lang w:val="sl-SI"/>
        </w:rPr>
        <w:t>a</w:t>
      </w:r>
      <w:r w:rsidR="0073561A" w:rsidRPr="00BE763A">
        <w:rPr>
          <w:rFonts w:ascii="Arial" w:hAnsi="Arial" w:cs="Arial"/>
          <w:u w:val="single"/>
          <w:lang w:val="sl-SI"/>
        </w:rPr>
        <w:t xml:space="preserve"> grupa</w:t>
      </w:r>
      <w:r w:rsidR="00025C6E" w:rsidRPr="00BE763A">
        <w:rPr>
          <w:rFonts w:ascii="Arial" w:hAnsi="Arial" w:cs="Arial"/>
          <w:u w:val="single"/>
          <w:lang w:val="sl-SI"/>
        </w:rPr>
        <w:t>-</w:t>
      </w:r>
      <w:r w:rsidR="0049695A" w:rsidRPr="00BE763A">
        <w:rPr>
          <w:rFonts w:ascii="Arial" w:hAnsi="Arial" w:cs="Arial"/>
          <w:u w:val="single"/>
          <w:lang w:val="sl-SI"/>
        </w:rPr>
        <w:t xml:space="preserve"> </w:t>
      </w:r>
      <w:r w:rsidR="00025C6E" w:rsidRPr="00BE763A">
        <w:rPr>
          <w:rFonts w:ascii="Arial" w:hAnsi="Arial" w:cs="Arial"/>
          <w:u w:val="single"/>
          <w:lang w:val="sl-SI"/>
        </w:rPr>
        <w:t>korisnici programa</w:t>
      </w:r>
      <w:r w:rsidR="00382691" w:rsidRPr="00BE763A">
        <w:rPr>
          <w:rFonts w:ascii="Arial" w:hAnsi="Arial" w:cs="Arial"/>
          <w:color w:val="000000"/>
        </w:rPr>
        <w:t>:</w:t>
      </w:r>
    </w:p>
    <w:p w:rsidR="00B569C5" w:rsidRDefault="00933204" w:rsidP="00B569C5">
      <w:pPr>
        <w:rPr>
          <w:rFonts w:ascii="Arial" w:hAnsi="Arial" w:cs="Arial"/>
          <w:lang w:val="sl-SI"/>
        </w:rPr>
      </w:pPr>
      <w:r w:rsidRPr="00BE763A">
        <w:rPr>
          <w:rFonts w:ascii="Arial" w:hAnsi="Arial" w:cs="Arial"/>
          <w:lang w:val="sl-SI"/>
        </w:rPr>
        <w:t xml:space="preserve">   </w:t>
      </w:r>
    </w:p>
    <w:p w:rsidR="0073422F" w:rsidRPr="00CD7892" w:rsidRDefault="002A6A0E" w:rsidP="00CD7892">
      <w:pPr>
        <w:pStyle w:val="ListParagraph"/>
        <w:numPr>
          <w:ilvl w:val="0"/>
          <w:numId w:val="31"/>
        </w:numPr>
        <w:rPr>
          <w:rFonts w:ascii="Arial" w:hAnsi="Arial" w:cs="Arial"/>
          <w:lang w:val="sl-SI"/>
        </w:rPr>
      </w:pPr>
      <w:r w:rsidRPr="00CD7892">
        <w:rPr>
          <w:rFonts w:ascii="Arial" w:hAnsi="Arial" w:cs="Arial"/>
        </w:rPr>
        <w:t xml:space="preserve">Privredni subjekti </w:t>
      </w:r>
      <w:r w:rsidR="00CB5950" w:rsidRPr="00CD7892">
        <w:rPr>
          <w:rFonts w:ascii="Arial" w:hAnsi="Arial" w:cs="Arial"/>
          <w:color w:val="000000"/>
        </w:rPr>
        <w:t xml:space="preserve"> – </w:t>
      </w:r>
      <w:r w:rsidR="00A02A6C" w:rsidRPr="00CD7892">
        <w:rPr>
          <w:rFonts w:ascii="Arial" w:hAnsi="Arial" w:cs="Arial"/>
        </w:rPr>
        <w:t>smanjenje nelojalne konkurencije</w:t>
      </w:r>
      <w:r w:rsidR="00CB5950" w:rsidRPr="00CD7892">
        <w:rPr>
          <w:rFonts w:ascii="Arial" w:hAnsi="Arial" w:cs="Arial"/>
          <w:color w:val="000000"/>
        </w:rPr>
        <w:t>;</w:t>
      </w:r>
    </w:p>
    <w:p w:rsidR="00A834A3" w:rsidRPr="00BE763A" w:rsidRDefault="00A834A3" w:rsidP="00D00DE5">
      <w:pPr>
        <w:pStyle w:val="ListParagraph"/>
        <w:numPr>
          <w:ilvl w:val="0"/>
          <w:numId w:val="27"/>
        </w:numPr>
        <w:tabs>
          <w:tab w:val="left" w:pos="-720"/>
        </w:tabs>
        <w:suppressAutoHyphens/>
        <w:jc w:val="both"/>
        <w:rPr>
          <w:rFonts w:ascii="Arial" w:hAnsi="Arial" w:cs="Arial"/>
          <w:color w:val="000000"/>
        </w:rPr>
      </w:pPr>
      <w:r w:rsidRPr="00BE763A">
        <w:rPr>
          <w:rFonts w:ascii="Arial" w:hAnsi="Arial" w:cs="Arial"/>
          <w:color w:val="000000"/>
        </w:rPr>
        <w:lastRenderedPageBreak/>
        <w:t>Lokaln</w:t>
      </w:r>
      <w:r w:rsidR="0012380F" w:rsidRPr="00BE763A">
        <w:rPr>
          <w:rFonts w:ascii="Arial" w:hAnsi="Arial" w:cs="Arial"/>
          <w:color w:val="000000"/>
        </w:rPr>
        <w:t>e</w:t>
      </w:r>
      <w:r w:rsidRPr="00BE763A">
        <w:rPr>
          <w:rFonts w:ascii="Arial" w:hAnsi="Arial" w:cs="Arial"/>
          <w:color w:val="000000"/>
        </w:rPr>
        <w:t xml:space="preserve"> </w:t>
      </w:r>
      <w:r w:rsidR="0012380F" w:rsidRPr="00BE763A">
        <w:rPr>
          <w:rFonts w:ascii="Arial" w:hAnsi="Arial" w:cs="Arial"/>
          <w:color w:val="000000"/>
        </w:rPr>
        <w:t>samouprave</w:t>
      </w:r>
      <w:r w:rsidRPr="00BE763A">
        <w:rPr>
          <w:rFonts w:ascii="Arial" w:hAnsi="Arial" w:cs="Arial"/>
          <w:color w:val="000000"/>
        </w:rPr>
        <w:t xml:space="preserve"> –</w:t>
      </w:r>
      <w:r w:rsidR="00CE69D3" w:rsidRPr="00BE763A">
        <w:rPr>
          <w:rFonts w:ascii="Arial" w:hAnsi="Arial" w:cs="Arial"/>
          <w:color w:val="000000"/>
        </w:rPr>
        <w:t xml:space="preserve"> </w:t>
      </w:r>
      <w:r w:rsidR="0079574D" w:rsidRPr="00BE763A">
        <w:rPr>
          <w:rFonts w:ascii="Arial" w:hAnsi="Arial" w:cs="Arial"/>
          <w:color w:val="000000"/>
        </w:rPr>
        <w:t>doprinos</w:t>
      </w:r>
      <w:r w:rsidR="00CB5950" w:rsidRPr="00BE763A">
        <w:rPr>
          <w:rFonts w:ascii="Arial" w:hAnsi="Arial" w:cs="Arial"/>
          <w:color w:val="000000"/>
        </w:rPr>
        <w:t xml:space="preserve"> </w:t>
      </w:r>
      <w:r w:rsidR="00ED6505" w:rsidRPr="00BE763A">
        <w:rPr>
          <w:rFonts w:ascii="Arial" w:hAnsi="Arial" w:cs="Arial"/>
          <w:color w:val="000000"/>
        </w:rPr>
        <w:t>otvaranj</w:t>
      </w:r>
      <w:r w:rsidR="0079574D" w:rsidRPr="00BE763A">
        <w:rPr>
          <w:rFonts w:ascii="Arial" w:hAnsi="Arial" w:cs="Arial"/>
          <w:color w:val="000000"/>
        </w:rPr>
        <w:t>u</w:t>
      </w:r>
      <w:r w:rsidR="00ED6505" w:rsidRPr="00BE763A">
        <w:rPr>
          <w:rFonts w:ascii="Arial" w:hAnsi="Arial" w:cs="Arial"/>
          <w:color w:val="000000"/>
        </w:rPr>
        <w:t xml:space="preserve"> novih radnih mjesta</w:t>
      </w:r>
      <w:r w:rsidR="00E81406" w:rsidRPr="00BE763A">
        <w:rPr>
          <w:rFonts w:ascii="Arial" w:hAnsi="Arial" w:cs="Arial"/>
          <w:color w:val="000000"/>
        </w:rPr>
        <w:t>, povećanj</w:t>
      </w:r>
      <w:r w:rsidR="0079574D" w:rsidRPr="00BE763A">
        <w:rPr>
          <w:rFonts w:ascii="Arial" w:hAnsi="Arial" w:cs="Arial"/>
          <w:color w:val="000000"/>
        </w:rPr>
        <w:t>u</w:t>
      </w:r>
      <w:r w:rsidR="00E81406" w:rsidRPr="00BE763A">
        <w:rPr>
          <w:rFonts w:ascii="Arial" w:hAnsi="Arial" w:cs="Arial"/>
          <w:color w:val="000000"/>
        </w:rPr>
        <w:t xml:space="preserve"> zaposlenosti</w:t>
      </w:r>
      <w:r w:rsidR="008101C0" w:rsidRPr="00BE763A">
        <w:rPr>
          <w:rFonts w:ascii="Arial" w:hAnsi="Arial" w:cs="Arial"/>
          <w:color w:val="000000"/>
        </w:rPr>
        <w:t xml:space="preserve"> i društveno – ekonomskom razvoju</w:t>
      </w:r>
      <w:r w:rsidRPr="00BE763A">
        <w:rPr>
          <w:rFonts w:ascii="Arial" w:hAnsi="Arial" w:cs="Arial"/>
          <w:color w:val="000000"/>
        </w:rPr>
        <w:t>;</w:t>
      </w:r>
    </w:p>
    <w:p w:rsidR="00A834A3" w:rsidRPr="00BE763A" w:rsidRDefault="00A834A3" w:rsidP="00D00DE5">
      <w:pPr>
        <w:pStyle w:val="ListParagraph"/>
        <w:numPr>
          <w:ilvl w:val="0"/>
          <w:numId w:val="27"/>
        </w:numPr>
        <w:tabs>
          <w:tab w:val="left" w:pos="-720"/>
        </w:tabs>
        <w:suppressAutoHyphens/>
        <w:jc w:val="both"/>
        <w:rPr>
          <w:rFonts w:ascii="Arial" w:hAnsi="Arial" w:cs="Arial"/>
          <w:color w:val="000000"/>
        </w:rPr>
      </w:pPr>
      <w:r w:rsidRPr="00BE763A">
        <w:rPr>
          <w:rFonts w:ascii="Arial" w:hAnsi="Arial" w:cs="Arial"/>
          <w:color w:val="000000"/>
        </w:rPr>
        <w:t>Društvo u cjelini –</w:t>
      </w:r>
      <w:r w:rsidR="005439F6" w:rsidRPr="00BE763A">
        <w:rPr>
          <w:rFonts w:ascii="Arial" w:hAnsi="Arial" w:cs="Arial"/>
          <w:color w:val="000000"/>
        </w:rPr>
        <w:t xml:space="preserve"> </w:t>
      </w:r>
      <w:r w:rsidRPr="00BE763A">
        <w:rPr>
          <w:rFonts w:ascii="Arial" w:hAnsi="Arial" w:cs="Arial"/>
          <w:color w:val="000000"/>
        </w:rPr>
        <w:t xml:space="preserve">stvaranje </w:t>
      </w:r>
      <w:r w:rsidR="00E026A4" w:rsidRPr="00BE763A">
        <w:rPr>
          <w:rFonts w:ascii="Arial" w:hAnsi="Arial" w:cs="Arial"/>
          <w:color w:val="000000"/>
        </w:rPr>
        <w:t>povoljnijeg</w:t>
      </w:r>
      <w:r w:rsidRPr="00BE763A">
        <w:rPr>
          <w:rFonts w:ascii="Arial" w:hAnsi="Arial" w:cs="Arial"/>
          <w:color w:val="000000"/>
        </w:rPr>
        <w:t xml:space="preserve"> tržišnog ambijenta</w:t>
      </w:r>
      <w:r w:rsidR="00B4589C" w:rsidRPr="00BE763A">
        <w:rPr>
          <w:rFonts w:ascii="Arial" w:hAnsi="Arial" w:cs="Arial"/>
          <w:color w:val="000000"/>
        </w:rPr>
        <w:t>,</w:t>
      </w:r>
      <w:r w:rsidRPr="00BE763A">
        <w:rPr>
          <w:rFonts w:ascii="Arial" w:hAnsi="Arial" w:cs="Arial"/>
          <w:color w:val="000000"/>
        </w:rPr>
        <w:t xml:space="preserve"> </w:t>
      </w:r>
      <w:r w:rsidR="00816006" w:rsidRPr="00BE763A">
        <w:rPr>
          <w:rFonts w:ascii="Arial" w:hAnsi="Arial" w:cs="Arial"/>
          <w:color w:val="000000"/>
        </w:rPr>
        <w:t>doprinos razvoju ljudskih resursa</w:t>
      </w:r>
      <w:r w:rsidR="00093474" w:rsidRPr="00BE763A">
        <w:rPr>
          <w:rFonts w:ascii="Arial" w:hAnsi="Arial" w:cs="Arial"/>
          <w:color w:val="000000"/>
        </w:rPr>
        <w:t xml:space="preserve"> i društveno – ekonomskom razvoju</w:t>
      </w:r>
      <w:r w:rsidR="00816006" w:rsidRPr="00BE763A">
        <w:rPr>
          <w:rFonts w:ascii="Arial" w:hAnsi="Arial" w:cs="Arial"/>
          <w:color w:val="000000"/>
        </w:rPr>
        <w:t>.</w:t>
      </w:r>
    </w:p>
    <w:p w:rsidR="0073561A" w:rsidRPr="00BE763A" w:rsidRDefault="0073561A" w:rsidP="000A2E3B">
      <w:pPr>
        <w:rPr>
          <w:rFonts w:ascii="Arial" w:hAnsi="Arial" w:cs="Arial"/>
          <w:b/>
          <w:lang w:val="sl-SI"/>
        </w:rPr>
      </w:pPr>
    </w:p>
    <w:p w:rsidR="00717814" w:rsidRPr="00BE763A" w:rsidRDefault="00515D22" w:rsidP="0099750C">
      <w:pPr>
        <w:rPr>
          <w:rFonts w:ascii="Arial" w:hAnsi="Arial" w:cs="Arial"/>
          <w:b/>
          <w:lang w:val="sl-SI"/>
        </w:rPr>
      </w:pPr>
      <w:r w:rsidRPr="00BE763A">
        <w:rPr>
          <w:rFonts w:ascii="Arial" w:hAnsi="Arial" w:cs="Arial"/>
          <w:b/>
          <w:lang w:val="sl-SI"/>
        </w:rPr>
        <w:t xml:space="preserve">III  KRITERIJUMI  </w:t>
      </w:r>
    </w:p>
    <w:p w:rsidR="00717814" w:rsidRPr="00BE763A" w:rsidRDefault="00717814" w:rsidP="0099750C">
      <w:pPr>
        <w:rPr>
          <w:rFonts w:ascii="Arial" w:hAnsi="Arial" w:cs="Arial"/>
          <w:b/>
          <w:lang w:val="sl-SI"/>
        </w:rPr>
      </w:pPr>
    </w:p>
    <w:p w:rsidR="00580538" w:rsidRPr="00BE763A" w:rsidRDefault="00717814" w:rsidP="00CA62EB">
      <w:pPr>
        <w:pStyle w:val="ListParagraph"/>
        <w:numPr>
          <w:ilvl w:val="0"/>
          <w:numId w:val="4"/>
        </w:numPr>
        <w:rPr>
          <w:rFonts w:ascii="Arial" w:hAnsi="Arial" w:cs="Arial"/>
          <w:b/>
          <w:lang w:val="sl-SI"/>
        </w:rPr>
      </w:pPr>
      <w:r w:rsidRPr="00BE763A">
        <w:rPr>
          <w:rFonts w:ascii="Arial" w:hAnsi="Arial" w:cs="Arial"/>
          <w:b/>
          <w:lang w:val="sl-SI"/>
        </w:rPr>
        <w:t>Kriterijumi izbor</w:t>
      </w:r>
      <w:r w:rsidR="006633FA" w:rsidRPr="00BE763A">
        <w:rPr>
          <w:rFonts w:ascii="Arial" w:hAnsi="Arial" w:cs="Arial"/>
          <w:b/>
          <w:lang w:val="sl-SI"/>
        </w:rPr>
        <w:t>a</w:t>
      </w:r>
      <w:r w:rsidRPr="00BE763A">
        <w:rPr>
          <w:rFonts w:ascii="Arial" w:hAnsi="Arial" w:cs="Arial"/>
          <w:b/>
          <w:lang w:val="sl-SI"/>
        </w:rPr>
        <w:t xml:space="preserve"> izvođača programa</w:t>
      </w:r>
      <w:r w:rsidR="00711DE2">
        <w:rPr>
          <w:rFonts w:ascii="Arial" w:hAnsi="Arial" w:cs="Arial"/>
          <w:b/>
          <w:lang w:val="sl-SI"/>
        </w:rPr>
        <w:t xml:space="preserve"> – korisnika sredstava</w:t>
      </w:r>
    </w:p>
    <w:p w:rsidR="00E124E1" w:rsidRPr="00BE763A" w:rsidRDefault="00E124E1" w:rsidP="00E124E1">
      <w:pPr>
        <w:ind w:left="360"/>
        <w:jc w:val="both"/>
        <w:rPr>
          <w:rFonts w:ascii="Arial" w:hAnsi="Arial" w:cs="Arial"/>
        </w:rPr>
      </w:pPr>
    </w:p>
    <w:p w:rsidR="00E124E1" w:rsidRPr="00BE763A" w:rsidRDefault="00342934" w:rsidP="001F5476">
      <w:pPr>
        <w:jc w:val="both"/>
        <w:rPr>
          <w:rFonts w:ascii="Arial" w:hAnsi="Arial" w:cs="Arial"/>
        </w:rPr>
      </w:pPr>
      <w:r w:rsidRPr="00BE763A">
        <w:rPr>
          <w:rFonts w:ascii="Arial" w:hAnsi="Arial" w:cs="Arial"/>
        </w:rPr>
        <w:t>Zahtjeve</w:t>
      </w:r>
      <w:r w:rsidR="001F5476" w:rsidRPr="00BE763A">
        <w:rPr>
          <w:rFonts w:ascii="Arial" w:hAnsi="Arial" w:cs="Arial"/>
        </w:rPr>
        <w:t xml:space="preserve"> za realizaciju programa osposobljavanja za rad </w:t>
      </w:r>
      <w:r w:rsidR="00E74E4C" w:rsidRPr="00BE763A">
        <w:rPr>
          <w:rFonts w:ascii="Arial" w:hAnsi="Arial" w:cs="Arial"/>
        </w:rPr>
        <w:t xml:space="preserve">kod poslodavca </w:t>
      </w:r>
      <w:r w:rsidR="001F5476" w:rsidRPr="00BE763A">
        <w:rPr>
          <w:rFonts w:ascii="Arial" w:hAnsi="Arial" w:cs="Arial"/>
        </w:rPr>
        <w:t xml:space="preserve">ocjenjivaće </w:t>
      </w:r>
      <w:r w:rsidRPr="00BE763A">
        <w:rPr>
          <w:rFonts w:ascii="Arial" w:hAnsi="Arial" w:cs="Arial"/>
        </w:rPr>
        <w:t xml:space="preserve">Komisija za </w:t>
      </w:r>
      <w:r w:rsidR="00DC0575">
        <w:rPr>
          <w:rFonts w:ascii="Arial" w:hAnsi="Arial" w:cs="Arial"/>
        </w:rPr>
        <w:t>obradu zahtjeva i utvrđivanje liste učesnika javnog konkursa,</w:t>
      </w:r>
      <w:r w:rsidRPr="00BE763A">
        <w:rPr>
          <w:rFonts w:ascii="Arial" w:hAnsi="Arial" w:cs="Arial"/>
        </w:rPr>
        <w:t xml:space="preserve"> primjenom sledećih  kriterijuma izbora </w:t>
      </w:r>
      <w:r w:rsidR="001F5476" w:rsidRPr="00BE763A">
        <w:rPr>
          <w:rFonts w:ascii="Arial" w:hAnsi="Arial" w:cs="Arial"/>
        </w:rPr>
        <w:t>:</w:t>
      </w:r>
    </w:p>
    <w:p w:rsidR="00CA4562" w:rsidRPr="00BE763A" w:rsidRDefault="00CA4562" w:rsidP="00D22132">
      <w:pPr>
        <w:pStyle w:val="ListParagraph"/>
        <w:jc w:val="both"/>
        <w:rPr>
          <w:rFonts w:ascii="Arial" w:hAnsi="Arial" w:cs="Arial"/>
          <w:bCs/>
          <w:lang w:val="pl-PL"/>
        </w:rPr>
      </w:pPr>
    </w:p>
    <w:p w:rsidR="004202A1" w:rsidRPr="00BE763A" w:rsidRDefault="000C4BCB" w:rsidP="00D22132">
      <w:pPr>
        <w:pStyle w:val="ListParagraph"/>
        <w:numPr>
          <w:ilvl w:val="0"/>
          <w:numId w:val="25"/>
        </w:numPr>
        <w:jc w:val="both"/>
        <w:rPr>
          <w:rFonts w:ascii="Arial" w:hAnsi="Arial" w:cs="Arial"/>
          <w:bCs/>
          <w:lang w:val="pl-PL"/>
        </w:rPr>
      </w:pPr>
      <w:r w:rsidRPr="00BE763A">
        <w:rPr>
          <w:rFonts w:ascii="Arial" w:hAnsi="Arial" w:cs="Arial"/>
          <w:lang w:val="pl-PL"/>
        </w:rPr>
        <w:t>Značaj</w:t>
      </w:r>
      <w:r w:rsidR="004202A1" w:rsidRPr="00BE763A">
        <w:rPr>
          <w:rFonts w:ascii="Arial" w:hAnsi="Arial" w:cs="Arial"/>
          <w:lang w:val="pl-PL"/>
        </w:rPr>
        <w:t xml:space="preserve"> programa</w:t>
      </w:r>
      <w:r w:rsidR="009C28CC" w:rsidRPr="00BE763A">
        <w:rPr>
          <w:rFonts w:ascii="Arial" w:hAnsi="Arial" w:cs="Arial"/>
          <w:lang w:val="pl-PL"/>
        </w:rPr>
        <w:t>,</w:t>
      </w:r>
    </w:p>
    <w:p w:rsidR="001F5476" w:rsidRPr="00BE763A" w:rsidRDefault="001F5476" w:rsidP="00B03B8C">
      <w:pPr>
        <w:pStyle w:val="ListParagraph"/>
        <w:numPr>
          <w:ilvl w:val="0"/>
          <w:numId w:val="25"/>
        </w:numPr>
        <w:jc w:val="both"/>
        <w:rPr>
          <w:rFonts w:ascii="Arial" w:hAnsi="Arial" w:cs="Arial"/>
        </w:rPr>
      </w:pPr>
      <w:r w:rsidRPr="00BE763A">
        <w:rPr>
          <w:rFonts w:ascii="Arial" w:hAnsi="Arial" w:cs="Arial"/>
        </w:rPr>
        <w:t>Održivost programa</w:t>
      </w:r>
      <w:r w:rsidR="000A47F0" w:rsidRPr="00BE763A">
        <w:rPr>
          <w:rFonts w:ascii="Arial" w:hAnsi="Arial" w:cs="Arial"/>
        </w:rPr>
        <w:t xml:space="preserve"> </w:t>
      </w:r>
      <w:r w:rsidR="009C28CC" w:rsidRPr="00BE763A">
        <w:rPr>
          <w:rFonts w:ascii="Arial" w:hAnsi="Arial" w:cs="Arial"/>
        </w:rPr>
        <w:t>i</w:t>
      </w:r>
    </w:p>
    <w:p w:rsidR="009C28CC" w:rsidRPr="00BE763A" w:rsidRDefault="0028685E" w:rsidP="00B03B8C">
      <w:pPr>
        <w:pStyle w:val="ListParagraph"/>
        <w:numPr>
          <w:ilvl w:val="0"/>
          <w:numId w:val="25"/>
        </w:numPr>
        <w:jc w:val="both"/>
        <w:rPr>
          <w:rFonts w:ascii="Arial" w:hAnsi="Arial" w:cs="Arial"/>
        </w:rPr>
      </w:pPr>
      <w:r w:rsidRPr="00BE763A">
        <w:rPr>
          <w:rFonts w:ascii="Arial" w:hAnsi="Arial" w:cs="Arial"/>
        </w:rPr>
        <w:t>Konkurentnost i razvijenost opštine sprovođenja programa</w:t>
      </w:r>
    </w:p>
    <w:p w:rsidR="00E124E1" w:rsidRPr="00BE763A" w:rsidRDefault="00E124E1" w:rsidP="00E124E1">
      <w:pPr>
        <w:jc w:val="both"/>
        <w:rPr>
          <w:rFonts w:ascii="Arial" w:hAnsi="Arial" w:cs="Arial"/>
          <w:bCs/>
        </w:rPr>
      </w:pPr>
    </w:p>
    <w:p w:rsidR="00E124E1" w:rsidRPr="00BE763A" w:rsidRDefault="000F0592" w:rsidP="00E124E1">
      <w:pPr>
        <w:jc w:val="both"/>
        <w:rPr>
          <w:rFonts w:ascii="Arial" w:hAnsi="Arial" w:cs="Arial"/>
          <w:bCs/>
          <w:u w:val="single"/>
        </w:rPr>
      </w:pPr>
      <w:r w:rsidRPr="00BE763A">
        <w:rPr>
          <w:rFonts w:ascii="Arial" w:hAnsi="Arial" w:cs="Arial"/>
          <w:u w:val="single"/>
          <w:lang w:val="pl-PL"/>
        </w:rPr>
        <w:t>Značaj programa</w:t>
      </w:r>
    </w:p>
    <w:p w:rsidR="0019155B" w:rsidRDefault="007C442E" w:rsidP="00D22132">
      <w:pPr>
        <w:jc w:val="both"/>
        <w:rPr>
          <w:rFonts w:ascii="Arial" w:hAnsi="Arial" w:cs="Arial"/>
          <w:lang w:val="pl-PL"/>
        </w:rPr>
      </w:pPr>
      <w:r w:rsidRPr="00BE763A">
        <w:rPr>
          <w:rFonts w:ascii="Arial" w:hAnsi="Arial" w:cs="Arial"/>
          <w:lang w:val="pl-PL"/>
        </w:rPr>
        <w:t xml:space="preserve">Primjenom ovog kriterijuma zahtjevi se ocjenjuju </w:t>
      </w:r>
      <w:r w:rsidR="000E4AAD">
        <w:rPr>
          <w:rFonts w:ascii="Arial" w:hAnsi="Arial" w:cs="Arial"/>
          <w:lang w:val="pl-PL"/>
        </w:rPr>
        <w:t xml:space="preserve">u zavisnosti od </w:t>
      </w:r>
      <w:r w:rsidR="00DB7980" w:rsidRPr="00BE763A">
        <w:rPr>
          <w:rFonts w:ascii="Arial" w:hAnsi="Arial" w:cs="Arial"/>
          <w:lang w:val="pl-PL"/>
        </w:rPr>
        <w:t xml:space="preserve">usklađenosti </w:t>
      </w:r>
      <w:r w:rsidRPr="00BE763A">
        <w:rPr>
          <w:rFonts w:ascii="Arial" w:hAnsi="Arial" w:cs="Arial"/>
          <w:lang w:val="pl-PL"/>
        </w:rPr>
        <w:t>potreba</w:t>
      </w:r>
      <w:r w:rsidR="00D446CE">
        <w:rPr>
          <w:rFonts w:ascii="Arial" w:hAnsi="Arial" w:cs="Arial"/>
          <w:lang w:val="pl-PL"/>
        </w:rPr>
        <w:t xml:space="preserve"> </w:t>
      </w:r>
      <w:r w:rsidR="0019155B">
        <w:rPr>
          <w:rFonts w:ascii="Arial" w:hAnsi="Arial" w:cs="Arial"/>
          <w:lang w:val="pl-PL"/>
        </w:rPr>
        <w:t xml:space="preserve">koje je podnosilac naveo u zahtjevu za realizaciju programa sa potrebama </w:t>
      </w:r>
      <w:r w:rsidRPr="00BE763A">
        <w:rPr>
          <w:rFonts w:ascii="Arial" w:hAnsi="Arial" w:cs="Arial"/>
          <w:lang w:val="pl-PL"/>
        </w:rPr>
        <w:t>nezaposlenih lica</w:t>
      </w:r>
      <w:r w:rsidR="0019155B">
        <w:rPr>
          <w:rFonts w:ascii="Arial" w:hAnsi="Arial" w:cs="Arial"/>
          <w:lang w:val="pl-PL"/>
        </w:rPr>
        <w:t xml:space="preserve"> pripremljenih za uključivanje u program.</w:t>
      </w:r>
      <w:r w:rsidRPr="00BE763A">
        <w:rPr>
          <w:rFonts w:ascii="Arial" w:hAnsi="Arial" w:cs="Arial"/>
          <w:lang w:val="pl-PL"/>
        </w:rPr>
        <w:t xml:space="preserve"> </w:t>
      </w:r>
    </w:p>
    <w:p w:rsidR="0019155B" w:rsidRDefault="0019155B" w:rsidP="00D22132">
      <w:pPr>
        <w:jc w:val="both"/>
        <w:rPr>
          <w:rFonts w:ascii="Arial" w:hAnsi="Arial" w:cs="Arial"/>
          <w:lang w:val="pl-PL"/>
        </w:rPr>
      </w:pPr>
    </w:p>
    <w:p w:rsidR="000954A5" w:rsidRPr="00BE763A" w:rsidRDefault="000954A5" w:rsidP="000954A5">
      <w:pPr>
        <w:jc w:val="both"/>
        <w:rPr>
          <w:rFonts w:ascii="Arial" w:hAnsi="Arial" w:cs="Arial"/>
          <w:lang w:val="pl-PL"/>
        </w:rPr>
      </w:pPr>
      <w:r w:rsidRPr="00BE763A">
        <w:rPr>
          <w:rFonts w:ascii="Arial" w:hAnsi="Arial" w:cs="Arial"/>
          <w:lang w:val="pl-PL"/>
        </w:rPr>
        <w:t xml:space="preserve">Po ovom kriterijumu zahtjevi se ocjenjuju na osnovu potreba za realizacijom programa </w:t>
      </w:r>
      <w:r>
        <w:rPr>
          <w:rFonts w:ascii="Arial" w:hAnsi="Arial" w:cs="Arial"/>
          <w:lang w:val="pl-PL"/>
        </w:rPr>
        <w:t xml:space="preserve">podnosilaca i nezaposlenih lica </w:t>
      </w:r>
      <w:r w:rsidRPr="00BE763A">
        <w:rPr>
          <w:rFonts w:ascii="Arial" w:hAnsi="Arial" w:cs="Arial"/>
          <w:lang w:val="pl-PL"/>
        </w:rPr>
        <w:t>u opštini sprovođenja</w:t>
      </w:r>
      <w:r>
        <w:rPr>
          <w:rFonts w:ascii="Arial" w:hAnsi="Arial" w:cs="Arial"/>
          <w:lang w:val="pl-PL"/>
        </w:rPr>
        <w:t xml:space="preserve"> programa. Pri ocjenjivanju</w:t>
      </w:r>
      <w:r w:rsidR="007E48BE">
        <w:rPr>
          <w:rFonts w:ascii="Arial" w:hAnsi="Arial" w:cs="Arial"/>
          <w:lang w:val="pl-PL"/>
        </w:rPr>
        <w:t>,</w:t>
      </w:r>
      <w:r>
        <w:rPr>
          <w:rFonts w:ascii="Arial" w:hAnsi="Arial" w:cs="Arial"/>
          <w:lang w:val="pl-PL"/>
        </w:rPr>
        <w:t xml:space="preserve"> </w:t>
      </w:r>
      <w:r w:rsidR="00F5644B">
        <w:rPr>
          <w:rFonts w:ascii="Arial" w:hAnsi="Arial" w:cs="Arial"/>
          <w:lang w:val="pl-PL"/>
        </w:rPr>
        <w:t>pored nezaposlenih lica iz opštine sprovođenja programa</w:t>
      </w:r>
      <w:r w:rsidR="007E48BE">
        <w:rPr>
          <w:rFonts w:ascii="Arial" w:hAnsi="Arial" w:cs="Arial"/>
          <w:lang w:val="pl-PL"/>
        </w:rPr>
        <w:t>,</w:t>
      </w:r>
      <w:r w:rsidR="00880919" w:rsidRPr="00880919">
        <w:rPr>
          <w:rFonts w:ascii="Arial" w:hAnsi="Arial" w:cs="Arial"/>
          <w:lang w:val="pl-PL"/>
        </w:rPr>
        <w:t xml:space="preserve"> </w:t>
      </w:r>
      <w:r w:rsidR="00880919" w:rsidRPr="00BE763A">
        <w:rPr>
          <w:rFonts w:ascii="Arial" w:hAnsi="Arial" w:cs="Arial"/>
          <w:lang w:val="pl-PL"/>
        </w:rPr>
        <w:t>uzimaju</w:t>
      </w:r>
      <w:r w:rsidR="00880919">
        <w:rPr>
          <w:rFonts w:ascii="Arial" w:hAnsi="Arial" w:cs="Arial"/>
          <w:lang w:val="pl-PL"/>
        </w:rPr>
        <w:t xml:space="preserve"> se</w:t>
      </w:r>
      <w:r w:rsidR="00880919" w:rsidRPr="00BE763A">
        <w:rPr>
          <w:rFonts w:ascii="Arial" w:hAnsi="Arial" w:cs="Arial"/>
          <w:lang w:val="pl-PL"/>
        </w:rPr>
        <w:t xml:space="preserve"> </w:t>
      </w:r>
      <w:r w:rsidR="00880919">
        <w:rPr>
          <w:rFonts w:ascii="Arial" w:hAnsi="Arial" w:cs="Arial"/>
          <w:lang w:val="pl-PL"/>
        </w:rPr>
        <w:t xml:space="preserve">u </w:t>
      </w:r>
      <w:r w:rsidR="00880919" w:rsidRPr="00BE763A">
        <w:rPr>
          <w:rFonts w:ascii="Arial" w:hAnsi="Arial" w:cs="Arial"/>
          <w:lang w:val="pl-PL"/>
        </w:rPr>
        <w:t>obzir</w:t>
      </w:r>
      <w:r w:rsidR="00F5644B">
        <w:rPr>
          <w:rFonts w:ascii="Arial" w:hAnsi="Arial" w:cs="Arial"/>
          <w:lang w:val="pl-PL"/>
        </w:rPr>
        <w:t xml:space="preserve"> </w:t>
      </w:r>
      <w:r w:rsidRPr="00BE763A">
        <w:rPr>
          <w:rFonts w:ascii="Arial" w:hAnsi="Arial" w:cs="Arial"/>
          <w:lang w:val="pl-PL"/>
        </w:rPr>
        <w:t xml:space="preserve"> i </w:t>
      </w:r>
      <w:r>
        <w:rPr>
          <w:rFonts w:ascii="Arial" w:hAnsi="Arial" w:cs="Arial"/>
          <w:lang w:val="pl-PL"/>
        </w:rPr>
        <w:t xml:space="preserve">nezaposlena lica </w:t>
      </w:r>
      <w:r w:rsidRPr="00BE763A">
        <w:rPr>
          <w:rFonts w:ascii="Arial" w:hAnsi="Arial" w:cs="Arial"/>
          <w:lang w:val="pl-PL"/>
        </w:rPr>
        <w:t xml:space="preserve">iz drugih opština </w:t>
      </w:r>
      <w:r>
        <w:rPr>
          <w:rFonts w:ascii="Arial" w:hAnsi="Arial" w:cs="Arial"/>
          <w:lang w:val="pl-PL"/>
        </w:rPr>
        <w:t xml:space="preserve">koja su iskazala </w:t>
      </w:r>
      <w:r w:rsidRPr="00BE763A">
        <w:rPr>
          <w:rFonts w:ascii="Arial" w:hAnsi="Arial" w:cs="Arial"/>
          <w:lang w:val="pl-PL"/>
        </w:rPr>
        <w:t xml:space="preserve">spremnost </w:t>
      </w:r>
      <w:r>
        <w:rPr>
          <w:rFonts w:ascii="Arial" w:hAnsi="Arial" w:cs="Arial"/>
          <w:lang w:val="pl-PL"/>
        </w:rPr>
        <w:t xml:space="preserve">da se </w:t>
      </w:r>
      <w:r w:rsidRPr="00BE763A">
        <w:rPr>
          <w:rFonts w:ascii="Arial" w:hAnsi="Arial" w:cs="Arial"/>
          <w:lang w:val="pl-PL"/>
        </w:rPr>
        <w:t>uključ</w:t>
      </w:r>
      <w:r>
        <w:rPr>
          <w:rFonts w:ascii="Arial" w:hAnsi="Arial" w:cs="Arial"/>
          <w:lang w:val="pl-PL"/>
        </w:rPr>
        <w:t>e</w:t>
      </w:r>
      <w:r w:rsidRPr="00BE763A">
        <w:rPr>
          <w:rFonts w:ascii="Arial" w:hAnsi="Arial" w:cs="Arial"/>
          <w:lang w:val="pl-PL"/>
        </w:rPr>
        <w:t xml:space="preserve"> u program i van mjesta prebivališta. </w:t>
      </w:r>
    </w:p>
    <w:p w:rsidR="000954A5" w:rsidRDefault="000954A5" w:rsidP="00D22132">
      <w:pPr>
        <w:jc w:val="both"/>
        <w:rPr>
          <w:rFonts w:ascii="Arial" w:hAnsi="Arial" w:cs="Arial"/>
          <w:lang w:val="pl-PL"/>
        </w:rPr>
      </w:pPr>
    </w:p>
    <w:p w:rsidR="00076C62" w:rsidRPr="00BE763A" w:rsidRDefault="00076C62" w:rsidP="00076C62">
      <w:pPr>
        <w:jc w:val="both"/>
        <w:rPr>
          <w:rFonts w:ascii="Arial" w:hAnsi="Arial" w:cs="Arial"/>
          <w:lang w:val="pl-PL"/>
        </w:rPr>
      </w:pPr>
      <w:r w:rsidRPr="00BE763A">
        <w:rPr>
          <w:rFonts w:ascii="Arial" w:hAnsi="Arial" w:cs="Arial"/>
          <w:lang w:val="pl-PL"/>
        </w:rPr>
        <w:t xml:space="preserve">Broj bodova koji se može ostvariti po osnovu ovog kriterijumu je 1 ili 2 boda. </w:t>
      </w:r>
    </w:p>
    <w:p w:rsidR="00D655E5" w:rsidRPr="00BE763A" w:rsidRDefault="00D655E5" w:rsidP="00D22132">
      <w:pPr>
        <w:jc w:val="both"/>
        <w:rPr>
          <w:rFonts w:ascii="Arial" w:hAnsi="Arial" w:cs="Arial"/>
          <w:lang w:val="pl-PL"/>
        </w:rPr>
      </w:pPr>
    </w:p>
    <w:p w:rsidR="00D655E5" w:rsidRPr="00251D91" w:rsidRDefault="00D655E5" w:rsidP="00D22132">
      <w:pPr>
        <w:jc w:val="both"/>
        <w:rPr>
          <w:rFonts w:ascii="Arial" w:hAnsi="Arial" w:cs="Arial"/>
          <w:b/>
          <w:color w:val="FF0000"/>
          <w:lang w:val="pl-PL"/>
        </w:rPr>
      </w:pPr>
      <w:r w:rsidRPr="00BE763A">
        <w:rPr>
          <w:rFonts w:ascii="Arial" w:hAnsi="Arial" w:cs="Arial"/>
          <w:lang w:val="pl-PL"/>
        </w:rPr>
        <w:t xml:space="preserve">Zahtjev se ocjenjuje </w:t>
      </w:r>
      <w:r w:rsidR="00AA1A78" w:rsidRPr="00BE763A">
        <w:rPr>
          <w:rFonts w:ascii="Arial" w:hAnsi="Arial" w:cs="Arial"/>
          <w:lang w:val="pl-PL"/>
        </w:rPr>
        <w:t xml:space="preserve">sa 1 bod kada </w:t>
      </w:r>
      <w:r w:rsidR="008F2FE1">
        <w:rPr>
          <w:rFonts w:ascii="Arial" w:hAnsi="Arial" w:cs="Arial"/>
          <w:lang w:val="pl-PL"/>
        </w:rPr>
        <w:t xml:space="preserve">potrebe podnosilaca </w:t>
      </w:r>
      <w:r w:rsidR="00C91AC2">
        <w:rPr>
          <w:rFonts w:ascii="Arial" w:hAnsi="Arial" w:cs="Arial"/>
          <w:lang w:val="pl-PL"/>
        </w:rPr>
        <w:t xml:space="preserve">zahtjeva </w:t>
      </w:r>
      <w:r w:rsidR="00AA1A78" w:rsidRPr="00BE763A">
        <w:rPr>
          <w:rFonts w:ascii="Arial" w:hAnsi="Arial" w:cs="Arial"/>
          <w:lang w:val="pl-PL"/>
        </w:rPr>
        <w:t>ne odgovara</w:t>
      </w:r>
      <w:r w:rsidR="008F2FE1">
        <w:rPr>
          <w:rFonts w:ascii="Arial" w:hAnsi="Arial" w:cs="Arial"/>
          <w:lang w:val="pl-PL"/>
        </w:rPr>
        <w:t>ju</w:t>
      </w:r>
      <w:r w:rsidR="00AA1A78" w:rsidRPr="00BE763A">
        <w:rPr>
          <w:rFonts w:ascii="Arial" w:hAnsi="Arial" w:cs="Arial"/>
          <w:lang w:val="pl-PL"/>
        </w:rPr>
        <w:t xml:space="preserve"> potrebama nezaposlenih lica</w:t>
      </w:r>
      <w:r w:rsidR="008B3BBE">
        <w:rPr>
          <w:rFonts w:ascii="Arial" w:hAnsi="Arial" w:cs="Arial"/>
          <w:lang w:val="pl-PL"/>
        </w:rPr>
        <w:t xml:space="preserve"> pripremljenih za uključivanje u program.</w:t>
      </w:r>
      <w:r w:rsidR="00AA1A78" w:rsidRPr="00BE763A">
        <w:rPr>
          <w:rFonts w:ascii="Arial" w:hAnsi="Arial" w:cs="Arial"/>
          <w:lang w:val="pl-PL"/>
        </w:rPr>
        <w:t xml:space="preserve"> </w:t>
      </w:r>
    </w:p>
    <w:p w:rsidR="00AA1A78" w:rsidRPr="00BE763A" w:rsidRDefault="00AA1A78" w:rsidP="00AA1A78">
      <w:pPr>
        <w:jc w:val="both"/>
        <w:rPr>
          <w:rFonts w:ascii="Arial" w:hAnsi="Arial" w:cs="Arial"/>
          <w:lang w:val="pl-PL"/>
        </w:rPr>
      </w:pPr>
    </w:p>
    <w:p w:rsidR="00AA1A78" w:rsidRPr="00BE763A" w:rsidRDefault="00AA1A78" w:rsidP="00AA1A78">
      <w:pPr>
        <w:jc w:val="both"/>
        <w:rPr>
          <w:rFonts w:ascii="Arial" w:hAnsi="Arial" w:cs="Arial"/>
          <w:lang w:val="pl-PL"/>
        </w:rPr>
      </w:pPr>
      <w:r w:rsidRPr="00BE763A">
        <w:rPr>
          <w:rFonts w:ascii="Arial" w:hAnsi="Arial" w:cs="Arial"/>
          <w:lang w:val="pl-PL"/>
        </w:rPr>
        <w:t>Ukoliko rezultat ostvaren po ovom kriterijumu bude 1 bod, zahtjev se neće dalje ocjenjivati.</w:t>
      </w:r>
    </w:p>
    <w:p w:rsidR="002C48AB" w:rsidRPr="00BE763A" w:rsidRDefault="002C48AB" w:rsidP="00D22132">
      <w:pPr>
        <w:jc w:val="both"/>
        <w:rPr>
          <w:rFonts w:ascii="Arial" w:hAnsi="Arial" w:cs="Arial"/>
          <w:lang w:val="pl-PL"/>
        </w:rPr>
      </w:pPr>
    </w:p>
    <w:p w:rsidR="00C35684" w:rsidRPr="00BE763A" w:rsidRDefault="00C35684" w:rsidP="00D22132">
      <w:pPr>
        <w:jc w:val="both"/>
        <w:rPr>
          <w:rFonts w:ascii="Arial" w:hAnsi="Arial" w:cs="Arial"/>
          <w:lang w:val="pl-PL"/>
        </w:rPr>
      </w:pPr>
      <w:r w:rsidRPr="00BE763A">
        <w:rPr>
          <w:rFonts w:ascii="Arial" w:hAnsi="Arial" w:cs="Arial"/>
          <w:lang w:val="pl-PL"/>
        </w:rPr>
        <w:t>Zahtjevi za realizaciju programa koji odgovaraju potrebama nezaposlenih lica pripremljenih za uključivanje u program, ocjenjuju se sa 2 bod</w:t>
      </w:r>
      <w:r w:rsidR="00605FF5" w:rsidRPr="00BE763A">
        <w:rPr>
          <w:rFonts w:ascii="Arial" w:hAnsi="Arial" w:cs="Arial"/>
          <w:lang w:val="pl-PL"/>
        </w:rPr>
        <w:t>a</w:t>
      </w:r>
      <w:r w:rsidRPr="00BE763A">
        <w:rPr>
          <w:rFonts w:ascii="Arial" w:hAnsi="Arial" w:cs="Arial"/>
          <w:lang w:val="pl-PL"/>
        </w:rPr>
        <w:t>.</w:t>
      </w:r>
    </w:p>
    <w:p w:rsidR="00C35684" w:rsidRPr="00BE763A" w:rsidRDefault="00C35684" w:rsidP="00D22132">
      <w:pPr>
        <w:jc w:val="both"/>
        <w:rPr>
          <w:rFonts w:ascii="Arial" w:hAnsi="Arial" w:cs="Arial"/>
          <w:lang w:val="pl-PL"/>
        </w:rPr>
      </w:pPr>
    </w:p>
    <w:p w:rsidR="006C58D7" w:rsidRDefault="006C58D7" w:rsidP="006C58D7">
      <w:pPr>
        <w:jc w:val="both"/>
        <w:rPr>
          <w:rFonts w:ascii="Arial" w:hAnsi="Arial" w:cs="Arial"/>
          <w:lang w:val="pl-PL"/>
        </w:rPr>
      </w:pPr>
      <w:r>
        <w:rPr>
          <w:rFonts w:ascii="Arial" w:hAnsi="Arial" w:cs="Arial"/>
          <w:lang w:val="pl-PL"/>
        </w:rPr>
        <w:t xml:space="preserve">Kada dva ili više podnosilaca </w:t>
      </w:r>
      <w:r w:rsidR="0065069C">
        <w:rPr>
          <w:rFonts w:ascii="Arial" w:hAnsi="Arial" w:cs="Arial"/>
          <w:lang w:val="pl-PL"/>
        </w:rPr>
        <w:t>u</w:t>
      </w:r>
      <w:r>
        <w:rPr>
          <w:rFonts w:ascii="Arial" w:hAnsi="Arial" w:cs="Arial"/>
          <w:lang w:val="pl-PL"/>
        </w:rPr>
        <w:t xml:space="preserve"> zahtjev</w:t>
      </w:r>
      <w:r w:rsidR="0065069C">
        <w:rPr>
          <w:rFonts w:ascii="Arial" w:hAnsi="Arial" w:cs="Arial"/>
          <w:lang w:val="pl-PL"/>
        </w:rPr>
        <w:t>ima</w:t>
      </w:r>
      <w:r>
        <w:rPr>
          <w:rFonts w:ascii="Arial" w:hAnsi="Arial" w:cs="Arial"/>
          <w:lang w:val="pl-PL"/>
        </w:rPr>
        <w:t xml:space="preserve"> za realizaciju programa u istoj opštini iskažu potrebu da programima obuhvate veći broj nezaposlenih lica, od broja pripremljenih za uključivanje u programe u toj opštini, tada se zahtjevi svih po</w:t>
      </w:r>
      <w:r w:rsidR="0065069C">
        <w:rPr>
          <w:rFonts w:ascii="Arial" w:hAnsi="Arial" w:cs="Arial"/>
          <w:lang w:val="pl-PL"/>
        </w:rPr>
        <w:t>dnosilaca</w:t>
      </w:r>
      <w:r>
        <w:rPr>
          <w:rFonts w:ascii="Arial" w:hAnsi="Arial" w:cs="Arial"/>
          <w:lang w:val="pl-PL"/>
        </w:rPr>
        <w:t xml:space="preserve"> uslovno ocjenjuju dodjeljivanjem 2 boda. Ovim načinom ocjenjivanja  eliminiše se davanje prednosti pojedinim podnosiocima zahtjeva. </w:t>
      </w:r>
    </w:p>
    <w:p w:rsidR="006C58D7" w:rsidRDefault="006C58D7" w:rsidP="00D22132">
      <w:pPr>
        <w:jc w:val="both"/>
        <w:rPr>
          <w:rFonts w:ascii="Arial" w:hAnsi="Arial" w:cs="Arial"/>
          <w:lang w:val="pl-PL"/>
        </w:rPr>
      </w:pPr>
    </w:p>
    <w:p w:rsidR="00A55D4D" w:rsidRDefault="00A55D4D" w:rsidP="00A55D4D">
      <w:pPr>
        <w:jc w:val="both"/>
        <w:rPr>
          <w:rFonts w:ascii="Arial" w:hAnsi="Arial" w:cs="Arial"/>
          <w:lang w:val="pl-PL"/>
        </w:rPr>
      </w:pPr>
      <w:r>
        <w:rPr>
          <w:rFonts w:ascii="Arial" w:hAnsi="Arial" w:cs="Arial"/>
          <w:lang w:val="pl-PL"/>
        </w:rPr>
        <w:t xml:space="preserve">Svi zahtjevi koji su primjenom ovog kriterijuma izbora uslovno ocijenjeni sa 2 boda dalje se ocjenjuju primjenom ostalih kriterijuma izbora: održivost programa i konkurentnost i razvijenost opštine sprovođenja programa. </w:t>
      </w:r>
    </w:p>
    <w:p w:rsidR="00A55D4D" w:rsidRDefault="00A55D4D" w:rsidP="00A55D4D">
      <w:pPr>
        <w:jc w:val="both"/>
        <w:rPr>
          <w:rFonts w:ascii="Arial" w:hAnsi="Arial" w:cs="Arial"/>
          <w:lang w:val="pl-PL"/>
        </w:rPr>
      </w:pPr>
    </w:p>
    <w:p w:rsidR="00A55D4D" w:rsidRPr="00B2270E" w:rsidRDefault="00A55D4D" w:rsidP="00A55D4D">
      <w:pPr>
        <w:jc w:val="both"/>
        <w:rPr>
          <w:rFonts w:ascii="Arial" w:hAnsi="Arial" w:cs="Arial"/>
          <w:lang w:val="pl-PL"/>
        </w:rPr>
      </w:pPr>
      <w:r>
        <w:rPr>
          <w:rFonts w:ascii="Arial" w:hAnsi="Arial" w:cs="Arial"/>
          <w:lang w:val="pl-PL"/>
        </w:rPr>
        <w:t>Ako</w:t>
      </w:r>
      <w:r w:rsidRPr="00B2270E">
        <w:rPr>
          <w:rFonts w:ascii="Arial" w:hAnsi="Arial" w:cs="Arial"/>
          <w:lang w:val="pl-PL"/>
        </w:rPr>
        <w:t xml:space="preserve"> </w:t>
      </w:r>
      <w:r>
        <w:rPr>
          <w:rFonts w:ascii="Arial" w:hAnsi="Arial" w:cs="Arial"/>
          <w:lang w:val="pl-PL"/>
        </w:rPr>
        <w:t>zahtjevi uslovno ocijenjeni sa 2 boda</w:t>
      </w:r>
      <w:r w:rsidRPr="00B2270E">
        <w:rPr>
          <w:rFonts w:ascii="Arial" w:hAnsi="Arial" w:cs="Arial"/>
          <w:lang w:val="pl-PL"/>
        </w:rPr>
        <w:t xml:space="preserve"> </w:t>
      </w:r>
      <w:r>
        <w:rPr>
          <w:rFonts w:ascii="Arial" w:hAnsi="Arial" w:cs="Arial"/>
          <w:lang w:val="pl-PL"/>
        </w:rPr>
        <w:t xml:space="preserve">i nakon ocjenjivanja </w:t>
      </w:r>
      <w:r w:rsidRPr="00B2270E">
        <w:rPr>
          <w:rFonts w:ascii="Arial" w:hAnsi="Arial" w:cs="Arial"/>
          <w:lang w:val="pl-PL"/>
        </w:rPr>
        <w:t>primjenom ostalih kriterijuma izbor</w:t>
      </w:r>
      <w:r>
        <w:rPr>
          <w:rFonts w:ascii="Arial" w:hAnsi="Arial" w:cs="Arial"/>
          <w:lang w:val="pl-PL"/>
        </w:rPr>
        <w:t>a</w:t>
      </w:r>
      <w:r w:rsidRPr="00B2270E">
        <w:rPr>
          <w:rFonts w:ascii="Arial" w:hAnsi="Arial" w:cs="Arial"/>
          <w:lang w:val="pl-PL"/>
        </w:rPr>
        <w:t xml:space="preserve"> ostvar</w:t>
      </w:r>
      <w:r>
        <w:rPr>
          <w:rFonts w:ascii="Arial" w:hAnsi="Arial" w:cs="Arial"/>
          <w:lang w:val="pl-PL"/>
        </w:rPr>
        <w:t>e</w:t>
      </w:r>
      <w:r w:rsidRPr="00B2270E">
        <w:rPr>
          <w:rFonts w:ascii="Arial" w:hAnsi="Arial" w:cs="Arial"/>
          <w:lang w:val="pl-PL"/>
        </w:rPr>
        <w:t xml:space="preserve"> isti broj bodova, tada će se bodovna lista učesnika konkursa utvrditi  žrijebanjem</w:t>
      </w:r>
      <w:r>
        <w:rPr>
          <w:rFonts w:ascii="Arial" w:hAnsi="Arial" w:cs="Arial"/>
          <w:lang w:val="pl-PL"/>
        </w:rPr>
        <w:t>.</w:t>
      </w:r>
      <w:r w:rsidRPr="00B2270E">
        <w:rPr>
          <w:rFonts w:ascii="Arial" w:hAnsi="Arial" w:cs="Arial"/>
          <w:lang w:val="pl-PL"/>
        </w:rPr>
        <w:t xml:space="preserve"> </w:t>
      </w:r>
    </w:p>
    <w:p w:rsidR="00133CA7" w:rsidRDefault="00133CA7" w:rsidP="00D22132">
      <w:pPr>
        <w:jc w:val="both"/>
        <w:rPr>
          <w:rFonts w:ascii="Arial" w:hAnsi="Arial" w:cs="Arial"/>
          <w:lang w:val="pl-PL"/>
        </w:rPr>
      </w:pPr>
    </w:p>
    <w:p w:rsidR="001D5CFD" w:rsidRPr="00BE763A" w:rsidRDefault="001D5CFD" w:rsidP="00D22132">
      <w:pPr>
        <w:jc w:val="both"/>
        <w:rPr>
          <w:rFonts w:ascii="Arial" w:hAnsi="Arial" w:cs="Arial"/>
          <w:lang w:val="pl-PL"/>
        </w:rPr>
      </w:pPr>
    </w:p>
    <w:p w:rsidR="0051154B" w:rsidRPr="00BE763A" w:rsidRDefault="0051154B" w:rsidP="0051154B">
      <w:pPr>
        <w:jc w:val="both"/>
        <w:rPr>
          <w:rFonts w:ascii="Arial" w:hAnsi="Arial" w:cs="Arial"/>
          <w:lang w:val="sl-SI"/>
        </w:rPr>
      </w:pPr>
      <w:r w:rsidRPr="00BE763A">
        <w:rPr>
          <w:rFonts w:ascii="Arial" w:hAnsi="Arial" w:cs="Arial"/>
          <w:u w:val="single"/>
          <w:lang w:val="sl-SI"/>
        </w:rPr>
        <w:t>Održivost programa</w:t>
      </w:r>
      <w:r w:rsidRPr="00BE763A">
        <w:rPr>
          <w:rFonts w:ascii="Arial" w:hAnsi="Arial" w:cs="Arial"/>
          <w:lang w:val="sl-SI"/>
        </w:rPr>
        <w:t xml:space="preserve"> </w:t>
      </w:r>
    </w:p>
    <w:p w:rsidR="00F97A5F" w:rsidRPr="00BE763A" w:rsidRDefault="00F97A5F" w:rsidP="00F97A5F">
      <w:pPr>
        <w:jc w:val="both"/>
        <w:rPr>
          <w:rFonts w:ascii="Arial" w:hAnsi="Arial" w:cs="Arial"/>
          <w:lang w:val="sl-SI"/>
        </w:rPr>
      </w:pPr>
      <w:r w:rsidRPr="00BE763A">
        <w:rPr>
          <w:rFonts w:ascii="Arial" w:hAnsi="Arial" w:cs="Arial"/>
          <w:lang w:val="sl-SI"/>
        </w:rPr>
        <w:t xml:space="preserve">Po ovom kriterijumu ocjenjuju se samo zahtjevi </w:t>
      </w:r>
      <w:r>
        <w:rPr>
          <w:rFonts w:ascii="Arial" w:hAnsi="Arial" w:cs="Arial"/>
          <w:lang w:val="sl-SI"/>
        </w:rPr>
        <w:t xml:space="preserve">u </w:t>
      </w:r>
      <w:r w:rsidRPr="00BE763A">
        <w:rPr>
          <w:rFonts w:ascii="Arial" w:hAnsi="Arial" w:cs="Arial"/>
          <w:lang w:val="sl-SI"/>
        </w:rPr>
        <w:t xml:space="preserve">kojima </w:t>
      </w:r>
      <w:r>
        <w:rPr>
          <w:rFonts w:ascii="Arial" w:hAnsi="Arial" w:cs="Arial"/>
          <w:lang w:val="sl-SI"/>
        </w:rPr>
        <w:t xml:space="preserve">je podnosilac </w:t>
      </w:r>
      <w:r w:rsidRPr="00BE763A">
        <w:rPr>
          <w:rFonts w:ascii="Arial" w:hAnsi="Arial" w:cs="Arial"/>
          <w:lang w:val="sl-SI"/>
        </w:rPr>
        <w:t xml:space="preserve"> </w:t>
      </w:r>
      <w:r>
        <w:rPr>
          <w:rFonts w:ascii="Arial" w:hAnsi="Arial" w:cs="Arial"/>
          <w:lang w:val="sl-SI"/>
        </w:rPr>
        <w:t xml:space="preserve">naveo da </w:t>
      </w:r>
      <w:r w:rsidRPr="00BE763A">
        <w:rPr>
          <w:rFonts w:ascii="Arial" w:hAnsi="Arial" w:cs="Arial"/>
          <w:lang w:val="sl-SI"/>
        </w:rPr>
        <w:t>p</w:t>
      </w:r>
      <w:r>
        <w:rPr>
          <w:rFonts w:ascii="Arial" w:hAnsi="Arial" w:cs="Arial"/>
          <w:lang w:val="sl-SI"/>
        </w:rPr>
        <w:t xml:space="preserve">lanira da sa </w:t>
      </w:r>
      <w:r w:rsidRPr="00BE763A">
        <w:rPr>
          <w:rFonts w:ascii="Arial" w:hAnsi="Arial" w:cs="Arial"/>
          <w:lang w:val="sl-SI"/>
        </w:rPr>
        <w:t>učesni</w:t>
      </w:r>
      <w:r>
        <w:rPr>
          <w:rFonts w:ascii="Arial" w:hAnsi="Arial" w:cs="Arial"/>
          <w:lang w:val="sl-SI"/>
        </w:rPr>
        <w:t>cima</w:t>
      </w:r>
      <w:r w:rsidRPr="00BE763A">
        <w:rPr>
          <w:rFonts w:ascii="Arial" w:hAnsi="Arial" w:cs="Arial"/>
          <w:lang w:val="sl-SI"/>
        </w:rPr>
        <w:t xml:space="preserve"> programa </w:t>
      </w:r>
      <w:r>
        <w:rPr>
          <w:rFonts w:ascii="Arial" w:hAnsi="Arial" w:cs="Arial"/>
          <w:lang w:val="sl-SI"/>
        </w:rPr>
        <w:t xml:space="preserve">zaključi ugovore o radu </w:t>
      </w:r>
      <w:r w:rsidRPr="00BE763A">
        <w:rPr>
          <w:rFonts w:ascii="Arial" w:hAnsi="Arial" w:cs="Arial"/>
          <w:lang w:val="sl-SI"/>
        </w:rPr>
        <w:t xml:space="preserve">u trajanju dužem </w:t>
      </w:r>
      <w:r>
        <w:rPr>
          <w:rFonts w:ascii="Arial" w:hAnsi="Arial" w:cs="Arial"/>
          <w:lang w:val="sl-SI"/>
        </w:rPr>
        <w:t>od šest mjeseci.</w:t>
      </w:r>
    </w:p>
    <w:p w:rsidR="00F97A5F" w:rsidRDefault="00F97A5F" w:rsidP="0051154B">
      <w:pPr>
        <w:jc w:val="both"/>
        <w:rPr>
          <w:rFonts w:ascii="Arial" w:hAnsi="Arial" w:cs="Arial"/>
          <w:lang w:val="sl-SI"/>
        </w:rPr>
      </w:pPr>
    </w:p>
    <w:p w:rsidR="0051154B" w:rsidRPr="00BE763A" w:rsidRDefault="0051154B" w:rsidP="0051154B">
      <w:pPr>
        <w:jc w:val="both"/>
        <w:rPr>
          <w:rFonts w:ascii="Arial" w:hAnsi="Arial" w:cs="Arial"/>
          <w:lang w:val="sl-SI"/>
        </w:rPr>
      </w:pPr>
      <w:r w:rsidRPr="00BE763A">
        <w:rPr>
          <w:rFonts w:ascii="Arial" w:hAnsi="Arial" w:cs="Arial"/>
          <w:lang w:val="sl-SI"/>
        </w:rPr>
        <w:t xml:space="preserve">Primjenom ovog kriterijuma zahtjevi se ocjenjuju na osnovu </w:t>
      </w:r>
      <w:r w:rsidR="00F97A5F">
        <w:rPr>
          <w:rFonts w:ascii="Arial" w:hAnsi="Arial" w:cs="Arial"/>
          <w:lang w:val="sl-SI"/>
        </w:rPr>
        <w:t>planiranih</w:t>
      </w:r>
      <w:r w:rsidRPr="00BE763A">
        <w:rPr>
          <w:rFonts w:ascii="Arial" w:hAnsi="Arial" w:cs="Arial"/>
          <w:lang w:val="sl-SI"/>
        </w:rPr>
        <w:t xml:space="preserve"> rezultata realizacije programa u pogledu broja lica sa kojima će </w:t>
      </w:r>
      <w:r w:rsidR="00F97A5F">
        <w:rPr>
          <w:rFonts w:ascii="Arial" w:hAnsi="Arial" w:cs="Arial"/>
          <w:lang w:val="sl-SI"/>
        </w:rPr>
        <w:t>podnosilac zaključiti ugovore o radu u trajanju dužem od šest mjeseci.</w:t>
      </w:r>
      <w:r w:rsidRPr="00BE763A">
        <w:rPr>
          <w:rFonts w:ascii="Arial" w:hAnsi="Arial" w:cs="Arial"/>
          <w:lang w:val="sl-SI"/>
        </w:rPr>
        <w:t xml:space="preserve"> Pri ocjeni zahtjeva po ovom kriterijumu uzima se u obzir i vrsta radnog odnosa. </w:t>
      </w:r>
    </w:p>
    <w:p w:rsidR="0051154B" w:rsidRPr="00BE763A" w:rsidRDefault="0051154B" w:rsidP="0051154B">
      <w:pPr>
        <w:jc w:val="both"/>
        <w:rPr>
          <w:rFonts w:ascii="Arial" w:hAnsi="Arial" w:cs="Arial"/>
          <w:u w:val="single"/>
          <w:lang w:val="sl-SI"/>
        </w:rPr>
      </w:pPr>
    </w:p>
    <w:p w:rsidR="0051154B" w:rsidRPr="00BE763A" w:rsidRDefault="0051154B" w:rsidP="0051154B">
      <w:pPr>
        <w:jc w:val="both"/>
        <w:rPr>
          <w:rFonts w:ascii="Arial" w:hAnsi="Arial" w:cs="Arial"/>
          <w:color w:val="000000" w:themeColor="text1"/>
          <w:lang w:val="sl-SI"/>
        </w:rPr>
      </w:pPr>
      <w:r w:rsidRPr="00BE763A">
        <w:rPr>
          <w:rFonts w:ascii="Arial" w:hAnsi="Arial" w:cs="Arial"/>
          <w:color w:val="000000" w:themeColor="text1"/>
          <w:lang w:val="sl-SI"/>
        </w:rPr>
        <w:t>Zahtjevi kojima se p</w:t>
      </w:r>
      <w:r w:rsidR="007A5E17">
        <w:rPr>
          <w:rFonts w:ascii="Arial" w:hAnsi="Arial" w:cs="Arial"/>
          <w:color w:val="000000" w:themeColor="text1"/>
          <w:lang w:val="sl-SI"/>
        </w:rPr>
        <w:t>lanira</w:t>
      </w:r>
      <w:r w:rsidRPr="00BE763A">
        <w:rPr>
          <w:rFonts w:ascii="Arial" w:hAnsi="Arial" w:cs="Arial"/>
          <w:color w:val="000000" w:themeColor="text1"/>
          <w:lang w:val="sl-SI"/>
        </w:rPr>
        <w:t xml:space="preserve"> zaključ</w:t>
      </w:r>
      <w:r w:rsidR="007A5E17">
        <w:rPr>
          <w:rFonts w:ascii="Arial" w:hAnsi="Arial" w:cs="Arial"/>
          <w:color w:val="000000" w:themeColor="text1"/>
          <w:lang w:val="sl-SI"/>
        </w:rPr>
        <w:t>ivanje</w:t>
      </w:r>
      <w:r w:rsidRPr="00BE763A">
        <w:rPr>
          <w:rFonts w:ascii="Arial" w:hAnsi="Arial" w:cs="Arial"/>
          <w:color w:val="000000" w:themeColor="text1"/>
          <w:lang w:val="sl-SI"/>
        </w:rPr>
        <w:t xml:space="preserve"> ugovor</w:t>
      </w:r>
      <w:r w:rsidR="007A5E17">
        <w:rPr>
          <w:rFonts w:ascii="Arial" w:hAnsi="Arial" w:cs="Arial"/>
          <w:color w:val="000000" w:themeColor="text1"/>
          <w:lang w:val="sl-SI"/>
        </w:rPr>
        <w:t>a</w:t>
      </w:r>
      <w:r w:rsidRPr="00BE763A">
        <w:rPr>
          <w:rFonts w:ascii="Arial" w:hAnsi="Arial" w:cs="Arial"/>
          <w:color w:val="000000" w:themeColor="text1"/>
          <w:lang w:val="sl-SI"/>
        </w:rPr>
        <w:t xml:space="preserve"> o radu na određeno vrijeme, ocjenjuju se dodjeljivanjem 0,30 bodova, po zaposlenom, za svaki mjesec rada. </w:t>
      </w:r>
    </w:p>
    <w:p w:rsidR="0051154B" w:rsidRPr="00BE763A" w:rsidRDefault="0051154B" w:rsidP="0051154B">
      <w:pPr>
        <w:jc w:val="both"/>
        <w:rPr>
          <w:rFonts w:ascii="Arial" w:hAnsi="Arial" w:cs="Arial"/>
          <w:color w:val="FF0000"/>
          <w:lang w:val="sl-SI"/>
        </w:rPr>
      </w:pPr>
    </w:p>
    <w:p w:rsidR="0051154B" w:rsidRPr="00BE763A" w:rsidRDefault="0051154B" w:rsidP="0051154B">
      <w:pPr>
        <w:jc w:val="both"/>
        <w:rPr>
          <w:rFonts w:ascii="Arial" w:hAnsi="Arial" w:cs="Arial"/>
          <w:lang w:val="sl-SI"/>
        </w:rPr>
      </w:pPr>
      <w:r w:rsidRPr="00BE763A">
        <w:rPr>
          <w:rFonts w:ascii="Arial" w:hAnsi="Arial" w:cs="Arial"/>
          <w:lang w:val="sl-SI"/>
        </w:rPr>
        <w:t>Zahtjevi kojima se predviđa zaključ</w:t>
      </w:r>
      <w:r w:rsidR="007A5E17">
        <w:rPr>
          <w:rFonts w:ascii="Arial" w:hAnsi="Arial" w:cs="Arial"/>
          <w:lang w:val="sl-SI"/>
        </w:rPr>
        <w:t>ivanje</w:t>
      </w:r>
      <w:r w:rsidRPr="00BE763A">
        <w:rPr>
          <w:rFonts w:ascii="Arial" w:hAnsi="Arial" w:cs="Arial"/>
          <w:lang w:val="sl-SI"/>
        </w:rPr>
        <w:t xml:space="preserve"> ugovo</w:t>
      </w:r>
      <w:r w:rsidR="007A5E17">
        <w:rPr>
          <w:rFonts w:ascii="Arial" w:hAnsi="Arial" w:cs="Arial"/>
          <w:lang w:val="sl-SI"/>
        </w:rPr>
        <w:t>ra</w:t>
      </w:r>
      <w:r w:rsidRPr="00BE763A">
        <w:rPr>
          <w:rFonts w:ascii="Arial" w:hAnsi="Arial" w:cs="Arial"/>
          <w:lang w:val="sl-SI"/>
        </w:rPr>
        <w:t xml:space="preserve"> o radu na neodređeno vrijeme ocjenjuju se dodjeljivanjem 5</w:t>
      </w:r>
      <w:r w:rsidRPr="00BE763A">
        <w:rPr>
          <w:rFonts w:ascii="Arial" w:hAnsi="Arial" w:cs="Arial"/>
          <w:b/>
          <w:color w:val="FF0000"/>
          <w:lang w:val="sl-SI"/>
        </w:rPr>
        <w:t xml:space="preserve"> </w:t>
      </w:r>
      <w:r w:rsidRPr="00BE763A">
        <w:rPr>
          <w:rFonts w:ascii="Arial" w:hAnsi="Arial" w:cs="Arial"/>
          <w:lang w:val="sl-SI"/>
        </w:rPr>
        <w:t xml:space="preserve">bodova, po zaposlenom. </w:t>
      </w:r>
    </w:p>
    <w:p w:rsidR="0097555F" w:rsidRPr="00BE763A" w:rsidRDefault="0097555F" w:rsidP="0069774A">
      <w:pPr>
        <w:jc w:val="both"/>
        <w:rPr>
          <w:rFonts w:ascii="Arial" w:hAnsi="Arial" w:cs="Arial"/>
          <w:lang w:val="sl-SI"/>
        </w:rPr>
      </w:pPr>
    </w:p>
    <w:p w:rsidR="00342934" w:rsidRPr="00BE763A" w:rsidRDefault="00342934" w:rsidP="00342934">
      <w:pPr>
        <w:pStyle w:val="Text1"/>
        <w:spacing w:after="0"/>
        <w:ind w:left="0"/>
        <w:rPr>
          <w:sz w:val="24"/>
          <w:szCs w:val="24"/>
          <w:u w:val="single"/>
        </w:rPr>
      </w:pPr>
      <w:r w:rsidRPr="00BE763A">
        <w:rPr>
          <w:sz w:val="24"/>
          <w:szCs w:val="24"/>
          <w:u w:val="single"/>
          <w:lang w:val="pl-PL"/>
        </w:rPr>
        <w:t>Konkurentnost i razvijenost opštine sprovođenja programa</w:t>
      </w:r>
    </w:p>
    <w:p w:rsidR="000E2491" w:rsidRPr="00BE763A" w:rsidRDefault="006E704A" w:rsidP="00342934">
      <w:pPr>
        <w:jc w:val="both"/>
        <w:rPr>
          <w:rFonts w:ascii="Arial" w:hAnsi="Arial" w:cs="Arial"/>
          <w:lang w:val="sl-SI"/>
        </w:rPr>
      </w:pPr>
      <w:r w:rsidRPr="00BE763A">
        <w:rPr>
          <w:rFonts w:ascii="Arial" w:hAnsi="Arial" w:cs="Arial"/>
          <w:lang w:val="sl-SI"/>
        </w:rPr>
        <w:t>P</w:t>
      </w:r>
      <w:r w:rsidR="00AD5F3D" w:rsidRPr="00BE763A">
        <w:rPr>
          <w:rFonts w:ascii="Arial" w:hAnsi="Arial" w:cs="Arial"/>
          <w:lang w:val="sl-SI"/>
        </w:rPr>
        <w:t>rimjenom ovog kriterijuma izbora izvođača</w:t>
      </w:r>
      <w:r w:rsidR="000F1DD8">
        <w:rPr>
          <w:rFonts w:ascii="Arial" w:hAnsi="Arial" w:cs="Arial"/>
          <w:lang w:val="sl-SI"/>
        </w:rPr>
        <w:t>,</w:t>
      </w:r>
      <w:r w:rsidR="00AD5F3D" w:rsidRPr="00BE763A">
        <w:rPr>
          <w:rFonts w:ascii="Arial" w:hAnsi="Arial" w:cs="Arial"/>
          <w:lang w:val="sl-SI"/>
        </w:rPr>
        <w:t xml:space="preserve"> zahtjevi za realizaciju programa osposobljavanja</w:t>
      </w:r>
      <w:r w:rsidR="000F1DD8">
        <w:rPr>
          <w:rFonts w:ascii="Arial" w:hAnsi="Arial" w:cs="Arial"/>
          <w:lang w:val="sl-SI"/>
        </w:rPr>
        <w:t>,</w:t>
      </w:r>
      <w:r w:rsidR="00AD5F3D" w:rsidRPr="00BE763A">
        <w:rPr>
          <w:rFonts w:ascii="Arial" w:hAnsi="Arial" w:cs="Arial"/>
          <w:lang w:val="sl-SI"/>
        </w:rPr>
        <w:t xml:space="preserve"> ocjenjuju se dodjeljivanjem 2 boda</w:t>
      </w:r>
      <w:r w:rsidR="000F1DD8">
        <w:rPr>
          <w:rFonts w:ascii="Arial" w:hAnsi="Arial" w:cs="Arial"/>
          <w:lang w:val="sl-SI"/>
        </w:rPr>
        <w:t>,</w:t>
      </w:r>
      <w:r w:rsidR="00AD5F3D" w:rsidRPr="00BE763A">
        <w:rPr>
          <w:rFonts w:ascii="Arial" w:hAnsi="Arial" w:cs="Arial"/>
          <w:lang w:val="sl-SI"/>
        </w:rPr>
        <w:t xml:space="preserve"> ukoliko se </w:t>
      </w:r>
      <w:r w:rsidR="000F1DD8">
        <w:rPr>
          <w:rFonts w:ascii="Arial" w:hAnsi="Arial" w:cs="Arial"/>
          <w:lang w:val="sl-SI"/>
        </w:rPr>
        <w:t xml:space="preserve">planira sprovođenje </w:t>
      </w:r>
      <w:r w:rsidR="00AD5F3D" w:rsidRPr="00BE763A">
        <w:rPr>
          <w:rFonts w:ascii="Arial" w:hAnsi="Arial" w:cs="Arial"/>
          <w:lang w:val="sl-SI"/>
        </w:rPr>
        <w:t>program</w:t>
      </w:r>
      <w:r w:rsidR="000F1DD8">
        <w:rPr>
          <w:rFonts w:ascii="Arial" w:hAnsi="Arial" w:cs="Arial"/>
          <w:lang w:val="sl-SI"/>
        </w:rPr>
        <w:t xml:space="preserve">a </w:t>
      </w:r>
      <w:r w:rsidR="00306DE6" w:rsidRPr="00BE763A">
        <w:rPr>
          <w:rFonts w:ascii="Arial" w:hAnsi="Arial" w:cs="Arial"/>
          <w:lang w:val="sl-SI"/>
        </w:rPr>
        <w:t>u</w:t>
      </w:r>
      <w:r w:rsidR="00AD5F3D" w:rsidRPr="00BE763A">
        <w:rPr>
          <w:rFonts w:ascii="Arial" w:hAnsi="Arial" w:cs="Arial"/>
          <w:lang w:val="sl-SI"/>
        </w:rPr>
        <w:t>:</w:t>
      </w:r>
      <w:r w:rsidR="00342934" w:rsidRPr="00BE763A">
        <w:rPr>
          <w:rFonts w:ascii="Arial" w:hAnsi="Arial" w:cs="Arial"/>
          <w:lang w:val="sl-SI"/>
        </w:rPr>
        <w:t xml:space="preserve"> </w:t>
      </w:r>
      <w:r w:rsidR="00342934" w:rsidRPr="00BE763A">
        <w:rPr>
          <w:rFonts w:ascii="Arial" w:hAnsi="Arial" w:cs="Arial"/>
        </w:rPr>
        <w:t>Beran</w:t>
      </w:r>
      <w:r w:rsidR="00AD5F3D" w:rsidRPr="00BE763A">
        <w:rPr>
          <w:rFonts w:ascii="Arial" w:hAnsi="Arial" w:cs="Arial"/>
        </w:rPr>
        <w:t>ama</w:t>
      </w:r>
      <w:r w:rsidR="00342934" w:rsidRPr="00BE763A">
        <w:rPr>
          <w:rFonts w:ascii="Arial" w:hAnsi="Arial" w:cs="Arial"/>
        </w:rPr>
        <w:t>, Andrijevic</w:t>
      </w:r>
      <w:r w:rsidR="00AD5F3D" w:rsidRPr="00BE763A">
        <w:rPr>
          <w:rFonts w:ascii="Arial" w:hAnsi="Arial" w:cs="Arial"/>
        </w:rPr>
        <w:t>i</w:t>
      </w:r>
      <w:r w:rsidR="00342934" w:rsidRPr="00BE763A">
        <w:rPr>
          <w:rFonts w:ascii="Arial" w:hAnsi="Arial" w:cs="Arial"/>
        </w:rPr>
        <w:t>, Petnjic</w:t>
      </w:r>
      <w:r w:rsidR="00AD5F3D" w:rsidRPr="00BE763A">
        <w:rPr>
          <w:rFonts w:ascii="Arial" w:hAnsi="Arial" w:cs="Arial"/>
        </w:rPr>
        <w:t>i</w:t>
      </w:r>
      <w:r w:rsidR="00342934" w:rsidRPr="00BE763A">
        <w:rPr>
          <w:rFonts w:ascii="Arial" w:hAnsi="Arial" w:cs="Arial"/>
        </w:rPr>
        <w:t>, Rožaj</w:t>
      </w:r>
      <w:r w:rsidR="00AD5F3D" w:rsidRPr="00BE763A">
        <w:rPr>
          <w:rFonts w:ascii="Arial" w:hAnsi="Arial" w:cs="Arial"/>
        </w:rPr>
        <w:t>ama</w:t>
      </w:r>
      <w:r w:rsidR="00342934" w:rsidRPr="00BE763A">
        <w:rPr>
          <w:rFonts w:ascii="Arial" w:hAnsi="Arial" w:cs="Arial"/>
        </w:rPr>
        <w:t>, Plav</w:t>
      </w:r>
      <w:r w:rsidR="00AD5F3D" w:rsidRPr="00BE763A">
        <w:rPr>
          <w:rFonts w:ascii="Arial" w:hAnsi="Arial" w:cs="Arial"/>
        </w:rPr>
        <w:t>u</w:t>
      </w:r>
      <w:r w:rsidR="00342934" w:rsidRPr="00BE763A">
        <w:rPr>
          <w:rFonts w:ascii="Arial" w:hAnsi="Arial" w:cs="Arial"/>
        </w:rPr>
        <w:t>, Gusinj</w:t>
      </w:r>
      <w:r w:rsidR="00AD5F3D" w:rsidRPr="00BE763A">
        <w:rPr>
          <w:rFonts w:ascii="Arial" w:hAnsi="Arial" w:cs="Arial"/>
        </w:rPr>
        <w:t>u</w:t>
      </w:r>
      <w:r w:rsidR="00342934" w:rsidRPr="00BE763A">
        <w:rPr>
          <w:rFonts w:ascii="Arial" w:hAnsi="Arial" w:cs="Arial"/>
        </w:rPr>
        <w:t>, Bijelo</w:t>
      </w:r>
      <w:r w:rsidR="00AD5F3D" w:rsidRPr="00BE763A">
        <w:rPr>
          <w:rFonts w:ascii="Arial" w:hAnsi="Arial" w:cs="Arial"/>
        </w:rPr>
        <w:t>m</w:t>
      </w:r>
      <w:r w:rsidR="00342934" w:rsidRPr="00BE763A">
        <w:rPr>
          <w:rFonts w:ascii="Arial" w:hAnsi="Arial" w:cs="Arial"/>
        </w:rPr>
        <w:t xml:space="preserve"> Polj</w:t>
      </w:r>
      <w:r w:rsidR="00AD5F3D" w:rsidRPr="00BE763A">
        <w:rPr>
          <w:rFonts w:ascii="Arial" w:hAnsi="Arial" w:cs="Arial"/>
        </w:rPr>
        <w:t>u</w:t>
      </w:r>
      <w:r w:rsidR="00342934" w:rsidRPr="00BE763A">
        <w:rPr>
          <w:rFonts w:ascii="Arial" w:hAnsi="Arial" w:cs="Arial"/>
        </w:rPr>
        <w:t>, Mojkov</w:t>
      </w:r>
      <w:r w:rsidR="00AD5F3D" w:rsidRPr="00BE763A">
        <w:rPr>
          <w:rFonts w:ascii="Arial" w:hAnsi="Arial" w:cs="Arial"/>
        </w:rPr>
        <w:t>cu</w:t>
      </w:r>
      <w:r w:rsidR="00342934" w:rsidRPr="00BE763A">
        <w:rPr>
          <w:rFonts w:ascii="Arial" w:hAnsi="Arial" w:cs="Arial"/>
        </w:rPr>
        <w:t>, Kolašin</w:t>
      </w:r>
      <w:r w:rsidR="00AD5F3D" w:rsidRPr="00BE763A">
        <w:rPr>
          <w:rFonts w:ascii="Arial" w:hAnsi="Arial" w:cs="Arial"/>
        </w:rPr>
        <w:t>u</w:t>
      </w:r>
      <w:r w:rsidR="00342934" w:rsidRPr="00BE763A">
        <w:rPr>
          <w:rFonts w:ascii="Arial" w:hAnsi="Arial" w:cs="Arial"/>
        </w:rPr>
        <w:t>, Nikšić</w:t>
      </w:r>
      <w:r w:rsidR="00AD5F3D" w:rsidRPr="00BE763A">
        <w:rPr>
          <w:rFonts w:ascii="Arial" w:hAnsi="Arial" w:cs="Arial"/>
        </w:rPr>
        <w:t>u</w:t>
      </w:r>
      <w:r w:rsidR="00342934" w:rsidRPr="00BE763A">
        <w:rPr>
          <w:rFonts w:ascii="Arial" w:hAnsi="Arial" w:cs="Arial"/>
        </w:rPr>
        <w:t>, Šavnik</w:t>
      </w:r>
      <w:r w:rsidR="00AD5F3D" w:rsidRPr="00BE763A">
        <w:rPr>
          <w:rFonts w:ascii="Arial" w:hAnsi="Arial" w:cs="Arial"/>
        </w:rPr>
        <w:t>u</w:t>
      </w:r>
      <w:r w:rsidR="00342934" w:rsidRPr="00BE763A">
        <w:rPr>
          <w:rFonts w:ascii="Arial" w:hAnsi="Arial" w:cs="Arial"/>
        </w:rPr>
        <w:t>, Plužin</w:t>
      </w:r>
      <w:r w:rsidR="00AD5F3D" w:rsidRPr="00BE763A">
        <w:rPr>
          <w:rFonts w:ascii="Arial" w:hAnsi="Arial" w:cs="Arial"/>
        </w:rPr>
        <w:t>ama</w:t>
      </w:r>
      <w:r w:rsidR="00342934" w:rsidRPr="00BE763A">
        <w:rPr>
          <w:rFonts w:ascii="Arial" w:hAnsi="Arial" w:cs="Arial"/>
        </w:rPr>
        <w:t>, Žabljak</w:t>
      </w:r>
      <w:r w:rsidR="00AD5F3D" w:rsidRPr="00BE763A">
        <w:rPr>
          <w:rFonts w:ascii="Arial" w:hAnsi="Arial" w:cs="Arial"/>
        </w:rPr>
        <w:t>u</w:t>
      </w:r>
      <w:r w:rsidR="00342934" w:rsidRPr="00BE763A">
        <w:rPr>
          <w:rFonts w:ascii="Arial" w:hAnsi="Arial" w:cs="Arial"/>
        </w:rPr>
        <w:t>, Pljevlj</w:t>
      </w:r>
      <w:r w:rsidR="00AD5F3D" w:rsidRPr="00BE763A">
        <w:rPr>
          <w:rFonts w:ascii="Arial" w:hAnsi="Arial" w:cs="Arial"/>
        </w:rPr>
        <w:t>ima</w:t>
      </w:r>
      <w:r w:rsidR="00342934" w:rsidRPr="00BE763A">
        <w:rPr>
          <w:rFonts w:ascii="Arial" w:hAnsi="Arial" w:cs="Arial"/>
        </w:rPr>
        <w:t>, Cetinj</w:t>
      </w:r>
      <w:r w:rsidR="00AD5F3D" w:rsidRPr="00BE763A">
        <w:rPr>
          <w:rFonts w:ascii="Arial" w:hAnsi="Arial" w:cs="Arial"/>
        </w:rPr>
        <w:t>u</w:t>
      </w:r>
      <w:r w:rsidR="00342934" w:rsidRPr="00BE763A">
        <w:rPr>
          <w:rFonts w:ascii="Arial" w:hAnsi="Arial" w:cs="Arial"/>
        </w:rPr>
        <w:t>, Danilovgrad</w:t>
      </w:r>
      <w:r w:rsidR="00AD5F3D" w:rsidRPr="00BE763A">
        <w:rPr>
          <w:rFonts w:ascii="Arial" w:hAnsi="Arial" w:cs="Arial"/>
        </w:rPr>
        <w:t>u</w:t>
      </w:r>
      <w:r w:rsidR="002A441C">
        <w:rPr>
          <w:rFonts w:ascii="Arial" w:hAnsi="Arial" w:cs="Arial"/>
        </w:rPr>
        <w:t>, Tuzima</w:t>
      </w:r>
      <w:r w:rsidR="00AD5F3D" w:rsidRPr="00BE763A">
        <w:rPr>
          <w:rFonts w:ascii="Arial" w:hAnsi="Arial" w:cs="Arial"/>
        </w:rPr>
        <w:t xml:space="preserve"> i Ulcinju</w:t>
      </w:r>
      <w:r w:rsidR="00342934" w:rsidRPr="00BE763A">
        <w:rPr>
          <w:rFonts w:ascii="Arial" w:hAnsi="Arial" w:cs="Arial"/>
          <w:lang w:val="sl-SI"/>
        </w:rPr>
        <w:t xml:space="preserve">. U </w:t>
      </w:r>
      <w:r w:rsidR="00AD5F3D" w:rsidRPr="00BE763A">
        <w:rPr>
          <w:rFonts w:ascii="Arial" w:hAnsi="Arial" w:cs="Arial"/>
          <w:lang w:val="sl-SI"/>
        </w:rPr>
        <w:t>ovim</w:t>
      </w:r>
      <w:r w:rsidR="00342934" w:rsidRPr="00BE763A">
        <w:rPr>
          <w:rFonts w:ascii="Arial" w:hAnsi="Arial" w:cs="Arial"/>
          <w:lang w:val="sl-SI"/>
        </w:rPr>
        <w:t xml:space="preserve"> opštinama, shodno Pravilniku o utvrđivanju liste stepena razvijenosti jedinica lokalne samouprave (»Sl. list Crne Gore« br. 77/2019) indeks razvijenosti je ispod 100.</w:t>
      </w:r>
    </w:p>
    <w:p w:rsidR="000E2491" w:rsidRPr="00BE763A" w:rsidRDefault="000E2491" w:rsidP="00342934">
      <w:pPr>
        <w:jc w:val="both"/>
        <w:rPr>
          <w:rFonts w:ascii="Arial" w:hAnsi="Arial" w:cs="Arial"/>
          <w:lang w:val="sl-SI"/>
        </w:rPr>
      </w:pPr>
    </w:p>
    <w:p w:rsidR="00342934" w:rsidRPr="00BE763A" w:rsidRDefault="000E2491" w:rsidP="00342934">
      <w:pPr>
        <w:jc w:val="both"/>
        <w:rPr>
          <w:rFonts w:ascii="Arial" w:hAnsi="Arial" w:cs="Arial"/>
          <w:lang w:val="sl-SI"/>
        </w:rPr>
      </w:pPr>
      <w:r w:rsidRPr="00BE763A">
        <w:rPr>
          <w:rFonts w:ascii="Arial" w:hAnsi="Arial" w:cs="Arial"/>
          <w:lang w:val="sl-SI"/>
        </w:rPr>
        <w:t xml:space="preserve">Zahtjevi </w:t>
      </w:r>
      <w:r w:rsidR="00342934" w:rsidRPr="00BE763A">
        <w:rPr>
          <w:rFonts w:ascii="Arial" w:hAnsi="Arial" w:cs="Arial"/>
          <w:lang w:val="sl-SI"/>
        </w:rPr>
        <w:t xml:space="preserve"> </w:t>
      </w:r>
      <w:r w:rsidRPr="00BE763A">
        <w:rPr>
          <w:rFonts w:ascii="Arial" w:hAnsi="Arial" w:cs="Arial"/>
          <w:lang w:val="sl-SI"/>
        </w:rPr>
        <w:t xml:space="preserve">za realizaciju </w:t>
      </w:r>
      <w:r w:rsidR="00B02F1D">
        <w:rPr>
          <w:rFonts w:ascii="Arial" w:hAnsi="Arial" w:cs="Arial"/>
          <w:lang w:val="sl-SI"/>
        </w:rPr>
        <w:t xml:space="preserve">kojima se planira sprovođenje </w:t>
      </w:r>
      <w:r w:rsidRPr="00BE763A">
        <w:rPr>
          <w:rFonts w:ascii="Arial" w:hAnsi="Arial" w:cs="Arial"/>
          <w:lang w:val="sl-SI"/>
        </w:rPr>
        <w:t xml:space="preserve">programa ospobljavanja za rad kod poslodavca u </w:t>
      </w:r>
      <w:r w:rsidR="006A0EEC">
        <w:rPr>
          <w:rFonts w:ascii="Arial" w:hAnsi="Arial" w:cs="Arial"/>
          <w:lang w:val="sl-SI"/>
        </w:rPr>
        <w:t xml:space="preserve">ostalim </w:t>
      </w:r>
      <w:r w:rsidRPr="00BE763A">
        <w:rPr>
          <w:rFonts w:ascii="Arial" w:hAnsi="Arial" w:cs="Arial"/>
          <w:lang w:val="sl-SI"/>
        </w:rPr>
        <w:t>opštinama</w:t>
      </w:r>
      <w:r w:rsidR="00B02F1D">
        <w:rPr>
          <w:rFonts w:ascii="Arial" w:hAnsi="Arial" w:cs="Arial"/>
          <w:lang w:val="sl-SI"/>
        </w:rPr>
        <w:t>,</w:t>
      </w:r>
      <w:r w:rsidRPr="00BE763A">
        <w:rPr>
          <w:rFonts w:ascii="Arial" w:hAnsi="Arial" w:cs="Arial"/>
          <w:lang w:val="sl-SI"/>
        </w:rPr>
        <w:t xml:space="preserve"> primjenom ovog kriterijuma</w:t>
      </w:r>
      <w:r w:rsidR="00B02F1D">
        <w:rPr>
          <w:rFonts w:ascii="Arial" w:hAnsi="Arial" w:cs="Arial"/>
          <w:lang w:val="sl-SI"/>
        </w:rPr>
        <w:t>,</w:t>
      </w:r>
      <w:r w:rsidRPr="00BE763A">
        <w:rPr>
          <w:rFonts w:ascii="Arial" w:hAnsi="Arial" w:cs="Arial"/>
          <w:lang w:val="sl-SI"/>
        </w:rPr>
        <w:t xml:space="preserve"> ne ostvaruju bodove.</w:t>
      </w:r>
    </w:p>
    <w:p w:rsidR="00342934" w:rsidRPr="00BE763A" w:rsidRDefault="00342934" w:rsidP="00342934">
      <w:pPr>
        <w:jc w:val="both"/>
        <w:rPr>
          <w:rFonts w:ascii="Arial" w:hAnsi="Arial" w:cs="Arial"/>
          <w:color w:val="FF0000"/>
        </w:rPr>
      </w:pPr>
    </w:p>
    <w:p w:rsidR="00342934" w:rsidRPr="005E4C64" w:rsidRDefault="00342934" w:rsidP="005E4C64">
      <w:pPr>
        <w:pStyle w:val="ListParagraph"/>
        <w:numPr>
          <w:ilvl w:val="0"/>
          <w:numId w:val="4"/>
        </w:numPr>
        <w:jc w:val="both"/>
        <w:rPr>
          <w:rFonts w:ascii="Arial" w:hAnsi="Arial" w:cs="Arial"/>
          <w:b/>
          <w:lang w:val="sl-SI"/>
        </w:rPr>
      </w:pPr>
      <w:r w:rsidRPr="005E4C64">
        <w:rPr>
          <w:rFonts w:ascii="Arial" w:hAnsi="Arial" w:cs="Arial"/>
          <w:b/>
          <w:lang w:val="sl-SI"/>
        </w:rPr>
        <w:t>Kriterijumi izbora učesnika programa</w:t>
      </w:r>
    </w:p>
    <w:p w:rsidR="004E4E24" w:rsidRPr="00BE763A" w:rsidRDefault="004E4E24" w:rsidP="00342934">
      <w:pPr>
        <w:jc w:val="both"/>
        <w:rPr>
          <w:rFonts w:ascii="Arial" w:hAnsi="Arial" w:cs="Arial"/>
        </w:rPr>
      </w:pPr>
    </w:p>
    <w:p w:rsidR="00342934" w:rsidRPr="00BE763A" w:rsidRDefault="00342934" w:rsidP="00342934">
      <w:pPr>
        <w:jc w:val="both"/>
        <w:rPr>
          <w:rFonts w:ascii="Arial" w:hAnsi="Arial" w:cs="Arial"/>
        </w:rPr>
      </w:pPr>
      <w:r w:rsidRPr="00BE763A">
        <w:rPr>
          <w:rFonts w:ascii="Arial" w:hAnsi="Arial" w:cs="Arial"/>
        </w:rPr>
        <w:t xml:space="preserve">Izbor učesnika programa izvršiće </w:t>
      </w:r>
      <w:r w:rsidR="00D65A79" w:rsidRPr="00BE763A">
        <w:rPr>
          <w:rFonts w:ascii="Arial" w:hAnsi="Arial" w:cs="Arial"/>
          <w:color w:val="000000" w:themeColor="text1"/>
        </w:rPr>
        <w:t>se</w:t>
      </w:r>
      <w:r w:rsidR="00D65A79" w:rsidRPr="00BE763A">
        <w:rPr>
          <w:rFonts w:ascii="Arial" w:hAnsi="Arial" w:cs="Arial"/>
        </w:rPr>
        <w:t xml:space="preserve"> </w:t>
      </w:r>
      <w:r w:rsidR="0048602C" w:rsidRPr="00BE763A">
        <w:rPr>
          <w:rFonts w:ascii="Arial" w:hAnsi="Arial" w:cs="Arial"/>
        </w:rPr>
        <w:t xml:space="preserve">na osnovu </w:t>
      </w:r>
      <w:r w:rsidR="0048602C" w:rsidRPr="00BE763A">
        <w:rPr>
          <w:rFonts w:ascii="Arial" w:hAnsi="Arial" w:cs="Arial"/>
          <w:color w:val="000000" w:themeColor="text1"/>
        </w:rPr>
        <w:t>uslov</w:t>
      </w:r>
      <w:r w:rsidR="00212468" w:rsidRPr="00BE763A">
        <w:rPr>
          <w:rFonts w:ascii="Arial" w:hAnsi="Arial" w:cs="Arial"/>
          <w:color w:val="000000" w:themeColor="text1"/>
        </w:rPr>
        <w:t>a</w:t>
      </w:r>
      <w:r w:rsidR="0048602C" w:rsidRPr="00BE763A">
        <w:rPr>
          <w:rFonts w:ascii="Arial" w:hAnsi="Arial" w:cs="Arial"/>
          <w:color w:val="000000" w:themeColor="text1"/>
        </w:rPr>
        <w:t xml:space="preserve"> određenih radnih mjesta </w:t>
      </w:r>
      <w:r w:rsidR="00212468" w:rsidRPr="00BE763A">
        <w:rPr>
          <w:rFonts w:ascii="Arial" w:hAnsi="Arial" w:cs="Arial"/>
          <w:color w:val="000000" w:themeColor="text1"/>
        </w:rPr>
        <w:t>navedenih</w:t>
      </w:r>
      <w:r w:rsidR="0048602C" w:rsidRPr="00BE763A">
        <w:rPr>
          <w:rFonts w:ascii="Arial" w:hAnsi="Arial" w:cs="Arial"/>
          <w:color w:val="000000" w:themeColor="text1"/>
        </w:rPr>
        <w:t xml:space="preserve"> u zahtjevu </w:t>
      </w:r>
      <w:r w:rsidR="00212468" w:rsidRPr="00BE763A">
        <w:rPr>
          <w:rFonts w:ascii="Arial" w:hAnsi="Arial" w:cs="Arial"/>
          <w:color w:val="000000" w:themeColor="text1"/>
        </w:rPr>
        <w:t>za realizaciju  programa osposobljavanja za rad kod poslodavca</w:t>
      </w:r>
      <w:r w:rsidR="00D65A79" w:rsidRPr="00BE763A">
        <w:rPr>
          <w:rFonts w:ascii="Arial" w:hAnsi="Arial" w:cs="Arial"/>
          <w:color w:val="000000" w:themeColor="text1"/>
        </w:rPr>
        <w:t>,</w:t>
      </w:r>
      <w:r w:rsidR="00212468" w:rsidRPr="00BE763A">
        <w:rPr>
          <w:rFonts w:ascii="Arial" w:hAnsi="Arial" w:cs="Arial"/>
        </w:rPr>
        <w:t xml:space="preserve"> </w:t>
      </w:r>
      <w:r w:rsidR="00FB3D5B" w:rsidRPr="00BE763A">
        <w:rPr>
          <w:rFonts w:ascii="Arial" w:hAnsi="Arial" w:cs="Arial"/>
        </w:rPr>
        <w:t xml:space="preserve">a iz kategorije nezaposlenih lica </w:t>
      </w:r>
      <w:r w:rsidR="00212468" w:rsidRPr="00BE763A">
        <w:rPr>
          <w:rFonts w:ascii="Arial" w:hAnsi="Arial" w:cs="Arial"/>
        </w:rPr>
        <w:t xml:space="preserve">koja pripadaju ciljnoj grupi </w:t>
      </w:r>
      <w:r w:rsidR="006C638E">
        <w:rPr>
          <w:rFonts w:ascii="Arial" w:hAnsi="Arial" w:cs="Arial"/>
        </w:rPr>
        <w:t>p</w:t>
      </w:r>
      <w:r w:rsidR="00212468" w:rsidRPr="00BE763A">
        <w:rPr>
          <w:rFonts w:ascii="Arial" w:hAnsi="Arial" w:cs="Arial"/>
        </w:rPr>
        <w:t>rograma</w:t>
      </w:r>
      <w:r w:rsidR="00212468" w:rsidRPr="00BE763A">
        <w:rPr>
          <w:rFonts w:ascii="Arial" w:hAnsi="Arial" w:cs="Arial"/>
          <w:color w:val="000000" w:themeColor="text1"/>
        </w:rPr>
        <w:t xml:space="preserve"> </w:t>
      </w:r>
      <w:r w:rsidR="00FB3D5B" w:rsidRPr="00BE763A">
        <w:rPr>
          <w:rFonts w:ascii="Arial" w:hAnsi="Arial" w:cs="Arial"/>
          <w:color w:val="000000" w:themeColor="text1"/>
        </w:rPr>
        <w:t>i</w:t>
      </w:r>
      <w:r w:rsidR="0048602C" w:rsidRPr="00BE763A">
        <w:rPr>
          <w:rFonts w:ascii="Arial" w:hAnsi="Arial" w:cs="Arial"/>
          <w:color w:val="000000" w:themeColor="text1"/>
        </w:rPr>
        <w:t xml:space="preserve"> </w:t>
      </w:r>
      <w:r w:rsidRPr="00BE763A">
        <w:rPr>
          <w:rFonts w:ascii="Arial" w:hAnsi="Arial" w:cs="Arial"/>
        </w:rPr>
        <w:t>pripremljena</w:t>
      </w:r>
      <w:r w:rsidR="00FB3D5B" w:rsidRPr="00BE763A">
        <w:rPr>
          <w:rFonts w:ascii="Arial" w:hAnsi="Arial" w:cs="Arial"/>
        </w:rPr>
        <w:t xml:space="preserve"> su </w:t>
      </w:r>
      <w:r w:rsidRPr="00BE763A">
        <w:rPr>
          <w:rFonts w:ascii="Arial" w:hAnsi="Arial" w:cs="Arial"/>
        </w:rPr>
        <w:t>za učešće u program</w:t>
      </w:r>
      <w:r w:rsidR="006C638E">
        <w:rPr>
          <w:rFonts w:ascii="Arial" w:hAnsi="Arial" w:cs="Arial"/>
        </w:rPr>
        <w:t>ima</w:t>
      </w:r>
      <w:r w:rsidR="00212468" w:rsidRPr="00BE763A">
        <w:rPr>
          <w:rFonts w:ascii="Arial" w:hAnsi="Arial" w:cs="Arial"/>
        </w:rPr>
        <w:t>.</w:t>
      </w:r>
    </w:p>
    <w:p w:rsidR="00342934" w:rsidRPr="00BE763A" w:rsidRDefault="00342934" w:rsidP="00342934">
      <w:pPr>
        <w:rPr>
          <w:rFonts w:ascii="Arial" w:hAnsi="Arial" w:cs="Arial"/>
          <w:b/>
          <w:lang w:val="sl-SI"/>
        </w:rPr>
      </w:pPr>
    </w:p>
    <w:p w:rsidR="0099750C" w:rsidRPr="00BE763A" w:rsidRDefault="006E5D5C" w:rsidP="0099750C">
      <w:pPr>
        <w:rPr>
          <w:rFonts w:ascii="Arial" w:hAnsi="Arial" w:cs="Arial"/>
          <w:b/>
          <w:lang w:val="sl-SI"/>
        </w:rPr>
      </w:pPr>
      <w:r w:rsidRPr="00BE763A">
        <w:rPr>
          <w:rFonts w:ascii="Arial" w:hAnsi="Arial" w:cs="Arial"/>
          <w:b/>
          <w:lang w:val="sl-SI"/>
        </w:rPr>
        <w:t>IV OBIM SREDSTAVA ZA SPROVOĐENJ</w:t>
      </w:r>
      <w:r w:rsidR="007D13D2" w:rsidRPr="00BE763A">
        <w:rPr>
          <w:rFonts w:ascii="Arial" w:hAnsi="Arial" w:cs="Arial"/>
          <w:b/>
          <w:lang w:val="sl-SI"/>
        </w:rPr>
        <w:t xml:space="preserve">E </w:t>
      </w:r>
      <w:r w:rsidRPr="00BE763A">
        <w:rPr>
          <w:rFonts w:ascii="Arial" w:hAnsi="Arial" w:cs="Arial"/>
          <w:b/>
          <w:lang w:val="sl-SI"/>
        </w:rPr>
        <w:t xml:space="preserve"> PROGRAMA</w:t>
      </w:r>
    </w:p>
    <w:p w:rsidR="002A5DD9" w:rsidRPr="00BE763A" w:rsidRDefault="002A5DD9" w:rsidP="0099750C">
      <w:pPr>
        <w:rPr>
          <w:rFonts w:ascii="Arial" w:hAnsi="Arial" w:cs="Arial"/>
          <w:lang w:val="sl-SI"/>
        </w:rPr>
      </w:pPr>
    </w:p>
    <w:p w:rsidR="00541EC9" w:rsidRDefault="00B965BB" w:rsidP="006623B1">
      <w:pPr>
        <w:jc w:val="both"/>
        <w:rPr>
          <w:rFonts w:ascii="Arial" w:hAnsi="Arial" w:cs="Arial"/>
          <w:bCs/>
        </w:rPr>
      </w:pPr>
      <w:r w:rsidRPr="00BE763A">
        <w:rPr>
          <w:rFonts w:ascii="Arial" w:hAnsi="Arial" w:cs="Arial"/>
          <w:bCs/>
        </w:rPr>
        <w:t xml:space="preserve">Raspoloživa sredstva za </w:t>
      </w:r>
      <w:r w:rsidR="00F97452">
        <w:rPr>
          <w:rFonts w:ascii="Arial" w:hAnsi="Arial" w:cs="Arial"/>
          <w:bCs/>
        </w:rPr>
        <w:t>učešće u finansiranju</w:t>
      </w:r>
      <w:r w:rsidRPr="00BE763A">
        <w:rPr>
          <w:rFonts w:ascii="Arial" w:hAnsi="Arial" w:cs="Arial"/>
          <w:bCs/>
        </w:rPr>
        <w:t xml:space="preserve"> programa osposobljavanja </w:t>
      </w:r>
      <w:r w:rsidRPr="00BE763A">
        <w:rPr>
          <w:rFonts w:ascii="Arial" w:hAnsi="Arial" w:cs="Arial"/>
        </w:rPr>
        <w:t xml:space="preserve">za rad </w:t>
      </w:r>
      <w:r w:rsidR="00D34D99" w:rsidRPr="00BE763A">
        <w:rPr>
          <w:rFonts w:ascii="Arial" w:hAnsi="Arial" w:cs="Arial"/>
        </w:rPr>
        <w:t xml:space="preserve">kod poslodavca </w:t>
      </w:r>
      <w:r w:rsidRPr="00BE763A">
        <w:rPr>
          <w:rFonts w:ascii="Arial" w:hAnsi="Arial" w:cs="Arial"/>
          <w:bCs/>
        </w:rPr>
        <w:t xml:space="preserve">iznose </w:t>
      </w:r>
      <w:r w:rsidR="00B331D5">
        <w:rPr>
          <w:rFonts w:ascii="Arial" w:hAnsi="Arial" w:cs="Arial"/>
          <w:bCs/>
        </w:rPr>
        <w:t>852</w:t>
      </w:r>
      <w:r w:rsidR="00F527FF">
        <w:rPr>
          <w:rFonts w:ascii="Arial" w:hAnsi="Arial" w:cs="Arial"/>
          <w:bCs/>
        </w:rPr>
        <w:t>.</w:t>
      </w:r>
      <w:r w:rsidR="00B331D5">
        <w:rPr>
          <w:rFonts w:ascii="Arial" w:hAnsi="Arial" w:cs="Arial"/>
          <w:bCs/>
        </w:rPr>
        <w:t>105</w:t>
      </w:r>
      <w:r w:rsidR="00B133CF">
        <w:rPr>
          <w:rFonts w:ascii="Arial" w:hAnsi="Arial" w:cs="Arial"/>
          <w:bCs/>
        </w:rPr>
        <w:t>,00</w:t>
      </w:r>
      <w:r w:rsidR="00EE3021" w:rsidRPr="00BE763A">
        <w:rPr>
          <w:rFonts w:ascii="Arial" w:hAnsi="Arial" w:cs="Arial"/>
          <w:bCs/>
        </w:rPr>
        <w:t xml:space="preserve"> €</w:t>
      </w:r>
      <w:r w:rsidR="00AC15E6" w:rsidRPr="00BE763A">
        <w:rPr>
          <w:rFonts w:ascii="Arial" w:hAnsi="Arial" w:cs="Arial"/>
          <w:bCs/>
        </w:rPr>
        <w:t>.</w:t>
      </w:r>
      <w:r w:rsidRPr="00BE763A">
        <w:rPr>
          <w:rFonts w:ascii="Arial" w:hAnsi="Arial" w:cs="Arial"/>
          <w:bCs/>
        </w:rPr>
        <w:t xml:space="preserve"> </w:t>
      </w:r>
    </w:p>
    <w:p w:rsidR="000351DA" w:rsidRDefault="000351DA" w:rsidP="006623B1">
      <w:pPr>
        <w:jc w:val="both"/>
        <w:rPr>
          <w:rFonts w:ascii="Arial" w:hAnsi="Arial" w:cs="Arial"/>
        </w:rPr>
      </w:pPr>
    </w:p>
    <w:p w:rsidR="00B965BB" w:rsidRPr="00BE763A" w:rsidRDefault="00B965BB" w:rsidP="006623B1">
      <w:pPr>
        <w:jc w:val="both"/>
        <w:rPr>
          <w:rFonts w:ascii="Arial" w:hAnsi="Arial" w:cs="Arial"/>
        </w:rPr>
      </w:pPr>
      <w:r w:rsidRPr="00BE763A">
        <w:rPr>
          <w:rFonts w:ascii="Arial" w:hAnsi="Arial" w:cs="Arial"/>
        </w:rPr>
        <w:t xml:space="preserve">Ovim sredstvima planira se realizacija programa osposobljavanja </w:t>
      </w:r>
      <w:r w:rsidR="007415AC">
        <w:rPr>
          <w:rFonts w:ascii="Arial" w:hAnsi="Arial" w:cs="Arial"/>
        </w:rPr>
        <w:t xml:space="preserve">za rad kod poslodavca, </w:t>
      </w:r>
      <w:r w:rsidRPr="00BE763A">
        <w:rPr>
          <w:rFonts w:ascii="Arial" w:hAnsi="Arial" w:cs="Arial"/>
        </w:rPr>
        <w:t xml:space="preserve">za </w:t>
      </w:r>
      <w:r w:rsidR="00EE3021" w:rsidRPr="00BE763A">
        <w:rPr>
          <w:rFonts w:ascii="Arial" w:hAnsi="Arial" w:cs="Arial"/>
        </w:rPr>
        <w:t>2</w:t>
      </w:r>
      <w:r w:rsidR="001A26FB">
        <w:rPr>
          <w:rFonts w:ascii="Arial" w:hAnsi="Arial" w:cs="Arial"/>
        </w:rPr>
        <w:t>5</w:t>
      </w:r>
      <w:r w:rsidR="00EE3021" w:rsidRPr="00BE763A">
        <w:rPr>
          <w:rFonts w:ascii="Arial" w:hAnsi="Arial" w:cs="Arial"/>
        </w:rPr>
        <w:t>0</w:t>
      </w:r>
      <w:r w:rsidRPr="00BE763A">
        <w:rPr>
          <w:rFonts w:ascii="Arial" w:hAnsi="Arial" w:cs="Arial"/>
        </w:rPr>
        <w:t xml:space="preserve"> </w:t>
      </w:r>
      <w:r w:rsidR="00541EC9">
        <w:rPr>
          <w:rFonts w:ascii="Arial" w:hAnsi="Arial" w:cs="Arial"/>
        </w:rPr>
        <w:t xml:space="preserve">nezaposlenih </w:t>
      </w:r>
      <w:r w:rsidRPr="00BE763A">
        <w:rPr>
          <w:rFonts w:ascii="Arial" w:hAnsi="Arial" w:cs="Arial"/>
        </w:rPr>
        <w:t xml:space="preserve">lica iz ciljne grupe </w:t>
      </w:r>
      <w:r w:rsidR="007415AC">
        <w:rPr>
          <w:rFonts w:ascii="Arial" w:hAnsi="Arial" w:cs="Arial"/>
        </w:rPr>
        <w:t>p</w:t>
      </w:r>
      <w:r w:rsidRPr="00BE763A">
        <w:rPr>
          <w:rFonts w:ascii="Arial" w:hAnsi="Arial" w:cs="Arial"/>
        </w:rPr>
        <w:t xml:space="preserve">rograma. </w:t>
      </w:r>
    </w:p>
    <w:p w:rsidR="00046C8F" w:rsidRPr="00BE763A" w:rsidRDefault="00046C8F" w:rsidP="00046C8F">
      <w:pPr>
        <w:pStyle w:val="ListParagraph"/>
        <w:ind w:left="0"/>
        <w:contextualSpacing w:val="0"/>
        <w:jc w:val="both"/>
        <w:rPr>
          <w:rFonts w:ascii="Arial" w:hAnsi="Arial" w:cs="Arial"/>
          <w:color w:val="FF0000"/>
        </w:rPr>
      </w:pPr>
    </w:p>
    <w:p w:rsidR="001A108A" w:rsidRPr="00985EFF" w:rsidRDefault="001A108A" w:rsidP="00236F01">
      <w:pPr>
        <w:pStyle w:val="ListParagraph"/>
        <w:ind w:left="0"/>
        <w:contextualSpacing w:val="0"/>
        <w:jc w:val="both"/>
        <w:rPr>
          <w:rFonts w:ascii="Arial" w:hAnsi="Arial" w:cs="Arial"/>
        </w:rPr>
      </w:pPr>
      <w:r w:rsidRPr="00985EFF">
        <w:rPr>
          <w:rFonts w:ascii="Arial" w:hAnsi="Arial" w:cs="Arial"/>
        </w:rPr>
        <w:t xml:space="preserve">Učešće Zavoda u finansiranju </w:t>
      </w:r>
      <w:r w:rsidR="0088641D" w:rsidRPr="00985EFF">
        <w:rPr>
          <w:rFonts w:ascii="Arial" w:hAnsi="Arial" w:cs="Arial"/>
        </w:rPr>
        <w:t xml:space="preserve">opravdanih troškova </w:t>
      </w:r>
      <w:r w:rsidR="00B46096" w:rsidRPr="00985EFF">
        <w:rPr>
          <w:rFonts w:ascii="Arial" w:hAnsi="Arial" w:cs="Arial"/>
        </w:rPr>
        <w:t>osposobljavanja</w:t>
      </w:r>
      <w:r w:rsidRPr="00985EFF">
        <w:rPr>
          <w:rFonts w:ascii="Arial" w:hAnsi="Arial" w:cs="Arial"/>
        </w:rPr>
        <w:t xml:space="preserve">,  </w:t>
      </w:r>
      <w:r w:rsidR="002C61F2">
        <w:rPr>
          <w:rFonts w:ascii="Arial" w:hAnsi="Arial" w:cs="Arial"/>
        </w:rPr>
        <w:t xml:space="preserve">zavisi od broja učesnika i </w:t>
      </w:r>
      <w:r w:rsidRPr="00985EFF">
        <w:rPr>
          <w:rFonts w:ascii="Arial" w:hAnsi="Arial" w:cs="Arial"/>
        </w:rPr>
        <w:t>na mjesečnom nivou</w:t>
      </w:r>
      <w:r w:rsidR="009B1CE2">
        <w:rPr>
          <w:rFonts w:ascii="Arial" w:hAnsi="Arial" w:cs="Arial"/>
        </w:rPr>
        <w:t xml:space="preserve"> iznosi </w:t>
      </w:r>
      <w:r w:rsidR="00AE4EDB">
        <w:rPr>
          <w:rFonts w:ascii="Arial" w:hAnsi="Arial" w:cs="Arial"/>
        </w:rPr>
        <w:t>568</w:t>
      </w:r>
      <w:r w:rsidR="009B1CE2">
        <w:rPr>
          <w:rFonts w:ascii="Arial" w:hAnsi="Arial" w:cs="Arial"/>
        </w:rPr>
        <w:t>,</w:t>
      </w:r>
      <w:r w:rsidR="00AE4EDB">
        <w:rPr>
          <w:rFonts w:ascii="Arial" w:hAnsi="Arial" w:cs="Arial"/>
        </w:rPr>
        <w:t>07</w:t>
      </w:r>
      <w:r w:rsidR="009B1CE2">
        <w:rPr>
          <w:rFonts w:ascii="Arial" w:hAnsi="Arial" w:cs="Arial"/>
        </w:rPr>
        <w:t xml:space="preserve"> €</w:t>
      </w:r>
      <w:r w:rsidRPr="00985EFF">
        <w:rPr>
          <w:rFonts w:ascii="Arial" w:hAnsi="Arial" w:cs="Arial"/>
        </w:rPr>
        <w:t>, po učesniku programa</w:t>
      </w:r>
      <w:r w:rsidR="007A7753">
        <w:rPr>
          <w:rFonts w:ascii="Arial" w:hAnsi="Arial" w:cs="Arial"/>
        </w:rPr>
        <w:t>.</w:t>
      </w:r>
      <w:r w:rsidRPr="00985EFF">
        <w:rPr>
          <w:rFonts w:ascii="Arial" w:hAnsi="Arial" w:cs="Arial"/>
        </w:rPr>
        <w:t xml:space="preserve"> </w:t>
      </w:r>
    </w:p>
    <w:p w:rsidR="00453A2A" w:rsidRDefault="00453A2A" w:rsidP="001D01D6">
      <w:pPr>
        <w:pStyle w:val="ListParagraph"/>
        <w:ind w:left="0"/>
        <w:contextualSpacing w:val="0"/>
        <w:jc w:val="both"/>
        <w:rPr>
          <w:rFonts w:ascii="Arial" w:hAnsi="Arial" w:cs="Arial"/>
          <w:color w:val="000000" w:themeColor="text1"/>
        </w:rPr>
      </w:pPr>
    </w:p>
    <w:p w:rsidR="001D01D6" w:rsidRDefault="00BF5315" w:rsidP="001D01D6">
      <w:pPr>
        <w:pStyle w:val="ListParagraph"/>
        <w:ind w:left="0"/>
        <w:contextualSpacing w:val="0"/>
        <w:jc w:val="both"/>
        <w:rPr>
          <w:rFonts w:ascii="Arial" w:hAnsi="Arial" w:cs="Arial"/>
          <w:color w:val="000000" w:themeColor="text1"/>
        </w:rPr>
      </w:pPr>
      <w:r>
        <w:rPr>
          <w:rFonts w:ascii="Arial" w:hAnsi="Arial" w:cs="Arial"/>
          <w:color w:val="000000" w:themeColor="text1"/>
        </w:rPr>
        <w:t xml:space="preserve">Zavod će podržati realizaciju programa </w:t>
      </w:r>
      <w:r w:rsidRPr="00BE763A">
        <w:rPr>
          <w:rFonts w:ascii="Arial" w:hAnsi="Arial" w:cs="Arial"/>
          <w:color w:val="000000" w:themeColor="text1"/>
        </w:rPr>
        <w:t>osposobljavanja za rad kod poslodavca</w:t>
      </w:r>
      <w:r>
        <w:rPr>
          <w:rFonts w:ascii="Arial" w:hAnsi="Arial" w:cs="Arial"/>
          <w:color w:val="000000" w:themeColor="text1"/>
        </w:rPr>
        <w:t xml:space="preserve"> u trajanju od šest mjeseci. </w:t>
      </w:r>
      <w:r w:rsidR="001D01D6" w:rsidRPr="00BE763A">
        <w:rPr>
          <w:rFonts w:ascii="Arial" w:hAnsi="Arial" w:cs="Arial"/>
          <w:color w:val="000000" w:themeColor="text1"/>
        </w:rPr>
        <w:t xml:space="preserve">Učešće Zavoda u finansiranju opravdanih troškova </w:t>
      </w:r>
      <w:r w:rsidR="001D01D6" w:rsidRPr="00BE763A">
        <w:rPr>
          <w:rFonts w:ascii="Arial" w:hAnsi="Arial" w:cs="Arial"/>
          <w:color w:val="000000" w:themeColor="text1"/>
        </w:rPr>
        <w:lastRenderedPageBreak/>
        <w:t xml:space="preserve">osposobljavanja za vrijeme trajanja programa </w:t>
      </w:r>
      <w:r w:rsidR="0053397A">
        <w:rPr>
          <w:rFonts w:ascii="Arial" w:hAnsi="Arial" w:cs="Arial"/>
          <w:color w:val="000000" w:themeColor="text1"/>
        </w:rPr>
        <w:t xml:space="preserve">ne može prelaziti </w:t>
      </w:r>
      <w:r w:rsidR="00CA5BD7">
        <w:rPr>
          <w:rFonts w:ascii="Arial" w:hAnsi="Arial" w:cs="Arial"/>
          <w:color w:val="000000" w:themeColor="text1"/>
        </w:rPr>
        <w:t>3.408,42</w:t>
      </w:r>
      <w:r w:rsidR="005A04A1">
        <w:rPr>
          <w:rFonts w:ascii="Arial" w:hAnsi="Arial" w:cs="Arial"/>
          <w:color w:val="000000" w:themeColor="text1"/>
        </w:rPr>
        <w:t xml:space="preserve"> </w:t>
      </w:r>
      <w:r w:rsidR="001D01D6" w:rsidRPr="00BE763A">
        <w:rPr>
          <w:rFonts w:ascii="Arial" w:hAnsi="Arial" w:cs="Arial"/>
          <w:color w:val="000000" w:themeColor="text1"/>
        </w:rPr>
        <w:t>€</w:t>
      </w:r>
      <w:r w:rsidR="00292248">
        <w:rPr>
          <w:rFonts w:ascii="Arial" w:hAnsi="Arial" w:cs="Arial"/>
          <w:color w:val="000000" w:themeColor="text1"/>
        </w:rPr>
        <w:t>,</w:t>
      </w:r>
      <w:r w:rsidR="009B2AF9">
        <w:rPr>
          <w:rFonts w:ascii="Arial" w:hAnsi="Arial" w:cs="Arial"/>
          <w:color w:val="000000" w:themeColor="text1"/>
        </w:rPr>
        <w:t xml:space="preserve"> </w:t>
      </w:r>
      <w:r w:rsidR="001D01D6" w:rsidRPr="00BE763A">
        <w:rPr>
          <w:rFonts w:ascii="Arial" w:hAnsi="Arial" w:cs="Arial"/>
          <w:color w:val="000000" w:themeColor="text1"/>
        </w:rPr>
        <w:t>po učesniku programa.</w:t>
      </w:r>
    </w:p>
    <w:p w:rsidR="0011323F" w:rsidRDefault="0011323F" w:rsidP="001F11EE">
      <w:pPr>
        <w:pStyle w:val="ListParagraph"/>
        <w:ind w:left="0"/>
        <w:contextualSpacing w:val="0"/>
        <w:jc w:val="both"/>
        <w:rPr>
          <w:rFonts w:ascii="Arial" w:hAnsi="Arial" w:cs="Arial"/>
          <w:color w:val="000000" w:themeColor="text1"/>
        </w:rPr>
      </w:pPr>
    </w:p>
    <w:p w:rsidR="00C774A1" w:rsidRDefault="00C774A1" w:rsidP="001F11EE">
      <w:pPr>
        <w:pStyle w:val="ListParagraph"/>
        <w:ind w:left="0"/>
        <w:contextualSpacing w:val="0"/>
        <w:jc w:val="both"/>
        <w:rPr>
          <w:rFonts w:ascii="Arial" w:hAnsi="Arial" w:cs="Arial"/>
          <w:color w:val="000000" w:themeColor="text1"/>
        </w:rPr>
      </w:pPr>
    </w:p>
    <w:p w:rsidR="00C774A1" w:rsidRDefault="00C774A1" w:rsidP="001F11EE">
      <w:pPr>
        <w:pStyle w:val="ListParagraph"/>
        <w:ind w:left="0"/>
        <w:contextualSpacing w:val="0"/>
        <w:jc w:val="both"/>
        <w:rPr>
          <w:rFonts w:ascii="Arial" w:hAnsi="Arial" w:cs="Arial"/>
          <w:color w:val="000000" w:themeColor="text1"/>
        </w:rPr>
      </w:pPr>
    </w:p>
    <w:p w:rsidR="00C774A1" w:rsidRPr="00BE763A" w:rsidRDefault="00C774A1" w:rsidP="001F11EE">
      <w:pPr>
        <w:pStyle w:val="ListParagraph"/>
        <w:ind w:left="0"/>
        <w:contextualSpacing w:val="0"/>
        <w:jc w:val="both"/>
        <w:rPr>
          <w:rFonts w:ascii="Arial" w:hAnsi="Arial" w:cs="Arial"/>
        </w:rPr>
      </w:pPr>
    </w:p>
    <w:sectPr w:rsidR="00C774A1" w:rsidRPr="00BE763A" w:rsidSect="00F52DFA">
      <w:footerReference w:type="default" r:id="rId8"/>
      <w:headerReference w:type="first" r:id="rId9"/>
      <w:pgSz w:w="11907" w:h="16840" w:code="9"/>
      <w:pgMar w:top="1134" w:right="1418" w:bottom="1134" w:left="1418" w:header="708" w:footer="708" w:gutter="0"/>
      <w:pgNumType w:start="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F92" w:rsidRDefault="00A00F92" w:rsidP="007F533D">
      <w:r>
        <w:separator/>
      </w:r>
    </w:p>
  </w:endnote>
  <w:endnote w:type="continuationSeparator" w:id="0">
    <w:p w:rsidR="00A00F92" w:rsidRDefault="00A00F92" w:rsidP="007F53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492804"/>
      <w:docPartObj>
        <w:docPartGallery w:val="Page Numbers (Bottom of Page)"/>
        <w:docPartUnique/>
      </w:docPartObj>
    </w:sdtPr>
    <w:sdtContent>
      <w:p w:rsidR="008F2FE1" w:rsidRDefault="002B3432">
        <w:pPr>
          <w:pStyle w:val="Footer"/>
          <w:jc w:val="right"/>
        </w:pPr>
        <w:fldSimple w:instr=" PAGE   \* MERGEFORMAT ">
          <w:r w:rsidR="007F658E">
            <w:rPr>
              <w:noProof/>
            </w:rPr>
            <w:t>5</w:t>
          </w:r>
        </w:fldSimple>
      </w:p>
    </w:sdtContent>
  </w:sdt>
  <w:p w:rsidR="008F2FE1" w:rsidRDefault="008F2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F92" w:rsidRDefault="00A00F92" w:rsidP="007F533D">
      <w:r>
        <w:separator/>
      </w:r>
    </w:p>
  </w:footnote>
  <w:footnote w:type="continuationSeparator" w:id="0">
    <w:p w:rsidR="00A00F92" w:rsidRDefault="00A00F92" w:rsidP="007F5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492799"/>
      <w:docPartObj>
        <w:docPartGallery w:val="Page Numbers (Margins)"/>
        <w:docPartUnique/>
      </w:docPartObj>
    </w:sdtPr>
    <w:sdtContent>
      <w:p w:rsidR="008F2FE1" w:rsidRDefault="002B3432">
        <w:pPr>
          <w:pStyle w:val="Header"/>
        </w:pPr>
        <w:r w:rsidRPr="002B3432">
          <w:rPr>
            <w:noProof/>
            <w:lang w:eastAsia="zh-TW"/>
          </w:rPr>
          <w:pict>
            <v:rect id="_x0000_s19459" style="position:absolute;margin-left:0;margin-top:0;width:40.9pt;height:171.9pt;z-index:251660288;mso-position-horizontal:center;mso-position-horizontal-relative:left-margin-area;mso-position-vertical:bottom;mso-position-vertical-relative:margin;v-text-anchor:middle" o:allowincell="f" filled="f" stroked="f">
              <v:textbox style="layout-flow:vertical;mso-layout-flow-alt:bottom-to-top;mso-next-textbox:#_x0000_s19459;mso-fit-shape-to-text:t">
                <w:txbxContent>
                  <w:p w:rsidR="008F2FE1" w:rsidRPr="008B704A" w:rsidRDefault="008F2FE1" w:rsidP="008B704A">
                    <w:pPr>
                      <w:rPr>
                        <w:szCs w:val="44"/>
                      </w:rPr>
                    </w:pP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136"/>
    <w:multiLevelType w:val="hybridMultilevel"/>
    <w:tmpl w:val="5F3C186C"/>
    <w:lvl w:ilvl="0" w:tplc="69567BFE">
      <w:start w:val="1"/>
      <w:numFmt w:val="bullet"/>
      <w:lvlText w:val=""/>
      <w:lvlJc w:val="left"/>
      <w:pPr>
        <w:ind w:left="720" w:hanging="360"/>
      </w:pPr>
      <w:rPr>
        <w:rFonts w:ascii="Wingdings" w:hAnsi="Wingdings" w:hint="default"/>
        <w:b w:val="0"/>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49C0E6C"/>
    <w:multiLevelType w:val="hybridMultilevel"/>
    <w:tmpl w:val="1A48A5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9634C"/>
    <w:multiLevelType w:val="hybridMultilevel"/>
    <w:tmpl w:val="448051B2"/>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0A562C51"/>
    <w:multiLevelType w:val="multilevel"/>
    <w:tmpl w:val="A98E47A4"/>
    <w:lvl w:ilvl="0">
      <w:start w:val="2"/>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B2B2D72"/>
    <w:multiLevelType w:val="hybridMultilevel"/>
    <w:tmpl w:val="38B8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B4828"/>
    <w:multiLevelType w:val="multilevel"/>
    <w:tmpl w:val="ECC84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1F7584"/>
    <w:multiLevelType w:val="hybridMultilevel"/>
    <w:tmpl w:val="D7D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848CC"/>
    <w:multiLevelType w:val="hybridMultilevel"/>
    <w:tmpl w:val="FC2E00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752EE"/>
    <w:multiLevelType w:val="multilevel"/>
    <w:tmpl w:val="F73AF21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170893"/>
    <w:multiLevelType w:val="multilevel"/>
    <w:tmpl w:val="36F49FEE"/>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1E566FAB"/>
    <w:multiLevelType w:val="hybridMultilevel"/>
    <w:tmpl w:val="6AD0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3241E"/>
    <w:multiLevelType w:val="hybridMultilevel"/>
    <w:tmpl w:val="B55C3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F30EE"/>
    <w:multiLevelType w:val="hybridMultilevel"/>
    <w:tmpl w:val="B1BC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D09B9"/>
    <w:multiLevelType w:val="hybridMultilevel"/>
    <w:tmpl w:val="0F7A3C0C"/>
    <w:lvl w:ilvl="0" w:tplc="922415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74149E"/>
    <w:multiLevelType w:val="hybridMultilevel"/>
    <w:tmpl w:val="64E2B0EC"/>
    <w:lvl w:ilvl="0" w:tplc="F30824F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A073F3"/>
    <w:multiLevelType w:val="hybridMultilevel"/>
    <w:tmpl w:val="3F7E23A4"/>
    <w:lvl w:ilvl="0" w:tplc="922415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0B0EE2"/>
    <w:multiLevelType w:val="hybridMultilevel"/>
    <w:tmpl w:val="58DA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D134A6"/>
    <w:multiLevelType w:val="hybridMultilevel"/>
    <w:tmpl w:val="217E2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FB3AC0"/>
    <w:multiLevelType w:val="hybridMultilevel"/>
    <w:tmpl w:val="54721B8C"/>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2E3C0216"/>
    <w:multiLevelType w:val="hybridMultilevel"/>
    <w:tmpl w:val="EF68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1E5E73"/>
    <w:multiLevelType w:val="hybridMultilevel"/>
    <w:tmpl w:val="9D101AD4"/>
    <w:lvl w:ilvl="0" w:tplc="88E2AF4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D35B84"/>
    <w:multiLevelType w:val="hybridMultilevel"/>
    <w:tmpl w:val="7A1CE676"/>
    <w:lvl w:ilvl="0" w:tplc="C836576E">
      <w:numFmt w:val="bullet"/>
      <w:lvlText w:val="-"/>
      <w:lvlJc w:val="left"/>
      <w:pPr>
        <w:ind w:left="1845" w:hanging="360"/>
      </w:pPr>
      <w:rPr>
        <w:rFonts w:ascii="Arial" w:eastAsia="Times New Roman" w:hAnsi="Arial" w:cs="Aria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22">
    <w:nsid w:val="30572730"/>
    <w:multiLevelType w:val="hybridMultilevel"/>
    <w:tmpl w:val="F354A2B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F02B50"/>
    <w:multiLevelType w:val="hybridMultilevel"/>
    <w:tmpl w:val="E138E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0A7E88"/>
    <w:multiLevelType w:val="hybridMultilevel"/>
    <w:tmpl w:val="1D00EE4A"/>
    <w:lvl w:ilvl="0" w:tplc="2C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755B25"/>
    <w:multiLevelType w:val="hybridMultilevel"/>
    <w:tmpl w:val="15DE3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8B5F87"/>
    <w:multiLevelType w:val="hybridMultilevel"/>
    <w:tmpl w:val="36443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231BE2"/>
    <w:multiLevelType w:val="hybridMultilevel"/>
    <w:tmpl w:val="F4AA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3D76E6"/>
    <w:multiLevelType w:val="hybridMultilevel"/>
    <w:tmpl w:val="4DDECCCE"/>
    <w:lvl w:ilvl="0" w:tplc="9AA091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DC6255"/>
    <w:multiLevelType w:val="hybridMultilevel"/>
    <w:tmpl w:val="3B5496DA"/>
    <w:lvl w:ilvl="0" w:tplc="9AA091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0D45C8"/>
    <w:multiLevelType w:val="multilevel"/>
    <w:tmpl w:val="F73AF216"/>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A4862B0"/>
    <w:multiLevelType w:val="hybridMultilevel"/>
    <w:tmpl w:val="C216547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EC4A46"/>
    <w:multiLevelType w:val="hybridMultilevel"/>
    <w:tmpl w:val="31D8A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A72EB1"/>
    <w:multiLevelType w:val="hybridMultilevel"/>
    <w:tmpl w:val="E4449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3267B3"/>
    <w:multiLevelType w:val="hybridMultilevel"/>
    <w:tmpl w:val="36E6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886A4A"/>
    <w:multiLevelType w:val="hybridMultilevel"/>
    <w:tmpl w:val="20C8F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B83364"/>
    <w:multiLevelType w:val="hybridMultilevel"/>
    <w:tmpl w:val="39B0A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BA634B"/>
    <w:multiLevelType w:val="hybridMultilevel"/>
    <w:tmpl w:val="39B0A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691069"/>
    <w:multiLevelType w:val="hybridMultilevel"/>
    <w:tmpl w:val="C4207E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48529C"/>
    <w:multiLevelType w:val="hybridMultilevel"/>
    <w:tmpl w:val="2A48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F40895"/>
    <w:multiLevelType w:val="multilevel"/>
    <w:tmpl w:val="F9BEA16C"/>
    <w:lvl w:ilvl="0">
      <w:start w:val="2"/>
      <w:numFmt w:val="decimal"/>
      <w:lvlText w:val="%1."/>
      <w:lvlJc w:val="left"/>
      <w:pPr>
        <w:ind w:left="390" w:hanging="390"/>
      </w:pPr>
      <w:rPr>
        <w:rFonts w:hint="default"/>
      </w:rPr>
    </w:lvl>
    <w:lvl w:ilvl="1">
      <w:start w:val="3"/>
      <w:numFmt w:val="decimal"/>
      <w:lvlText w:val="%1.%2."/>
      <w:lvlJc w:val="left"/>
      <w:pPr>
        <w:ind w:left="1710" w:hanging="720"/>
      </w:pPr>
      <w:rPr>
        <w:rFonts w:hint="default"/>
        <w:b/>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41">
    <w:nsid w:val="6E6F764E"/>
    <w:multiLevelType w:val="multilevel"/>
    <w:tmpl w:val="9FAABA4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082780F"/>
    <w:multiLevelType w:val="hybridMultilevel"/>
    <w:tmpl w:val="2DDEE806"/>
    <w:lvl w:ilvl="0" w:tplc="F30824F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824355"/>
    <w:multiLevelType w:val="hybridMultilevel"/>
    <w:tmpl w:val="68E6B598"/>
    <w:lvl w:ilvl="0" w:tplc="D1A2D54C">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B42A6B"/>
    <w:multiLevelType w:val="hybridMultilevel"/>
    <w:tmpl w:val="8AC0744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EAA1239"/>
    <w:multiLevelType w:val="hybridMultilevel"/>
    <w:tmpl w:val="5DD423F4"/>
    <w:lvl w:ilvl="0" w:tplc="F30824F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8"/>
  </w:num>
  <w:num w:numId="3">
    <w:abstractNumId w:val="30"/>
  </w:num>
  <w:num w:numId="4">
    <w:abstractNumId w:val="41"/>
  </w:num>
  <w:num w:numId="5">
    <w:abstractNumId w:val="25"/>
  </w:num>
  <w:num w:numId="6">
    <w:abstractNumId w:val="23"/>
  </w:num>
  <w:num w:numId="7">
    <w:abstractNumId w:val="32"/>
  </w:num>
  <w:num w:numId="8">
    <w:abstractNumId w:val="6"/>
  </w:num>
  <w:num w:numId="9">
    <w:abstractNumId w:val="21"/>
  </w:num>
  <w:num w:numId="10">
    <w:abstractNumId w:val="5"/>
  </w:num>
  <w:num w:numId="11">
    <w:abstractNumId w:val="33"/>
  </w:num>
  <w:num w:numId="12">
    <w:abstractNumId w:val="7"/>
  </w:num>
  <w:num w:numId="13">
    <w:abstractNumId w:val="29"/>
  </w:num>
  <w:num w:numId="14">
    <w:abstractNumId w:val="26"/>
  </w:num>
  <w:num w:numId="15">
    <w:abstractNumId w:val="20"/>
  </w:num>
  <w:num w:numId="16">
    <w:abstractNumId w:val="13"/>
  </w:num>
  <w:num w:numId="17">
    <w:abstractNumId w:val="15"/>
  </w:num>
  <w:num w:numId="18">
    <w:abstractNumId w:val="12"/>
  </w:num>
  <w:num w:numId="19">
    <w:abstractNumId w:val="28"/>
  </w:num>
  <w:num w:numId="20">
    <w:abstractNumId w:val="17"/>
  </w:num>
  <w:num w:numId="21">
    <w:abstractNumId w:val="16"/>
  </w:num>
  <w:num w:numId="22">
    <w:abstractNumId w:val="45"/>
  </w:num>
  <w:num w:numId="23">
    <w:abstractNumId w:val="42"/>
  </w:num>
  <w:num w:numId="24">
    <w:abstractNumId w:val="14"/>
  </w:num>
  <w:num w:numId="25">
    <w:abstractNumId w:val="1"/>
  </w:num>
  <w:num w:numId="26">
    <w:abstractNumId w:val="11"/>
  </w:num>
  <w:num w:numId="27">
    <w:abstractNumId w:val="22"/>
  </w:num>
  <w:num w:numId="28">
    <w:abstractNumId w:val="37"/>
  </w:num>
  <w:num w:numId="29">
    <w:abstractNumId w:val="36"/>
  </w:num>
  <w:num w:numId="30">
    <w:abstractNumId w:val="38"/>
  </w:num>
  <w:num w:numId="31">
    <w:abstractNumId w:val="44"/>
  </w:num>
  <w:num w:numId="32">
    <w:abstractNumId w:val="39"/>
  </w:num>
  <w:num w:numId="33">
    <w:abstractNumId w:val="19"/>
  </w:num>
  <w:num w:numId="34">
    <w:abstractNumId w:val="4"/>
  </w:num>
  <w:num w:numId="35">
    <w:abstractNumId w:val="35"/>
  </w:num>
  <w:num w:numId="36">
    <w:abstractNumId w:val="18"/>
  </w:num>
  <w:num w:numId="37">
    <w:abstractNumId w:val="0"/>
  </w:num>
  <w:num w:numId="38">
    <w:abstractNumId w:val="2"/>
  </w:num>
  <w:num w:numId="39">
    <w:abstractNumId w:val="24"/>
  </w:num>
  <w:num w:numId="40">
    <w:abstractNumId w:val="9"/>
  </w:num>
  <w:num w:numId="41">
    <w:abstractNumId w:val="34"/>
  </w:num>
  <w:num w:numId="42">
    <w:abstractNumId w:val="10"/>
  </w:num>
  <w:num w:numId="43">
    <w:abstractNumId w:val="31"/>
  </w:num>
  <w:num w:numId="44">
    <w:abstractNumId w:val="27"/>
  </w:num>
  <w:num w:numId="45">
    <w:abstractNumId w:val="3"/>
  </w:num>
  <w:num w:numId="46">
    <w:abstractNumId w:val="4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drawingGridHorizontalSpacing w:val="120"/>
  <w:displayHorizontalDrawingGridEvery w:val="2"/>
  <w:characterSpacingControl w:val="doNotCompress"/>
  <w:hdrShapeDefaults>
    <o:shapedefaults v:ext="edit" spidmax="112642"/>
    <o:shapelayout v:ext="edit">
      <o:idmap v:ext="edit" data="19"/>
    </o:shapelayout>
  </w:hdrShapeDefaults>
  <w:footnotePr>
    <w:footnote w:id="-1"/>
    <w:footnote w:id="0"/>
  </w:footnotePr>
  <w:endnotePr>
    <w:endnote w:id="-1"/>
    <w:endnote w:id="0"/>
  </w:endnotePr>
  <w:compat/>
  <w:rsids>
    <w:rsidRoot w:val="007F533D"/>
    <w:rsid w:val="000000AC"/>
    <w:rsid w:val="000002EB"/>
    <w:rsid w:val="00000B63"/>
    <w:rsid w:val="00000F39"/>
    <w:rsid w:val="0000135A"/>
    <w:rsid w:val="00001AAE"/>
    <w:rsid w:val="00001FC5"/>
    <w:rsid w:val="00002569"/>
    <w:rsid w:val="00003A9A"/>
    <w:rsid w:val="00003BFD"/>
    <w:rsid w:val="00004B50"/>
    <w:rsid w:val="00004C35"/>
    <w:rsid w:val="0000585B"/>
    <w:rsid w:val="000058F0"/>
    <w:rsid w:val="00005952"/>
    <w:rsid w:val="00006183"/>
    <w:rsid w:val="000061C6"/>
    <w:rsid w:val="00006530"/>
    <w:rsid w:val="0000680E"/>
    <w:rsid w:val="00007218"/>
    <w:rsid w:val="000072F3"/>
    <w:rsid w:val="0001059C"/>
    <w:rsid w:val="000107CD"/>
    <w:rsid w:val="000107F2"/>
    <w:rsid w:val="00010989"/>
    <w:rsid w:val="00011549"/>
    <w:rsid w:val="0001172B"/>
    <w:rsid w:val="0001176A"/>
    <w:rsid w:val="00011F3C"/>
    <w:rsid w:val="000122D3"/>
    <w:rsid w:val="000124FD"/>
    <w:rsid w:val="00012809"/>
    <w:rsid w:val="00012DB4"/>
    <w:rsid w:val="00012FD0"/>
    <w:rsid w:val="000130B0"/>
    <w:rsid w:val="00013294"/>
    <w:rsid w:val="00014906"/>
    <w:rsid w:val="00014BF3"/>
    <w:rsid w:val="0001585C"/>
    <w:rsid w:val="000158E7"/>
    <w:rsid w:val="00015E28"/>
    <w:rsid w:val="00016507"/>
    <w:rsid w:val="00016A5A"/>
    <w:rsid w:val="00016E9F"/>
    <w:rsid w:val="000171F9"/>
    <w:rsid w:val="000174A0"/>
    <w:rsid w:val="0002019C"/>
    <w:rsid w:val="00020646"/>
    <w:rsid w:val="00020889"/>
    <w:rsid w:val="00020DF5"/>
    <w:rsid w:val="00021F7C"/>
    <w:rsid w:val="00022243"/>
    <w:rsid w:val="00022759"/>
    <w:rsid w:val="00023103"/>
    <w:rsid w:val="00023265"/>
    <w:rsid w:val="00023B45"/>
    <w:rsid w:val="000240A0"/>
    <w:rsid w:val="00025858"/>
    <w:rsid w:val="00025C03"/>
    <w:rsid w:val="00025C6E"/>
    <w:rsid w:val="0003022E"/>
    <w:rsid w:val="00030984"/>
    <w:rsid w:val="00030D96"/>
    <w:rsid w:val="000311A3"/>
    <w:rsid w:val="00031D1B"/>
    <w:rsid w:val="000325E3"/>
    <w:rsid w:val="00032CFE"/>
    <w:rsid w:val="00033A27"/>
    <w:rsid w:val="00033B3D"/>
    <w:rsid w:val="00033C06"/>
    <w:rsid w:val="00034361"/>
    <w:rsid w:val="000351DA"/>
    <w:rsid w:val="000353BF"/>
    <w:rsid w:val="00035ADC"/>
    <w:rsid w:val="000362EA"/>
    <w:rsid w:val="00036469"/>
    <w:rsid w:val="00036B85"/>
    <w:rsid w:val="00036FE6"/>
    <w:rsid w:val="000371F7"/>
    <w:rsid w:val="000378BD"/>
    <w:rsid w:val="00037DCD"/>
    <w:rsid w:val="0004059B"/>
    <w:rsid w:val="000414D8"/>
    <w:rsid w:val="000418B4"/>
    <w:rsid w:val="00041924"/>
    <w:rsid w:val="00041BC4"/>
    <w:rsid w:val="00042114"/>
    <w:rsid w:val="00042C65"/>
    <w:rsid w:val="00043B82"/>
    <w:rsid w:val="00043F5A"/>
    <w:rsid w:val="00043FA6"/>
    <w:rsid w:val="00044880"/>
    <w:rsid w:val="00044C83"/>
    <w:rsid w:val="000467DF"/>
    <w:rsid w:val="00046847"/>
    <w:rsid w:val="00046C8F"/>
    <w:rsid w:val="00047520"/>
    <w:rsid w:val="00047A26"/>
    <w:rsid w:val="00047FA0"/>
    <w:rsid w:val="000503A4"/>
    <w:rsid w:val="00050B8A"/>
    <w:rsid w:val="00052AF3"/>
    <w:rsid w:val="000552B1"/>
    <w:rsid w:val="00055965"/>
    <w:rsid w:val="00056412"/>
    <w:rsid w:val="0005750A"/>
    <w:rsid w:val="00060C31"/>
    <w:rsid w:val="00060CC5"/>
    <w:rsid w:val="000610DE"/>
    <w:rsid w:val="000632BB"/>
    <w:rsid w:val="000635D8"/>
    <w:rsid w:val="000636A3"/>
    <w:rsid w:val="000636C6"/>
    <w:rsid w:val="00064390"/>
    <w:rsid w:val="00064BF8"/>
    <w:rsid w:val="00064C9D"/>
    <w:rsid w:val="000654F6"/>
    <w:rsid w:val="000662F7"/>
    <w:rsid w:val="0006698E"/>
    <w:rsid w:val="00066A67"/>
    <w:rsid w:val="00067513"/>
    <w:rsid w:val="000676F8"/>
    <w:rsid w:val="00070091"/>
    <w:rsid w:val="00070DA4"/>
    <w:rsid w:val="00070FBC"/>
    <w:rsid w:val="00071256"/>
    <w:rsid w:val="0007297A"/>
    <w:rsid w:val="00072CA1"/>
    <w:rsid w:val="00073145"/>
    <w:rsid w:val="00073D02"/>
    <w:rsid w:val="00074168"/>
    <w:rsid w:val="0007455F"/>
    <w:rsid w:val="000748D1"/>
    <w:rsid w:val="00074CEC"/>
    <w:rsid w:val="00075C9F"/>
    <w:rsid w:val="000766EB"/>
    <w:rsid w:val="00076BC9"/>
    <w:rsid w:val="00076C62"/>
    <w:rsid w:val="00076F75"/>
    <w:rsid w:val="00077417"/>
    <w:rsid w:val="00080FEB"/>
    <w:rsid w:val="00081153"/>
    <w:rsid w:val="00082759"/>
    <w:rsid w:val="00083543"/>
    <w:rsid w:val="00083E49"/>
    <w:rsid w:val="00083F52"/>
    <w:rsid w:val="00085E36"/>
    <w:rsid w:val="00087317"/>
    <w:rsid w:val="0008793A"/>
    <w:rsid w:val="00087C4B"/>
    <w:rsid w:val="0009025B"/>
    <w:rsid w:val="000902A3"/>
    <w:rsid w:val="00090AD6"/>
    <w:rsid w:val="00092764"/>
    <w:rsid w:val="00093474"/>
    <w:rsid w:val="0009474D"/>
    <w:rsid w:val="000952EE"/>
    <w:rsid w:val="00095405"/>
    <w:rsid w:val="000954A5"/>
    <w:rsid w:val="000957EF"/>
    <w:rsid w:val="00096096"/>
    <w:rsid w:val="000966E7"/>
    <w:rsid w:val="0009687D"/>
    <w:rsid w:val="00096BF7"/>
    <w:rsid w:val="00096D4C"/>
    <w:rsid w:val="000A0EE5"/>
    <w:rsid w:val="000A1EF5"/>
    <w:rsid w:val="000A21A7"/>
    <w:rsid w:val="000A2999"/>
    <w:rsid w:val="000A2E3B"/>
    <w:rsid w:val="000A3691"/>
    <w:rsid w:val="000A36C3"/>
    <w:rsid w:val="000A37F1"/>
    <w:rsid w:val="000A3905"/>
    <w:rsid w:val="000A3D1F"/>
    <w:rsid w:val="000A407F"/>
    <w:rsid w:val="000A4292"/>
    <w:rsid w:val="000A47F0"/>
    <w:rsid w:val="000A4E56"/>
    <w:rsid w:val="000A52BB"/>
    <w:rsid w:val="000A54D9"/>
    <w:rsid w:val="000A593D"/>
    <w:rsid w:val="000A63A6"/>
    <w:rsid w:val="000A662B"/>
    <w:rsid w:val="000A74CB"/>
    <w:rsid w:val="000A789E"/>
    <w:rsid w:val="000B0B62"/>
    <w:rsid w:val="000B0D26"/>
    <w:rsid w:val="000B150B"/>
    <w:rsid w:val="000B1B93"/>
    <w:rsid w:val="000B225B"/>
    <w:rsid w:val="000B3841"/>
    <w:rsid w:val="000B392F"/>
    <w:rsid w:val="000B4349"/>
    <w:rsid w:val="000B4B76"/>
    <w:rsid w:val="000B4DC3"/>
    <w:rsid w:val="000B4E08"/>
    <w:rsid w:val="000B5D5E"/>
    <w:rsid w:val="000B6732"/>
    <w:rsid w:val="000B7681"/>
    <w:rsid w:val="000C01DE"/>
    <w:rsid w:val="000C063F"/>
    <w:rsid w:val="000C070A"/>
    <w:rsid w:val="000C137E"/>
    <w:rsid w:val="000C1957"/>
    <w:rsid w:val="000C1C57"/>
    <w:rsid w:val="000C2007"/>
    <w:rsid w:val="000C22BD"/>
    <w:rsid w:val="000C3323"/>
    <w:rsid w:val="000C35D7"/>
    <w:rsid w:val="000C3FA1"/>
    <w:rsid w:val="000C42BF"/>
    <w:rsid w:val="000C4BCB"/>
    <w:rsid w:val="000C5DFE"/>
    <w:rsid w:val="000C60AC"/>
    <w:rsid w:val="000C7319"/>
    <w:rsid w:val="000D0866"/>
    <w:rsid w:val="000D0DE9"/>
    <w:rsid w:val="000D0E9E"/>
    <w:rsid w:val="000D0ED0"/>
    <w:rsid w:val="000D1724"/>
    <w:rsid w:val="000D184C"/>
    <w:rsid w:val="000D19AA"/>
    <w:rsid w:val="000D1CDE"/>
    <w:rsid w:val="000D24B9"/>
    <w:rsid w:val="000D2B63"/>
    <w:rsid w:val="000D2CDE"/>
    <w:rsid w:val="000D3B0C"/>
    <w:rsid w:val="000D416B"/>
    <w:rsid w:val="000D4C9F"/>
    <w:rsid w:val="000D4DF0"/>
    <w:rsid w:val="000D52AF"/>
    <w:rsid w:val="000D52F5"/>
    <w:rsid w:val="000D5704"/>
    <w:rsid w:val="000D5D45"/>
    <w:rsid w:val="000D6105"/>
    <w:rsid w:val="000D68F4"/>
    <w:rsid w:val="000D7871"/>
    <w:rsid w:val="000D7D00"/>
    <w:rsid w:val="000D7E62"/>
    <w:rsid w:val="000E065A"/>
    <w:rsid w:val="000E0AE0"/>
    <w:rsid w:val="000E1830"/>
    <w:rsid w:val="000E193D"/>
    <w:rsid w:val="000E1EB9"/>
    <w:rsid w:val="000E2491"/>
    <w:rsid w:val="000E255D"/>
    <w:rsid w:val="000E2D9C"/>
    <w:rsid w:val="000E3190"/>
    <w:rsid w:val="000E3341"/>
    <w:rsid w:val="000E34B5"/>
    <w:rsid w:val="000E36B1"/>
    <w:rsid w:val="000E36E8"/>
    <w:rsid w:val="000E3CD2"/>
    <w:rsid w:val="000E3EA0"/>
    <w:rsid w:val="000E4AAD"/>
    <w:rsid w:val="000E4E7C"/>
    <w:rsid w:val="000E5577"/>
    <w:rsid w:val="000E55BC"/>
    <w:rsid w:val="000E5848"/>
    <w:rsid w:val="000E5C90"/>
    <w:rsid w:val="000E5D40"/>
    <w:rsid w:val="000E5D7C"/>
    <w:rsid w:val="000E6843"/>
    <w:rsid w:val="000E69B0"/>
    <w:rsid w:val="000E6E0B"/>
    <w:rsid w:val="000E717C"/>
    <w:rsid w:val="000E761F"/>
    <w:rsid w:val="000E7F4B"/>
    <w:rsid w:val="000F0027"/>
    <w:rsid w:val="000F0592"/>
    <w:rsid w:val="000F0BD7"/>
    <w:rsid w:val="000F1402"/>
    <w:rsid w:val="000F1B0D"/>
    <w:rsid w:val="000F1C57"/>
    <w:rsid w:val="000F1DD8"/>
    <w:rsid w:val="000F1F50"/>
    <w:rsid w:val="000F2677"/>
    <w:rsid w:val="000F3C27"/>
    <w:rsid w:val="000F3C64"/>
    <w:rsid w:val="000F3E62"/>
    <w:rsid w:val="000F4906"/>
    <w:rsid w:val="000F526C"/>
    <w:rsid w:val="000F591A"/>
    <w:rsid w:val="000F6322"/>
    <w:rsid w:val="000F6C33"/>
    <w:rsid w:val="000F7471"/>
    <w:rsid w:val="000F7631"/>
    <w:rsid w:val="000F7675"/>
    <w:rsid w:val="000F7A26"/>
    <w:rsid w:val="000F7CDB"/>
    <w:rsid w:val="00100332"/>
    <w:rsid w:val="001004C6"/>
    <w:rsid w:val="0010110F"/>
    <w:rsid w:val="00101491"/>
    <w:rsid w:val="00101CBD"/>
    <w:rsid w:val="00101E02"/>
    <w:rsid w:val="00102125"/>
    <w:rsid w:val="00102678"/>
    <w:rsid w:val="00102C2E"/>
    <w:rsid w:val="00102C61"/>
    <w:rsid w:val="0010326D"/>
    <w:rsid w:val="001033B1"/>
    <w:rsid w:val="00103525"/>
    <w:rsid w:val="001044A2"/>
    <w:rsid w:val="001056C8"/>
    <w:rsid w:val="00106E0D"/>
    <w:rsid w:val="001077C3"/>
    <w:rsid w:val="00110331"/>
    <w:rsid w:val="00111564"/>
    <w:rsid w:val="001117DA"/>
    <w:rsid w:val="00111E13"/>
    <w:rsid w:val="001124B0"/>
    <w:rsid w:val="0011323F"/>
    <w:rsid w:val="001134EC"/>
    <w:rsid w:val="001136FA"/>
    <w:rsid w:val="00114149"/>
    <w:rsid w:val="001161AC"/>
    <w:rsid w:val="001166E3"/>
    <w:rsid w:val="00116857"/>
    <w:rsid w:val="00117195"/>
    <w:rsid w:val="001179C4"/>
    <w:rsid w:val="001203F0"/>
    <w:rsid w:val="0012040F"/>
    <w:rsid w:val="00120AE7"/>
    <w:rsid w:val="00121454"/>
    <w:rsid w:val="00121BCC"/>
    <w:rsid w:val="0012236C"/>
    <w:rsid w:val="00122B8D"/>
    <w:rsid w:val="00122FC5"/>
    <w:rsid w:val="00123344"/>
    <w:rsid w:val="0012365B"/>
    <w:rsid w:val="00123744"/>
    <w:rsid w:val="0012380F"/>
    <w:rsid w:val="00123BCA"/>
    <w:rsid w:val="00123E4F"/>
    <w:rsid w:val="00124E1A"/>
    <w:rsid w:val="0012537D"/>
    <w:rsid w:val="0012540C"/>
    <w:rsid w:val="0012695F"/>
    <w:rsid w:val="001269CD"/>
    <w:rsid w:val="0012727E"/>
    <w:rsid w:val="00127C8F"/>
    <w:rsid w:val="00127F66"/>
    <w:rsid w:val="0013009F"/>
    <w:rsid w:val="00130CC4"/>
    <w:rsid w:val="00130E34"/>
    <w:rsid w:val="00130F64"/>
    <w:rsid w:val="001314FC"/>
    <w:rsid w:val="00131FD3"/>
    <w:rsid w:val="00132D16"/>
    <w:rsid w:val="00132E90"/>
    <w:rsid w:val="00133CA7"/>
    <w:rsid w:val="0013483A"/>
    <w:rsid w:val="001358CD"/>
    <w:rsid w:val="001366D6"/>
    <w:rsid w:val="00136772"/>
    <w:rsid w:val="0013686E"/>
    <w:rsid w:val="00136EB4"/>
    <w:rsid w:val="00137556"/>
    <w:rsid w:val="00137766"/>
    <w:rsid w:val="001410CB"/>
    <w:rsid w:val="001410F9"/>
    <w:rsid w:val="001411C0"/>
    <w:rsid w:val="00141673"/>
    <w:rsid w:val="00141938"/>
    <w:rsid w:val="00142615"/>
    <w:rsid w:val="00142EBA"/>
    <w:rsid w:val="00142EE4"/>
    <w:rsid w:val="00143915"/>
    <w:rsid w:val="00146548"/>
    <w:rsid w:val="00146C55"/>
    <w:rsid w:val="00147375"/>
    <w:rsid w:val="00147BE4"/>
    <w:rsid w:val="00147F88"/>
    <w:rsid w:val="0015004C"/>
    <w:rsid w:val="00150AFD"/>
    <w:rsid w:val="00150DB7"/>
    <w:rsid w:val="00151169"/>
    <w:rsid w:val="0015124D"/>
    <w:rsid w:val="00151334"/>
    <w:rsid w:val="00151477"/>
    <w:rsid w:val="00152439"/>
    <w:rsid w:val="00152449"/>
    <w:rsid w:val="00154274"/>
    <w:rsid w:val="001542F6"/>
    <w:rsid w:val="00154A1B"/>
    <w:rsid w:val="00154C26"/>
    <w:rsid w:val="00155DD1"/>
    <w:rsid w:val="0015650B"/>
    <w:rsid w:val="00156623"/>
    <w:rsid w:val="001572EA"/>
    <w:rsid w:val="001576CE"/>
    <w:rsid w:val="00157A09"/>
    <w:rsid w:val="00157C82"/>
    <w:rsid w:val="00160138"/>
    <w:rsid w:val="00160846"/>
    <w:rsid w:val="00160896"/>
    <w:rsid w:val="001608CD"/>
    <w:rsid w:val="00161134"/>
    <w:rsid w:val="001612FF"/>
    <w:rsid w:val="00161E09"/>
    <w:rsid w:val="0016200B"/>
    <w:rsid w:val="00162905"/>
    <w:rsid w:val="00163786"/>
    <w:rsid w:val="00164144"/>
    <w:rsid w:val="001649F4"/>
    <w:rsid w:val="00165241"/>
    <w:rsid w:val="00166A98"/>
    <w:rsid w:val="00166BD2"/>
    <w:rsid w:val="00167120"/>
    <w:rsid w:val="0016722C"/>
    <w:rsid w:val="00167360"/>
    <w:rsid w:val="00167F63"/>
    <w:rsid w:val="00167F7B"/>
    <w:rsid w:val="001705C0"/>
    <w:rsid w:val="00171260"/>
    <w:rsid w:val="001712B9"/>
    <w:rsid w:val="001717AF"/>
    <w:rsid w:val="00171D92"/>
    <w:rsid w:val="001730EF"/>
    <w:rsid w:val="001732A6"/>
    <w:rsid w:val="001740F9"/>
    <w:rsid w:val="00175016"/>
    <w:rsid w:val="0017564A"/>
    <w:rsid w:val="00176065"/>
    <w:rsid w:val="00176BAC"/>
    <w:rsid w:val="00176CDF"/>
    <w:rsid w:val="00176D4A"/>
    <w:rsid w:val="00177469"/>
    <w:rsid w:val="00180476"/>
    <w:rsid w:val="00180801"/>
    <w:rsid w:val="00180D4B"/>
    <w:rsid w:val="0018130D"/>
    <w:rsid w:val="00181CD8"/>
    <w:rsid w:val="001823D2"/>
    <w:rsid w:val="00182B6F"/>
    <w:rsid w:val="00182BBC"/>
    <w:rsid w:val="00182D92"/>
    <w:rsid w:val="00182E7B"/>
    <w:rsid w:val="00183710"/>
    <w:rsid w:val="00183A82"/>
    <w:rsid w:val="00183C53"/>
    <w:rsid w:val="00184F02"/>
    <w:rsid w:val="00185008"/>
    <w:rsid w:val="00185411"/>
    <w:rsid w:val="00185A44"/>
    <w:rsid w:val="00185D61"/>
    <w:rsid w:val="00187041"/>
    <w:rsid w:val="00187274"/>
    <w:rsid w:val="001878E5"/>
    <w:rsid w:val="00187A58"/>
    <w:rsid w:val="00187EF3"/>
    <w:rsid w:val="001906B7"/>
    <w:rsid w:val="0019090B"/>
    <w:rsid w:val="001914B6"/>
    <w:rsid w:val="001914DB"/>
    <w:rsid w:val="0019155B"/>
    <w:rsid w:val="00191AAD"/>
    <w:rsid w:val="00191C56"/>
    <w:rsid w:val="00193842"/>
    <w:rsid w:val="00194234"/>
    <w:rsid w:val="001945B7"/>
    <w:rsid w:val="00194979"/>
    <w:rsid w:val="00194E2C"/>
    <w:rsid w:val="001954BB"/>
    <w:rsid w:val="00195E59"/>
    <w:rsid w:val="00196FE0"/>
    <w:rsid w:val="001A0DD7"/>
    <w:rsid w:val="001A0E4B"/>
    <w:rsid w:val="001A108A"/>
    <w:rsid w:val="001A188D"/>
    <w:rsid w:val="001A1AB2"/>
    <w:rsid w:val="001A1EAB"/>
    <w:rsid w:val="001A2126"/>
    <w:rsid w:val="001A26FB"/>
    <w:rsid w:val="001A2778"/>
    <w:rsid w:val="001A2CD4"/>
    <w:rsid w:val="001A347A"/>
    <w:rsid w:val="001A4B1D"/>
    <w:rsid w:val="001A5D0E"/>
    <w:rsid w:val="001A645D"/>
    <w:rsid w:val="001A66A2"/>
    <w:rsid w:val="001A78E5"/>
    <w:rsid w:val="001A7EDF"/>
    <w:rsid w:val="001B0F0E"/>
    <w:rsid w:val="001B2D1C"/>
    <w:rsid w:val="001B2EA2"/>
    <w:rsid w:val="001B317A"/>
    <w:rsid w:val="001B31DA"/>
    <w:rsid w:val="001B330F"/>
    <w:rsid w:val="001B34E3"/>
    <w:rsid w:val="001B3BD1"/>
    <w:rsid w:val="001B402D"/>
    <w:rsid w:val="001B40EB"/>
    <w:rsid w:val="001B4548"/>
    <w:rsid w:val="001B4AA3"/>
    <w:rsid w:val="001B4CAC"/>
    <w:rsid w:val="001B5F98"/>
    <w:rsid w:val="001B6332"/>
    <w:rsid w:val="001B7952"/>
    <w:rsid w:val="001B7ACA"/>
    <w:rsid w:val="001C0021"/>
    <w:rsid w:val="001C0538"/>
    <w:rsid w:val="001C05C6"/>
    <w:rsid w:val="001C05D9"/>
    <w:rsid w:val="001C0789"/>
    <w:rsid w:val="001C0C4B"/>
    <w:rsid w:val="001C11E8"/>
    <w:rsid w:val="001C1A1E"/>
    <w:rsid w:val="001C23C6"/>
    <w:rsid w:val="001C2D26"/>
    <w:rsid w:val="001C32EA"/>
    <w:rsid w:val="001C38EC"/>
    <w:rsid w:val="001C5AF1"/>
    <w:rsid w:val="001C640C"/>
    <w:rsid w:val="001C6B69"/>
    <w:rsid w:val="001C7106"/>
    <w:rsid w:val="001C7B43"/>
    <w:rsid w:val="001D01D6"/>
    <w:rsid w:val="001D16A4"/>
    <w:rsid w:val="001D17F0"/>
    <w:rsid w:val="001D19EC"/>
    <w:rsid w:val="001D1C1F"/>
    <w:rsid w:val="001D2723"/>
    <w:rsid w:val="001D2A31"/>
    <w:rsid w:val="001D3796"/>
    <w:rsid w:val="001D3AF8"/>
    <w:rsid w:val="001D3B8C"/>
    <w:rsid w:val="001D3DDB"/>
    <w:rsid w:val="001D47A6"/>
    <w:rsid w:val="001D5307"/>
    <w:rsid w:val="001D561B"/>
    <w:rsid w:val="001D5CFD"/>
    <w:rsid w:val="001D5DE6"/>
    <w:rsid w:val="001D6B4B"/>
    <w:rsid w:val="001D7441"/>
    <w:rsid w:val="001D7B08"/>
    <w:rsid w:val="001E0CC1"/>
    <w:rsid w:val="001E0EFA"/>
    <w:rsid w:val="001E1B18"/>
    <w:rsid w:val="001E26DF"/>
    <w:rsid w:val="001E3226"/>
    <w:rsid w:val="001E4229"/>
    <w:rsid w:val="001E4C2D"/>
    <w:rsid w:val="001E63D9"/>
    <w:rsid w:val="001E6D9A"/>
    <w:rsid w:val="001E7123"/>
    <w:rsid w:val="001E7CD2"/>
    <w:rsid w:val="001F009C"/>
    <w:rsid w:val="001F069B"/>
    <w:rsid w:val="001F0BF1"/>
    <w:rsid w:val="001F1054"/>
    <w:rsid w:val="001F11EE"/>
    <w:rsid w:val="001F219C"/>
    <w:rsid w:val="001F2875"/>
    <w:rsid w:val="001F307E"/>
    <w:rsid w:val="001F314B"/>
    <w:rsid w:val="001F360F"/>
    <w:rsid w:val="001F3918"/>
    <w:rsid w:val="001F4414"/>
    <w:rsid w:val="001F444F"/>
    <w:rsid w:val="001F464C"/>
    <w:rsid w:val="001F4AB1"/>
    <w:rsid w:val="001F5263"/>
    <w:rsid w:val="001F5476"/>
    <w:rsid w:val="001F55CE"/>
    <w:rsid w:val="001F560D"/>
    <w:rsid w:val="001F624C"/>
    <w:rsid w:val="001F63E0"/>
    <w:rsid w:val="001F6DE1"/>
    <w:rsid w:val="001F7720"/>
    <w:rsid w:val="001F78BE"/>
    <w:rsid w:val="001F7DDE"/>
    <w:rsid w:val="0020091F"/>
    <w:rsid w:val="00202F43"/>
    <w:rsid w:val="00203BA6"/>
    <w:rsid w:val="00204989"/>
    <w:rsid w:val="002061D5"/>
    <w:rsid w:val="002063E5"/>
    <w:rsid w:val="002064A7"/>
    <w:rsid w:val="002069D9"/>
    <w:rsid w:val="00206E2C"/>
    <w:rsid w:val="002077AB"/>
    <w:rsid w:val="002104F8"/>
    <w:rsid w:val="00210834"/>
    <w:rsid w:val="002108AE"/>
    <w:rsid w:val="00210B7A"/>
    <w:rsid w:val="00210F0D"/>
    <w:rsid w:val="00210F66"/>
    <w:rsid w:val="0021140C"/>
    <w:rsid w:val="002116F4"/>
    <w:rsid w:val="00212468"/>
    <w:rsid w:val="002130B0"/>
    <w:rsid w:val="002135D6"/>
    <w:rsid w:val="002148CA"/>
    <w:rsid w:val="0021529B"/>
    <w:rsid w:val="002153F3"/>
    <w:rsid w:val="00216410"/>
    <w:rsid w:val="00216741"/>
    <w:rsid w:val="00216808"/>
    <w:rsid w:val="00216CF4"/>
    <w:rsid w:val="00216DA6"/>
    <w:rsid w:val="00217A74"/>
    <w:rsid w:val="00220A20"/>
    <w:rsid w:val="00220B42"/>
    <w:rsid w:val="00220F52"/>
    <w:rsid w:val="00221657"/>
    <w:rsid w:val="00221B1B"/>
    <w:rsid w:val="00223C68"/>
    <w:rsid w:val="00225D52"/>
    <w:rsid w:val="00226152"/>
    <w:rsid w:val="002267C9"/>
    <w:rsid w:val="002269D5"/>
    <w:rsid w:val="002269F3"/>
    <w:rsid w:val="00226A80"/>
    <w:rsid w:val="00226E43"/>
    <w:rsid w:val="00227509"/>
    <w:rsid w:val="0022759F"/>
    <w:rsid w:val="00227C8F"/>
    <w:rsid w:val="002308E1"/>
    <w:rsid w:val="00230AC6"/>
    <w:rsid w:val="002326E6"/>
    <w:rsid w:val="0023298D"/>
    <w:rsid w:val="00232B09"/>
    <w:rsid w:val="00232F8C"/>
    <w:rsid w:val="00233743"/>
    <w:rsid w:val="002338C5"/>
    <w:rsid w:val="00233F5E"/>
    <w:rsid w:val="0023436A"/>
    <w:rsid w:val="00235C9A"/>
    <w:rsid w:val="00235F8F"/>
    <w:rsid w:val="00236907"/>
    <w:rsid w:val="00236F01"/>
    <w:rsid w:val="00240542"/>
    <w:rsid w:val="00241EEB"/>
    <w:rsid w:val="00243708"/>
    <w:rsid w:val="0024390B"/>
    <w:rsid w:val="00243B66"/>
    <w:rsid w:val="00243E8B"/>
    <w:rsid w:val="00245369"/>
    <w:rsid w:val="00245F2C"/>
    <w:rsid w:val="00245F55"/>
    <w:rsid w:val="0024632D"/>
    <w:rsid w:val="00246AF1"/>
    <w:rsid w:val="002472BC"/>
    <w:rsid w:val="002474B1"/>
    <w:rsid w:val="002479D1"/>
    <w:rsid w:val="00247C7D"/>
    <w:rsid w:val="00250EEE"/>
    <w:rsid w:val="00251D91"/>
    <w:rsid w:val="0025418A"/>
    <w:rsid w:val="0025424E"/>
    <w:rsid w:val="0025471C"/>
    <w:rsid w:val="00254A28"/>
    <w:rsid w:val="002554E3"/>
    <w:rsid w:val="00256330"/>
    <w:rsid w:val="0025663C"/>
    <w:rsid w:val="00256F51"/>
    <w:rsid w:val="00261226"/>
    <w:rsid w:val="002613F3"/>
    <w:rsid w:val="002617B3"/>
    <w:rsid w:val="00261B8E"/>
    <w:rsid w:val="00261E55"/>
    <w:rsid w:val="00261FA1"/>
    <w:rsid w:val="00262171"/>
    <w:rsid w:val="00262C76"/>
    <w:rsid w:val="00262FFC"/>
    <w:rsid w:val="00263B55"/>
    <w:rsid w:val="00264325"/>
    <w:rsid w:val="0026455D"/>
    <w:rsid w:val="00265ABB"/>
    <w:rsid w:val="002660D1"/>
    <w:rsid w:val="002664CE"/>
    <w:rsid w:val="00267949"/>
    <w:rsid w:val="00267EBB"/>
    <w:rsid w:val="00270A2D"/>
    <w:rsid w:val="002711F4"/>
    <w:rsid w:val="00271CBD"/>
    <w:rsid w:val="002720FE"/>
    <w:rsid w:val="00272985"/>
    <w:rsid w:val="00273493"/>
    <w:rsid w:val="00273A8F"/>
    <w:rsid w:val="00273E61"/>
    <w:rsid w:val="00273F9E"/>
    <w:rsid w:val="002740B3"/>
    <w:rsid w:val="00274702"/>
    <w:rsid w:val="00275120"/>
    <w:rsid w:val="0027569F"/>
    <w:rsid w:val="00275FEB"/>
    <w:rsid w:val="00276812"/>
    <w:rsid w:val="00276A2F"/>
    <w:rsid w:val="00276B2E"/>
    <w:rsid w:val="0027770C"/>
    <w:rsid w:val="00277AA4"/>
    <w:rsid w:val="002809FC"/>
    <w:rsid w:val="00280EF2"/>
    <w:rsid w:val="002813AD"/>
    <w:rsid w:val="00281456"/>
    <w:rsid w:val="00281E85"/>
    <w:rsid w:val="00282BED"/>
    <w:rsid w:val="002841B4"/>
    <w:rsid w:val="002848F6"/>
    <w:rsid w:val="00285768"/>
    <w:rsid w:val="00286288"/>
    <w:rsid w:val="0028685E"/>
    <w:rsid w:val="00286B85"/>
    <w:rsid w:val="00287033"/>
    <w:rsid w:val="002871B1"/>
    <w:rsid w:val="0028745C"/>
    <w:rsid w:val="002874C4"/>
    <w:rsid w:val="002877DA"/>
    <w:rsid w:val="00287C04"/>
    <w:rsid w:val="00287EE4"/>
    <w:rsid w:val="00292060"/>
    <w:rsid w:val="002921B7"/>
    <w:rsid w:val="00292248"/>
    <w:rsid w:val="00292547"/>
    <w:rsid w:val="002928C3"/>
    <w:rsid w:val="0029297E"/>
    <w:rsid w:val="00292A98"/>
    <w:rsid w:val="00292CBD"/>
    <w:rsid w:val="002930A4"/>
    <w:rsid w:val="00293588"/>
    <w:rsid w:val="002941ED"/>
    <w:rsid w:val="002945E9"/>
    <w:rsid w:val="0029573A"/>
    <w:rsid w:val="00295866"/>
    <w:rsid w:val="00295C70"/>
    <w:rsid w:val="0029691F"/>
    <w:rsid w:val="00297A8B"/>
    <w:rsid w:val="00297E34"/>
    <w:rsid w:val="002A0400"/>
    <w:rsid w:val="002A0B1B"/>
    <w:rsid w:val="002A0FC7"/>
    <w:rsid w:val="002A21CE"/>
    <w:rsid w:val="002A2BF7"/>
    <w:rsid w:val="002A309F"/>
    <w:rsid w:val="002A3DAC"/>
    <w:rsid w:val="002A441C"/>
    <w:rsid w:val="002A44BD"/>
    <w:rsid w:val="002A4749"/>
    <w:rsid w:val="002A4999"/>
    <w:rsid w:val="002A4AE7"/>
    <w:rsid w:val="002A52EC"/>
    <w:rsid w:val="002A5388"/>
    <w:rsid w:val="002A5406"/>
    <w:rsid w:val="002A5464"/>
    <w:rsid w:val="002A5DD9"/>
    <w:rsid w:val="002A6A0E"/>
    <w:rsid w:val="002A6A34"/>
    <w:rsid w:val="002A6A36"/>
    <w:rsid w:val="002A6B17"/>
    <w:rsid w:val="002A6E35"/>
    <w:rsid w:val="002A753F"/>
    <w:rsid w:val="002A7B27"/>
    <w:rsid w:val="002B094F"/>
    <w:rsid w:val="002B0FD3"/>
    <w:rsid w:val="002B1039"/>
    <w:rsid w:val="002B119F"/>
    <w:rsid w:val="002B1226"/>
    <w:rsid w:val="002B1AC0"/>
    <w:rsid w:val="002B1F03"/>
    <w:rsid w:val="002B2A91"/>
    <w:rsid w:val="002B2AE7"/>
    <w:rsid w:val="002B2B5E"/>
    <w:rsid w:val="002B2E7A"/>
    <w:rsid w:val="002B3013"/>
    <w:rsid w:val="002B3432"/>
    <w:rsid w:val="002B3EB1"/>
    <w:rsid w:val="002B438F"/>
    <w:rsid w:val="002B4F4A"/>
    <w:rsid w:val="002B5233"/>
    <w:rsid w:val="002B5524"/>
    <w:rsid w:val="002B637D"/>
    <w:rsid w:val="002B6E2F"/>
    <w:rsid w:val="002B713B"/>
    <w:rsid w:val="002B7354"/>
    <w:rsid w:val="002B745F"/>
    <w:rsid w:val="002C175F"/>
    <w:rsid w:val="002C1DF5"/>
    <w:rsid w:val="002C2195"/>
    <w:rsid w:val="002C26D5"/>
    <w:rsid w:val="002C2958"/>
    <w:rsid w:val="002C2E1F"/>
    <w:rsid w:val="002C2E52"/>
    <w:rsid w:val="002C2E91"/>
    <w:rsid w:val="002C348C"/>
    <w:rsid w:val="002C4643"/>
    <w:rsid w:val="002C48AB"/>
    <w:rsid w:val="002C61F2"/>
    <w:rsid w:val="002C6243"/>
    <w:rsid w:val="002C6DDA"/>
    <w:rsid w:val="002C7B0C"/>
    <w:rsid w:val="002D0561"/>
    <w:rsid w:val="002D0BED"/>
    <w:rsid w:val="002D0F9A"/>
    <w:rsid w:val="002D123D"/>
    <w:rsid w:val="002D18E0"/>
    <w:rsid w:val="002D2380"/>
    <w:rsid w:val="002D2670"/>
    <w:rsid w:val="002D27BC"/>
    <w:rsid w:val="002D2DAA"/>
    <w:rsid w:val="002D2F81"/>
    <w:rsid w:val="002D3D9C"/>
    <w:rsid w:val="002D4337"/>
    <w:rsid w:val="002D43A8"/>
    <w:rsid w:val="002D4409"/>
    <w:rsid w:val="002D4BE6"/>
    <w:rsid w:val="002D5AED"/>
    <w:rsid w:val="002D72AD"/>
    <w:rsid w:val="002D7DF1"/>
    <w:rsid w:val="002E09E9"/>
    <w:rsid w:val="002E28D0"/>
    <w:rsid w:val="002E2AC7"/>
    <w:rsid w:val="002E2DBA"/>
    <w:rsid w:val="002E2E9B"/>
    <w:rsid w:val="002E5321"/>
    <w:rsid w:val="002E55F2"/>
    <w:rsid w:val="002E5E19"/>
    <w:rsid w:val="002E62AD"/>
    <w:rsid w:val="002E62F9"/>
    <w:rsid w:val="002E63B5"/>
    <w:rsid w:val="002E690D"/>
    <w:rsid w:val="002E73CC"/>
    <w:rsid w:val="002E7CCA"/>
    <w:rsid w:val="002F0873"/>
    <w:rsid w:val="002F0D36"/>
    <w:rsid w:val="002F0FB6"/>
    <w:rsid w:val="002F1BC2"/>
    <w:rsid w:val="002F201F"/>
    <w:rsid w:val="002F2BE9"/>
    <w:rsid w:val="002F2C43"/>
    <w:rsid w:val="002F32E0"/>
    <w:rsid w:val="002F38D6"/>
    <w:rsid w:val="002F3DB9"/>
    <w:rsid w:val="002F3F32"/>
    <w:rsid w:val="002F43D6"/>
    <w:rsid w:val="002F53C3"/>
    <w:rsid w:val="002F741A"/>
    <w:rsid w:val="002F7F02"/>
    <w:rsid w:val="00300555"/>
    <w:rsid w:val="00300EF7"/>
    <w:rsid w:val="0030107E"/>
    <w:rsid w:val="003018B4"/>
    <w:rsid w:val="00301CE3"/>
    <w:rsid w:val="00302236"/>
    <w:rsid w:val="00303465"/>
    <w:rsid w:val="00303B00"/>
    <w:rsid w:val="00305405"/>
    <w:rsid w:val="003067DE"/>
    <w:rsid w:val="00306DE6"/>
    <w:rsid w:val="0030748A"/>
    <w:rsid w:val="0030755E"/>
    <w:rsid w:val="00307702"/>
    <w:rsid w:val="00307F05"/>
    <w:rsid w:val="0031015F"/>
    <w:rsid w:val="00310745"/>
    <w:rsid w:val="00310A18"/>
    <w:rsid w:val="00310F20"/>
    <w:rsid w:val="003116B5"/>
    <w:rsid w:val="0031283E"/>
    <w:rsid w:val="00312AD0"/>
    <w:rsid w:val="00312C98"/>
    <w:rsid w:val="003131AD"/>
    <w:rsid w:val="00313E0A"/>
    <w:rsid w:val="00313FC9"/>
    <w:rsid w:val="00314083"/>
    <w:rsid w:val="003146AF"/>
    <w:rsid w:val="00314BDD"/>
    <w:rsid w:val="00314C65"/>
    <w:rsid w:val="00315519"/>
    <w:rsid w:val="00315844"/>
    <w:rsid w:val="00315F68"/>
    <w:rsid w:val="00317193"/>
    <w:rsid w:val="003175F2"/>
    <w:rsid w:val="00317735"/>
    <w:rsid w:val="0031793E"/>
    <w:rsid w:val="00317A04"/>
    <w:rsid w:val="00320934"/>
    <w:rsid w:val="00320AE1"/>
    <w:rsid w:val="0032113E"/>
    <w:rsid w:val="003217C0"/>
    <w:rsid w:val="00323045"/>
    <w:rsid w:val="00323EA9"/>
    <w:rsid w:val="0032452D"/>
    <w:rsid w:val="00325062"/>
    <w:rsid w:val="00325123"/>
    <w:rsid w:val="00325F03"/>
    <w:rsid w:val="00325FC4"/>
    <w:rsid w:val="00326CDB"/>
    <w:rsid w:val="00326D91"/>
    <w:rsid w:val="00326F9D"/>
    <w:rsid w:val="00327131"/>
    <w:rsid w:val="00327C2B"/>
    <w:rsid w:val="00330314"/>
    <w:rsid w:val="00330F13"/>
    <w:rsid w:val="00331B2F"/>
    <w:rsid w:val="0033219F"/>
    <w:rsid w:val="0033256B"/>
    <w:rsid w:val="00332591"/>
    <w:rsid w:val="003327FD"/>
    <w:rsid w:val="00332D15"/>
    <w:rsid w:val="0033463C"/>
    <w:rsid w:val="00334E51"/>
    <w:rsid w:val="003353F6"/>
    <w:rsid w:val="003357C8"/>
    <w:rsid w:val="00335AB9"/>
    <w:rsid w:val="00335E14"/>
    <w:rsid w:val="003362C7"/>
    <w:rsid w:val="003369E7"/>
    <w:rsid w:val="00336E6E"/>
    <w:rsid w:val="00336E80"/>
    <w:rsid w:val="00336FE5"/>
    <w:rsid w:val="0033706B"/>
    <w:rsid w:val="0033733B"/>
    <w:rsid w:val="0033736A"/>
    <w:rsid w:val="00337DC5"/>
    <w:rsid w:val="00340862"/>
    <w:rsid w:val="0034093D"/>
    <w:rsid w:val="00340A8F"/>
    <w:rsid w:val="003412BF"/>
    <w:rsid w:val="00341A67"/>
    <w:rsid w:val="00342934"/>
    <w:rsid w:val="00343A65"/>
    <w:rsid w:val="00343EE5"/>
    <w:rsid w:val="00344647"/>
    <w:rsid w:val="00344C9B"/>
    <w:rsid w:val="00344CBC"/>
    <w:rsid w:val="00344E0B"/>
    <w:rsid w:val="003457A2"/>
    <w:rsid w:val="003459B2"/>
    <w:rsid w:val="00345B67"/>
    <w:rsid w:val="00346245"/>
    <w:rsid w:val="0034629C"/>
    <w:rsid w:val="003462A5"/>
    <w:rsid w:val="0034631C"/>
    <w:rsid w:val="0034694D"/>
    <w:rsid w:val="00346C39"/>
    <w:rsid w:val="00346DCB"/>
    <w:rsid w:val="00347CFF"/>
    <w:rsid w:val="003507B4"/>
    <w:rsid w:val="00350BEC"/>
    <w:rsid w:val="00351E86"/>
    <w:rsid w:val="0035227C"/>
    <w:rsid w:val="0035296E"/>
    <w:rsid w:val="00354541"/>
    <w:rsid w:val="00354889"/>
    <w:rsid w:val="003549D1"/>
    <w:rsid w:val="00355448"/>
    <w:rsid w:val="003554DA"/>
    <w:rsid w:val="003563CD"/>
    <w:rsid w:val="00357198"/>
    <w:rsid w:val="00357209"/>
    <w:rsid w:val="003576C0"/>
    <w:rsid w:val="003577CE"/>
    <w:rsid w:val="00357BB5"/>
    <w:rsid w:val="00362A28"/>
    <w:rsid w:val="00362BB8"/>
    <w:rsid w:val="00362D0B"/>
    <w:rsid w:val="00362FD3"/>
    <w:rsid w:val="003635C8"/>
    <w:rsid w:val="00363A5B"/>
    <w:rsid w:val="00363D38"/>
    <w:rsid w:val="00364571"/>
    <w:rsid w:val="00364A87"/>
    <w:rsid w:val="00364C21"/>
    <w:rsid w:val="00365403"/>
    <w:rsid w:val="003663F6"/>
    <w:rsid w:val="00366604"/>
    <w:rsid w:val="00366C02"/>
    <w:rsid w:val="00367167"/>
    <w:rsid w:val="003672DC"/>
    <w:rsid w:val="00367CF6"/>
    <w:rsid w:val="003707A7"/>
    <w:rsid w:val="00370A66"/>
    <w:rsid w:val="00370B3D"/>
    <w:rsid w:val="00371047"/>
    <w:rsid w:val="0037139D"/>
    <w:rsid w:val="00371B43"/>
    <w:rsid w:val="00373800"/>
    <w:rsid w:val="00374591"/>
    <w:rsid w:val="00375214"/>
    <w:rsid w:val="00375564"/>
    <w:rsid w:val="00375734"/>
    <w:rsid w:val="003758EF"/>
    <w:rsid w:val="00376E88"/>
    <w:rsid w:val="00377ED6"/>
    <w:rsid w:val="003801B1"/>
    <w:rsid w:val="0038021D"/>
    <w:rsid w:val="00381462"/>
    <w:rsid w:val="003821EF"/>
    <w:rsid w:val="00382691"/>
    <w:rsid w:val="00382E72"/>
    <w:rsid w:val="003832FD"/>
    <w:rsid w:val="0038408C"/>
    <w:rsid w:val="00384F6F"/>
    <w:rsid w:val="00385086"/>
    <w:rsid w:val="0038573E"/>
    <w:rsid w:val="00385BFD"/>
    <w:rsid w:val="00385FF0"/>
    <w:rsid w:val="00386806"/>
    <w:rsid w:val="00386D7D"/>
    <w:rsid w:val="00386E38"/>
    <w:rsid w:val="00390B0E"/>
    <w:rsid w:val="00390E1C"/>
    <w:rsid w:val="00390FCF"/>
    <w:rsid w:val="003911EA"/>
    <w:rsid w:val="00391584"/>
    <w:rsid w:val="00391974"/>
    <w:rsid w:val="00392033"/>
    <w:rsid w:val="00392573"/>
    <w:rsid w:val="00392740"/>
    <w:rsid w:val="00392FC4"/>
    <w:rsid w:val="00394247"/>
    <w:rsid w:val="00394459"/>
    <w:rsid w:val="0039562C"/>
    <w:rsid w:val="003957D0"/>
    <w:rsid w:val="0039587F"/>
    <w:rsid w:val="00396004"/>
    <w:rsid w:val="00396A1F"/>
    <w:rsid w:val="003971DC"/>
    <w:rsid w:val="003972CD"/>
    <w:rsid w:val="0039748F"/>
    <w:rsid w:val="003A0AF7"/>
    <w:rsid w:val="003A0D51"/>
    <w:rsid w:val="003A18D6"/>
    <w:rsid w:val="003A1938"/>
    <w:rsid w:val="003A1BD8"/>
    <w:rsid w:val="003A2BA9"/>
    <w:rsid w:val="003A3707"/>
    <w:rsid w:val="003A41A8"/>
    <w:rsid w:val="003A462B"/>
    <w:rsid w:val="003A4D8A"/>
    <w:rsid w:val="003A4DD7"/>
    <w:rsid w:val="003A54C1"/>
    <w:rsid w:val="003A562C"/>
    <w:rsid w:val="003A565A"/>
    <w:rsid w:val="003A567B"/>
    <w:rsid w:val="003A6945"/>
    <w:rsid w:val="003A75D1"/>
    <w:rsid w:val="003B01CD"/>
    <w:rsid w:val="003B08AD"/>
    <w:rsid w:val="003B180F"/>
    <w:rsid w:val="003B186B"/>
    <w:rsid w:val="003B1B54"/>
    <w:rsid w:val="003B2848"/>
    <w:rsid w:val="003B2C1D"/>
    <w:rsid w:val="003B3367"/>
    <w:rsid w:val="003B36C8"/>
    <w:rsid w:val="003B375B"/>
    <w:rsid w:val="003B3AF5"/>
    <w:rsid w:val="003B4044"/>
    <w:rsid w:val="003B4899"/>
    <w:rsid w:val="003B5133"/>
    <w:rsid w:val="003B537F"/>
    <w:rsid w:val="003B53CC"/>
    <w:rsid w:val="003B5401"/>
    <w:rsid w:val="003B5D11"/>
    <w:rsid w:val="003B6E34"/>
    <w:rsid w:val="003B74C3"/>
    <w:rsid w:val="003B7DB3"/>
    <w:rsid w:val="003C045C"/>
    <w:rsid w:val="003C1696"/>
    <w:rsid w:val="003C198C"/>
    <w:rsid w:val="003C2193"/>
    <w:rsid w:val="003C26CB"/>
    <w:rsid w:val="003C2BFA"/>
    <w:rsid w:val="003C2C4A"/>
    <w:rsid w:val="003C3906"/>
    <w:rsid w:val="003C393A"/>
    <w:rsid w:val="003C4041"/>
    <w:rsid w:val="003C452D"/>
    <w:rsid w:val="003C4693"/>
    <w:rsid w:val="003C504D"/>
    <w:rsid w:val="003C5864"/>
    <w:rsid w:val="003C5D31"/>
    <w:rsid w:val="003C60A8"/>
    <w:rsid w:val="003C63B6"/>
    <w:rsid w:val="003C6584"/>
    <w:rsid w:val="003C6EEF"/>
    <w:rsid w:val="003C7630"/>
    <w:rsid w:val="003C7AF6"/>
    <w:rsid w:val="003D24FB"/>
    <w:rsid w:val="003D2A04"/>
    <w:rsid w:val="003D31FD"/>
    <w:rsid w:val="003D351E"/>
    <w:rsid w:val="003D38D0"/>
    <w:rsid w:val="003D41BC"/>
    <w:rsid w:val="003D52A0"/>
    <w:rsid w:val="003D56DB"/>
    <w:rsid w:val="003D5849"/>
    <w:rsid w:val="003D58AC"/>
    <w:rsid w:val="003D5DD0"/>
    <w:rsid w:val="003D5F98"/>
    <w:rsid w:val="003D7B97"/>
    <w:rsid w:val="003D7FF1"/>
    <w:rsid w:val="003E11A0"/>
    <w:rsid w:val="003E14C7"/>
    <w:rsid w:val="003E245A"/>
    <w:rsid w:val="003E265D"/>
    <w:rsid w:val="003E2A10"/>
    <w:rsid w:val="003E32C3"/>
    <w:rsid w:val="003E3AD3"/>
    <w:rsid w:val="003E4220"/>
    <w:rsid w:val="003E4AD9"/>
    <w:rsid w:val="003E6B49"/>
    <w:rsid w:val="003E6B99"/>
    <w:rsid w:val="003E7257"/>
    <w:rsid w:val="003E7F2B"/>
    <w:rsid w:val="003F06B3"/>
    <w:rsid w:val="003F122B"/>
    <w:rsid w:val="003F187D"/>
    <w:rsid w:val="003F1899"/>
    <w:rsid w:val="003F189C"/>
    <w:rsid w:val="003F1FE1"/>
    <w:rsid w:val="003F3533"/>
    <w:rsid w:val="003F3730"/>
    <w:rsid w:val="003F3A53"/>
    <w:rsid w:val="003F3AD1"/>
    <w:rsid w:val="003F477D"/>
    <w:rsid w:val="003F497C"/>
    <w:rsid w:val="003F4C7F"/>
    <w:rsid w:val="003F5008"/>
    <w:rsid w:val="003F53DD"/>
    <w:rsid w:val="003F5818"/>
    <w:rsid w:val="003F62FD"/>
    <w:rsid w:val="003F6C0A"/>
    <w:rsid w:val="003F6D9F"/>
    <w:rsid w:val="003F7702"/>
    <w:rsid w:val="003F7D1C"/>
    <w:rsid w:val="00400F01"/>
    <w:rsid w:val="00401017"/>
    <w:rsid w:val="00401A31"/>
    <w:rsid w:val="00401A92"/>
    <w:rsid w:val="00401E2A"/>
    <w:rsid w:val="004024C8"/>
    <w:rsid w:val="004031AC"/>
    <w:rsid w:val="0040345F"/>
    <w:rsid w:val="004038C2"/>
    <w:rsid w:val="0040537B"/>
    <w:rsid w:val="00405969"/>
    <w:rsid w:val="00405C95"/>
    <w:rsid w:val="004062DE"/>
    <w:rsid w:val="00406EE0"/>
    <w:rsid w:val="00407F0F"/>
    <w:rsid w:val="0041098B"/>
    <w:rsid w:val="00410DFC"/>
    <w:rsid w:val="00410F24"/>
    <w:rsid w:val="004114FC"/>
    <w:rsid w:val="00411A59"/>
    <w:rsid w:val="004127B1"/>
    <w:rsid w:val="00412C8D"/>
    <w:rsid w:val="004133BF"/>
    <w:rsid w:val="00413746"/>
    <w:rsid w:val="00413979"/>
    <w:rsid w:val="00415A07"/>
    <w:rsid w:val="00416E2D"/>
    <w:rsid w:val="00417292"/>
    <w:rsid w:val="004178B9"/>
    <w:rsid w:val="004202A1"/>
    <w:rsid w:val="0042034A"/>
    <w:rsid w:val="004209F7"/>
    <w:rsid w:val="00420A7C"/>
    <w:rsid w:val="004219DC"/>
    <w:rsid w:val="00421C80"/>
    <w:rsid w:val="004220DF"/>
    <w:rsid w:val="004224AA"/>
    <w:rsid w:val="004228D4"/>
    <w:rsid w:val="00422BD2"/>
    <w:rsid w:val="0042376C"/>
    <w:rsid w:val="004238B9"/>
    <w:rsid w:val="00423BED"/>
    <w:rsid w:val="00423CDD"/>
    <w:rsid w:val="00423E2E"/>
    <w:rsid w:val="004243EF"/>
    <w:rsid w:val="00424695"/>
    <w:rsid w:val="004255C3"/>
    <w:rsid w:val="00426AB4"/>
    <w:rsid w:val="004272F2"/>
    <w:rsid w:val="004273D7"/>
    <w:rsid w:val="00430AB6"/>
    <w:rsid w:val="00430C2B"/>
    <w:rsid w:val="00430EAE"/>
    <w:rsid w:val="004310EA"/>
    <w:rsid w:val="004312F4"/>
    <w:rsid w:val="004314DF"/>
    <w:rsid w:val="004320C2"/>
    <w:rsid w:val="0043248F"/>
    <w:rsid w:val="004329D6"/>
    <w:rsid w:val="00432FCE"/>
    <w:rsid w:val="0043390A"/>
    <w:rsid w:val="00433A74"/>
    <w:rsid w:val="00433C6A"/>
    <w:rsid w:val="0043404F"/>
    <w:rsid w:val="00434E62"/>
    <w:rsid w:val="004354DD"/>
    <w:rsid w:val="0043551D"/>
    <w:rsid w:val="004364E7"/>
    <w:rsid w:val="00436C4C"/>
    <w:rsid w:val="004370B0"/>
    <w:rsid w:val="00437167"/>
    <w:rsid w:val="004371AD"/>
    <w:rsid w:val="00437EE9"/>
    <w:rsid w:val="004417CD"/>
    <w:rsid w:val="0044184F"/>
    <w:rsid w:val="00441B34"/>
    <w:rsid w:val="00441E23"/>
    <w:rsid w:val="0044202D"/>
    <w:rsid w:val="004432C6"/>
    <w:rsid w:val="00443322"/>
    <w:rsid w:val="00443694"/>
    <w:rsid w:val="00443B82"/>
    <w:rsid w:val="00443BAC"/>
    <w:rsid w:val="00443F26"/>
    <w:rsid w:val="00444FB2"/>
    <w:rsid w:val="0044510F"/>
    <w:rsid w:val="0044529E"/>
    <w:rsid w:val="004461A5"/>
    <w:rsid w:val="00446313"/>
    <w:rsid w:val="004471D6"/>
    <w:rsid w:val="00447233"/>
    <w:rsid w:val="004473E5"/>
    <w:rsid w:val="0044785C"/>
    <w:rsid w:val="00447B0E"/>
    <w:rsid w:val="00450EA2"/>
    <w:rsid w:val="00452280"/>
    <w:rsid w:val="004530E3"/>
    <w:rsid w:val="00453679"/>
    <w:rsid w:val="00453A2A"/>
    <w:rsid w:val="004541B6"/>
    <w:rsid w:val="00454CEB"/>
    <w:rsid w:val="00455146"/>
    <w:rsid w:val="004559B8"/>
    <w:rsid w:val="00455A7A"/>
    <w:rsid w:val="00455E7D"/>
    <w:rsid w:val="00456307"/>
    <w:rsid w:val="00456D8A"/>
    <w:rsid w:val="0045761C"/>
    <w:rsid w:val="0045790B"/>
    <w:rsid w:val="00457C2D"/>
    <w:rsid w:val="00460395"/>
    <w:rsid w:val="00460460"/>
    <w:rsid w:val="00461E61"/>
    <w:rsid w:val="004620C8"/>
    <w:rsid w:val="00462A21"/>
    <w:rsid w:val="00463AB8"/>
    <w:rsid w:val="0046414F"/>
    <w:rsid w:val="00464DFD"/>
    <w:rsid w:val="004654F0"/>
    <w:rsid w:val="00465AF9"/>
    <w:rsid w:val="00466342"/>
    <w:rsid w:val="004663A4"/>
    <w:rsid w:val="0046647B"/>
    <w:rsid w:val="0046749E"/>
    <w:rsid w:val="00467752"/>
    <w:rsid w:val="00467AC3"/>
    <w:rsid w:val="00467EE4"/>
    <w:rsid w:val="00470180"/>
    <w:rsid w:val="00470351"/>
    <w:rsid w:val="0047106E"/>
    <w:rsid w:val="00471FF1"/>
    <w:rsid w:val="00472C9E"/>
    <w:rsid w:val="00473F21"/>
    <w:rsid w:val="0047522D"/>
    <w:rsid w:val="00475B26"/>
    <w:rsid w:val="00475B91"/>
    <w:rsid w:val="00475D8F"/>
    <w:rsid w:val="00476883"/>
    <w:rsid w:val="00477BB6"/>
    <w:rsid w:val="004803AD"/>
    <w:rsid w:val="004805A4"/>
    <w:rsid w:val="00480ACD"/>
    <w:rsid w:val="00480E7D"/>
    <w:rsid w:val="004812A1"/>
    <w:rsid w:val="00481F50"/>
    <w:rsid w:val="00482D9E"/>
    <w:rsid w:val="00485178"/>
    <w:rsid w:val="004854AA"/>
    <w:rsid w:val="0048560A"/>
    <w:rsid w:val="0048602C"/>
    <w:rsid w:val="00486527"/>
    <w:rsid w:val="0048673B"/>
    <w:rsid w:val="0048697E"/>
    <w:rsid w:val="00490C4B"/>
    <w:rsid w:val="00490C61"/>
    <w:rsid w:val="00490FF6"/>
    <w:rsid w:val="00491179"/>
    <w:rsid w:val="00491BCB"/>
    <w:rsid w:val="00492DA3"/>
    <w:rsid w:val="004932A5"/>
    <w:rsid w:val="0049366E"/>
    <w:rsid w:val="004937FA"/>
    <w:rsid w:val="00493A68"/>
    <w:rsid w:val="0049584C"/>
    <w:rsid w:val="00495E08"/>
    <w:rsid w:val="004961AA"/>
    <w:rsid w:val="0049635F"/>
    <w:rsid w:val="0049695A"/>
    <w:rsid w:val="004A0D99"/>
    <w:rsid w:val="004A0FB2"/>
    <w:rsid w:val="004A1046"/>
    <w:rsid w:val="004A1C4A"/>
    <w:rsid w:val="004A204A"/>
    <w:rsid w:val="004A24D5"/>
    <w:rsid w:val="004A2634"/>
    <w:rsid w:val="004A3E6C"/>
    <w:rsid w:val="004A3F08"/>
    <w:rsid w:val="004A4040"/>
    <w:rsid w:val="004A59BD"/>
    <w:rsid w:val="004A59F2"/>
    <w:rsid w:val="004A6A79"/>
    <w:rsid w:val="004A7E61"/>
    <w:rsid w:val="004A7EC0"/>
    <w:rsid w:val="004B03DB"/>
    <w:rsid w:val="004B0B54"/>
    <w:rsid w:val="004B0B68"/>
    <w:rsid w:val="004B21ED"/>
    <w:rsid w:val="004B2896"/>
    <w:rsid w:val="004B5001"/>
    <w:rsid w:val="004B5240"/>
    <w:rsid w:val="004B593E"/>
    <w:rsid w:val="004B6A0C"/>
    <w:rsid w:val="004C0D94"/>
    <w:rsid w:val="004C1FFB"/>
    <w:rsid w:val="004C2F99"/>
    <w:rsid w:val="004C5333"/>
    <w:rsid w:val="004C5401"/>
    <w:rsid w:val="004C5DF5"/>
    <w:rsid w:val="004C66AB"/>
    <w:rsid w:val="004C6E37"/>
    <w:rsid w:val="004C6E6C"/>
    <w:rsid w:val="004C717F"/>
    <w:rsid w:val="004C7DCA"/>
    <w:rsid w:val="004D137C"/>
    <w:rsid w:val="004D13E8"/>
    <w:rsid w:val="004D13ED"/>
    <w:rsid w:val="004D188B"/>
    <w:rsid w:val="004D2170"/>
    <w:rsid w:val="004D2C22"/>
    <w:rsid w:val="004D34E4"/>
    <w:rsid w:val="004D3789"/>
    <w:rsid w:val="004D38C2"/>
    <w:rsid w:val="004D3AB9"/>
    <w:rsid w:val="004D4293"/>
    <w:rsid w:val="004D42ED"/>
    <w:rsid w:val="004D4CF4"/>
    <w:rsid w:val="004D7034"/>
    <w:rsid w:val="004D76B8"/>
    <w:rsid w:val="004D7902"/>
    <w:rsid w:val="004D7FAA"/>
    <w:rsid w:val="004E01D4"/>
    <w:rsid w:val="004E0D71"/>
    <w:rsid w:val="004E1270"/>
    <w:rsid w:val="004E16AC"/>
    <w:rsid w:val="004E203C"/>
    <w:rsid w:val="004E22A2"/>
    <w:rsid w:val="004E2F9B"/>
    <w:rsid w:val="004E3983"/>
    <w:rsid w:val="004E3989"/>
    <w:rsid w:val="004E3E71"/>
    <w:rsid w:val="004E4A8D"/>
    <w:rsid w:val="004E4E24"/>
    <w:rsid w:val="004E530F"/>
    <w:rsid w:val="004E704D"/>
    <w:rsid w:val="004E7350"/>
    <w:rsid w:val="004F08E3"/>
    <w:rsid w:val="004F11A1"/>
    <w:rsid w:val="004F2208"/>
    <w:rsid w:val="004F256C"/>
    <w:rsid w:val="004F2BC4"/>
    <w:rsid w:val="004F48DD"/>
    <w:rsid w:val="004F5489"/>
    <w:rsid w:val="004F63FD"/>
    <w:rsid w:val="004F7BC5"/>
    <w:rsid w:val="0050000D"/>
    <w:rsid w:val="0050017B"/>
    <w:rsid w:val="00500BB2"/>
    <w:rsid w:val="00501058"/>
    <w:rsid w:val="00501365"/>
    <w:rsid w:val="005013C4"/>
    <w:rsid w:val="00501400"/>
    <w:rsid w:val="00501540"/>
    <w:rsid w:val="005018C3"/>
    <w:rsid w:val="00501E7B"/>
    <w:rsid w:val="0050286D"/>
    <w:rsid w:val="00503547"/>
    <w:rsid w:val="0050361E"/>
    <w:rsid w:val="005037D4"/>
    <w:rsid w:val="005041F1"/>
    <w:rsid w:val="00504BE7"/>
    <w:rsid w:val="005052B6"/>
    <w:rsid w:val="005062A4"/>
    <w:rsid w:val="00507D30"/>
    <w:rsid w:val="00507E74"/>
    <w:rsid w:val="005101EA"/>
    <w:rsid w:val="005102ED"/>
    <w:rsid w:val="0051032C"/>
    <w:rsid w:val="00510A36"/>
    <w:rsid w:val="0051154B"/>
    <w:rsid w:val="00511816"/>
    <w:rsid w:val="00511B13"/>
    <w:rsid w:val="00512238"/>
    <w:rsid w:val="00512899"/>
    <w:rsid w:val="00512DA0"/>
    <w:rsid w:val="00513499"/>
    <w:rsid w:val="00513A89"/>
    <w:rsid w:val="00514459"/>
    <w:rsid w:val="005146E8"/>
    <w:rsid w:val="0051483A"/>
    <w:rsid w:val="00515D22"/>
    <w:rsid w:val="00516245"/>
    <w:rsid w:val="0051632A"/>
    <w:rsid w:val="00517274"/>
    <w:rsid w:val="00517966"/>
    <w:rsid w:val="00517BA1"/>
    <w:rsid w:val="00517BD7"/>
    <w:rsid w:val="00517E6B"/>
    <w:rsid w:val="00517FFD"/>
    <w:rsid w:val="0052047C"/>
    <w:rsid w:val="00520A3A"/>
    <w:rsid w:val="00522248"/>
    <w:rsid w:val="005222D3"/>
    <w:rsid w:val="005234C5"/>
    <w:rsid w:val="005235C7"/>
    <w:rsid w:val="0052383A"/>
    <w:rsid w:val="00525CF8"/>
    <w:rsid w:val="0052653B"/>
    <w:rsid w:val="005275A0"/>
    <w:rsid w:val="00527F10"/>
    <w:rsid w:val="005302A0"/>
    <w:rsid w:val="005306F0"/>
    <w:rsid w:val="00530AC5"/>
    <w:rsid w:val="00530CB9"/>
    <w:rsid w:val="005313F0"/>
    <w:rsid w:val="00532382"/>
    <w:rsid w:val="00532649"/>
    <w:rsid w:val="0053305B"/>
    <w:rsid w:val="0053397A"/>
    <w:rsid w:val="00533AC6"/>
    <w:rsid w:val="0053434F"/>
    <w:rsid w:val="0053542B"/>
    <w:rsid w:val="00535DE3"/>
    <w:rsid w:val="00536918"/>
    <w:rsid w:val="00536AD4"/>
    <w:rsid w:val="00536CF1"/>
    <w:rsid w:val="0053780B"/>
    <w:rsid w:val="0053783F"/>
    <w:rsid w:val="005378C5"/>
    <w:rsid w:val="0054090C"/>
    <w:rsid w:val="00540983"/>
    <w:rsid w:val="00540B81"/>
    <w:rsid w:val="00541E3C"/>
    <w:rsid w:val="00541EC9"/>
    <w:rsid w:val="00541ED2"/>
    <w:rsid w:val="005421EA"/>
    <w:rsid w:val="00542779"/>
    <w:rsid w:val="00542FAE"/>
    <w:rsid w:val="00543505"/>
    <w:rsid w:val="005439F6"/>
    <w:rsid w:val="0054474D"/>
    <w:rsid w:val="005447B4"/>
    <w:rsid w:val="00544BD8"/>
    <w:rsid w:val="00544D61"/>
    <w:rsid w:val="00545167"/>
    <w:rsid w:val="00545536"/>
    <w:rsid w:val="00545576"/>
    <w:rsid w:val="0054560E"/>
    <w:rsid w:val="00546578"/>
    <w:rsid w:val="005470AF"/>
    <w:rsid w:val="0055129D"/>
    <w:rsid w:val="00551897"/>
    <w:rsid w:val="0055213D"/>
    <w:rsid w:val="00552EBE"/>
    <w:rsid w:val="0055320C"/>
    <w:rsid w:val="00554716"/>
    <w:rsid w:val="00554A3A"/>
    <w:rsid w:val="00554DAD"/>
    <w:rsid w:val="00554EB7"/>
    <w:rsid w:val="005552D1"/>
    <w:rsid w:val="005558BB"/>
    <w:rsid w:val="005558C1"/>
    <w:rsid w:val="00555E32"/>
    <w:rsid w:val="0055654E"/>
    <w:rsid w:val="0056095D"/>
    <w:rsid w:val="00560C9D"/>
    <w:rsid w:val="00561B7B"/>
    <w:rsid w:val="00561F7E"/>
    <w:rsid w:val="00562529"/>
    <w:rsid w:val="005627D4"/>
    <w:rsid w:val="00562E67"/>
    <w:rsid w:val="0056349D"/>
    <w:rsid w:val="00563750"/>
    <w:rsid w:val="005638B0"/>
    <w:rsid w:val="005645AE"/>
    <w:rsid w:val="00564B13"/>
    <w:rsid w:val="00565468"/>
    <w:rsid w:val="00565FDA"/>
    <w:rsid w:val="00566687"/>
    <w:rsid w:val="00566AC4"/>
    <w:rsid w:val="005674AB"/>
    <w:rsid w:val="00567945"/>
    <w:rsid w:val="005707EC"/>
    <w:rsid w:val="00570A16"/>
    <w:rsid w:val="005712D1"/>
    <w:rsid w:val="005712D7"/>
    <w:rsid w:val="00571E40"/>
    <w:rsid w:val="00572667"/>
    <w:rsid w:val="00572A45"/>
    <w:rsid w:val="00572E49"/>
    <w:rsid w:val="0057343B"/>
    <w:rsid w:val="00573AAB"/>
    <w:rsid w:val="005747CE"/>
    <w:rsid w:val="00575FB1"/>
    <w:rsid w:val="005764AA"/>
    <w:rsid w:val="00577AD8"/>
    <w:rsid w:val="005800FE"/>
    <w:rsid w:val="00580398"/>
    <w:rsid w:val="00580538"/>
    <w:rsid w:val="00580583"/>
    <w:rsid w:val="0058160A"/>
    <w:rsid w:val="00581BCB"/>
    <w:rsid w:val="005829FA"/>
    <w:rsid w:val="005832D6"/>
    <w:rsid w:val="005834C5"/>
    <w:rsid w:val="0058352C"/>
    <w:rsid w:val="0058376E"/>
    <w:rsid w:val="00584140"/>
    <w:rsid w:val="005847A1"/>
    <w:rsid w:val="005847E2"/>
    <w:rsid w:val="005849A3"/>
    <w:rsid w:val="00584C4B"/>
    <w:rsid w:val="005852E5"/>
    <w:rsid w:val="005866F5"/>
    <w:rsid w:val="00586989"/>
    <w:rsid w:val="00586B13"/>
    <w:rsid w:val="00590D7E"/>
    <w:rsid w:val="00590E64"/>
    <w:rsid w:val="00591E4F"/>
    <w:rsid w:val="0059265B"/>
    <w:rsid w:val="005927CF"/>
    <w:rsid w:val="005931FA"/>
    <w:rsid w:val="005939D5"/>
    <w:rsid w:val="00593E9F"/>
    <w:rsid w:val="00593F41"/>
    <w:rsid w:val="0059547A"/>
    <w:rsid w:val="00597A21"/>
    <w:rsid w:val="00597F4D"/>
    <w:rsid w:val="005A04A1"/>
    <w:rsid w:val="005A0F97"/>
    <w:rsid w:val="005A17B2"/>
    <w:rsid w:val="005A1CED"/>
    <w:rsid w:val="005A1FF9"/>
    <w:rsid w:val="005A288D"/>
    <w:rsid w:val="005A35B6"/>
    <w:rsid w:val="005A3657"/>
    <w:rsid w:val="005A383A"/>
    <w:rsid w:val="005A3A7C"/>
    <w:rsid w:val="005A3CB9"/>
    <w:rsid w:val="005A4005"/>
    <w:rsid w:val="005A43D8"/>
    <w:rsid w:val="005A52FC"/>
    <w:rsid w:val="005A5B5D"/>
    <w:rsid w:val="005A5DDA"/>
    <w:rsid w:val="005A75EE"/>
    <w:rsid w:val="005A7E48"/>
    <w:rsid w:val="005B066F"/>
    <w:rsid w:val="005B06D5"/>
    <w:rsid w:val="005B0CCC"/>
    <w:rsid w:val="005B2359"/>
    <w:rsid w:val="005B2390"/>
    <w:rsid w:val="005B2626"/>
    <w:rsid w:val="005B2CC1"/>
    <w:rsid w:val="005B4E30"/>
    <w:rsid w:val="005B597F"/>
    <w:rsid w:val="005B6195"/>
    <w:rsid w:val="005B6688"/>
    <w:rsid w:val="005B6CEE"/>
    <w:rsid w:val="005B6EB5"/>
    <w:rsid w:val="005B7EC2"/>
    <w:rsid w:val="005C0CE7"/>
    <w:rsid w:val="005C0EF1"/>
    <w:rsid w:val="005C1977"/>
    <w:rsid w:val="005C210E"/>
    <w:rsid w:val="005C222D"/>
    <w:rsid w:val="005C24A1"/>
    <w:rsid w:val="005C30FE"/>
    <w:rsid w:val="005C4C4E"/>
    <w:rsid w:val="005C509C"/>
    <w:rsid w:val="005C58DE"/>
    <w:rsid w:val="005C59E5"/>
    <w:rsid w:val="005C66E3"/>
    <w:rsid w:val="005C6753"/>
    <w:rsid w:val="005C6A39"/>
    <w:rsid w:val="005C70BA"/>
    <w:rsid w:val="005C7891"/>
    <w:rsid w:val="005C7A97"/>
    <w:rsid w:val="005D0240"/>
    <w:rsid w:val="005D0440"/>
    <w:rsid w:val="005D0F0B"/>
    <w:rsid w:val="005D104B"/>
    <w:rsid w:val="005D156C"/>
    <w:rsid w:val="005D159D"/>
    <w:rsid w:val="005D20E9"/>
    <w:rsid w:val="005D2352"/>
    <w:rsid w:val="005D3C8E"/>
    <w:rsid w:val="005D3EF1"/>
    <w:rsid w:val="005D4432"/>
    <w:rsid w:val="005D5A62"/>
    <w:rsid w:val="005D6366"/>
    <w:rsid w:val="005D7A22"/>
    <w:rsid w:val="005D7CBA"/>
    <w:rsid w:val="005E010E"/>
    <w:rsid w:val="005E02BA"/>
    <w:rsid w:val="005E0E3A"/>
    <w:rsid w:val="005E12DB"/>
    <w:rsid w:val="005E154A"/>
    <w:rsid w:val="005E15E4"/>
    <w:rsid w:val="005E2379"/>
    <w:rsid w:val="005E2C2B"/>
    <w:rsid w:val="005E30D4"/>
    <w:rsid w:val="005E345B"/>
    <w:rsid w:val="005E3826"/>
    <w:rsid w:val="005E3DBD"/>
    <w:rsid w:val="005E3EF3"/>
    <w:rsid w:val="005E47BB"/>
    <w:rsid w:val="005E4C64"/>
    <w:rsid w:val="005E5295"/>
    <w:rsid w:val="005E5E94"/>
    <w:rsid w:val="005E644A"/>
    <w:rsid w:val="005E6A00"/>
    <w:rsid w:val="005E6FB9"/>
    <w:rsid w:val="005E71E2"/>
    <w:rsid w:val="005F00CD"/>
    <w:rsid w:val="005F02D6"/>
    <w:rsid w:val="005F05D0"/>
    <w:rsid w:val="005F0642"/>
    <w:rsid w:val="005F07D9"/>
    <w:rsid w:val="005F0F2A"/>
    <w:rsid w:val="005F2836"/>
    <w:rsid w:val="005F367B"/>
    <w:rsid w:val="005F51ED"/>
    <w:rsid w:val="005F5AB4"/>
    <w:rsid w:val="005F67E0"/>
    <w:rsid w:val="005F6D72"/>
    <w:rsid w:val="005F74ED"/>
    <w:rsid w:val="005F769E"/>
    <w:rsid w:val="005F7E17"/>
    <w:rsid w:val="00600286"/>
    <w:rsid w:val="00600B38"/>
    <w:rsid w:val="00600DCE"/>
    <w:rsid w:val="006010B8"/>
    <w:rsid w:val="00601AB8"/>
    <w:rsid w:val="00601C93"/>
    <w:rsid w:val="00601E60"/>
    <w:rsid w:val="006024FD"/>
    <w:rsid w:val="006025A0"/>
    <w:rsid w:val="00602C88"/>
    <w:rsid w:val="00602D11"/>
    <w:rsid w:val="006038DB"/>
    <w:rsid w:val="006041BC"/>
    <w:rsid w:val="0060450B"/>
    <w:rsid w:val="006046F0"/>
    <w:rsid w:val="00605B20"/>
    <w:rsid w:val="00605B42"/>
    <w:rsid w:val="00605FF5"/>
    <w:rsid w:val="00606C7E"/>
    <w:rsid w:val="00607AC7"/>
    <w:rsid w:val="00607C1A"/>
    <w:rsid w:val="00611D9D"/>
    <w:rsid w:val="00612897"/>
    <w:rsid w:val="00613DEC"/>
    <w:rsid w:val="00613FCB"/>
    <w:rsid w:val="00614425"/>
    <w:rsid w:val="00614DDD"/>
    <w:rsid w:val="00615613"/>
    <w:rsid w:val="00615C6A"/>
    <w:rsid w:val="00615FCF"/>
    <w:rsid w:val="00616FCF"/>
    <w:rsid w:val="0061721F"/>
    <w:rsid w:val="00617932"/>
    <w:rsid w:val="00617A90"/>
    <w:rsid w:val="00617DD1"/>
    <w:rsid w:val="0062010E"/>
    <w:rsid w:val="006201B8"/>
    <w:rsid w:val="006201DE"/>
    <w:rsid w:val="00620563"/>
    <w:rsid w:val="006217F7"/>
    <w:rsid w:val="00621C18"/>
    <w:rsid w:val="00621DB4"/>
    <w:rsid w:val="0062320C"/>
    <w:rsid w:val="00623451"/>
    <w:rsid w:val="006236B6"/>
    <w:rsid w:val="00623B49"/>
    <w:rsid w:val="00624E9B"/>
    <w:rsid w:val="0062540A"/>
    <w:rsid w:val="006255CF"/>
    <w:rsid w:val="00625E0C"/>
    <w:rsid w:val="00627495"/>
    <w:rsid w:val="006279CF"/>
    <w:rsid w:val="00630AF2"/>
    <w:rsid w:val="00631499"/>
    <w:rsid w:val="0063235C"/>
    <w:rsid w:val="006325C2"/>
    <w:rsid w:val="00633EF0"/>
    <w:rsid w:val="00634706"/>
    <w:rsid w:val="0063508B"/>
    <w:rsid w:val="006350FB"/>
    <w:rsid w:val="006360DC"/>
    <w:rsid w:val="0063613A"/>
    <w:rsid w:val="006361FE"/>
    <w:rsid w:val="00637D9C"/>
    <w:rsid w:val="006401C6"/>
    <w:rsid w:val="0064030D"/>
    <w:rsid w:val="006404A5"/>
    <w:rsid w:val="006408C4"/>
    <w:rsid w:val="00640D7A"/>
    <w:rsid w:val="0064153B"/>
    <w:rsid w:val="006419FD"/>
    <w:rsid w:val="00641FAF"/>
    <w:rsid w:val="0064259B"/>
    <w:rsid w:val="00642C72"/>
    <w:rsid w:val="00642E9C"/>
    <w:rsid w:val="00644041"/>
    <w:rsid w:val="00644DF5"/>
    <w:rsid w:val="00645747"/>
    <w:rsid w:val="0064583B"/>
    <w:rsid w:val="00646083"/>
    <w:rsid w:val="00646317"/>
    <w:rsid w:val="00646903"/>
    <w:rsid w:val="00646928"/>
    <w:rsid w:val="00646A1A"/>
    <w:rsid w:val="0064749B"/>
    <w:rsid w:val="00647993"/>
    <w:rsid w:val="0065069C"/>
    <w:rsid w:val="006514AC"/>
    <w:rsid w:val="00651B9B"/>
    <w:rsid w:val="0065227E"/>
    <w:rsid w:val="00652A78"/>
    <w:rsid w:val="00652F4F"/>
    <w:rsid w:val="0065326B"/>
    <w:rsid w:val="006535AF"/>
    <w:rsid w:val="0065384C"/>
    <w:rsid w:val="00654031"/>
    <w:rsid w:val="006552E5"/>
    <w:rsid w:val="006554DD"/>
    <w:rsid w:val="00655649"/>
    <w:rsid w:val="006566A2"/>
    <w:rsid w:val="006573A1"/>
    <w:rsid w:val="006574C8"/>
    <w:rsid w:val="00660CBC"/>
    <w:rsid w:val="00660EC5"/>
    <w:rsid w:val="006619C9"/>
    <w:rsid w:val="00661D81"/>
    <w:rsid w:val="006623B1"/>
    <w:rsid w:val="006633FA"/>
    <w:rsid w:val="006635AA"/>
    <w:rsid w:val="0066479F"/>
    <w:rsid w:val="00664802"/>
    <w:rsid w:val="006654EE"/>
    <w:rsid w:val="00665B92"/>
    <w:rsid w:val="006663E4"/>
    <w:rsid w:val="00666D60"/>
    <w:rsid w:val="0066719A"/>
    <w:rsid w:val="006703D8"/>
    <w:rsid w:val="00670E4E"/>
    <w:rsid w:val="0067174E"/>
    <w:rsid w:val="0067189B"/>
    <w:rsid w:val="00672BC3"/>
    <w:rsid w:val="0067353D"/>
    <w:rsid w:val="0067391B"/>
    <w:rsid w:val="00673B94"/>
    <w:rsid w:val="00675266"/>
    <w:rsid w:val="006814E1"/>
    <w:rsid w:val="0068270E"/>
    <w:rsid w:val="006830DC"/>
    <w:rsid w:val="006835F7"/>
    <w:rsid w:val="0068372F"/>
    <w:rsid w:val="00683A07"/>
    <w:rsid w:val="006841B0"/>
    <w:rsid w:val="006848E6"/>
    <w:rsid w:val="00684C70"/>
    <w:rsid w:val="00684E1E"/>
    <w:rsid w:val="00685059"/>
    <w:rsid w:val="00685FD0"/>
    <w:rsid w:val="006863E5"/>
    <w:rsid w:val="00686B44"/>
    <w:rsid w:val="0069026E"/>
    <w:rsid w:val="00690286"/>
    <w:rsid w:val="0069075B"/>
    <w:rsid w:val="00690AE5"/>
    <w:rsid w:val="00692CAA"/>
    <w:rsid w:val="00692D1E"/>
    <w:rsid w:val="00693434"/>
    <w:rsid w:val="00693960"/>
    <w:rsid w:val="00693CF1"/>
    <w:rsid w:val="00693E53"/>
    <w:rsid w:val="006954EB"/>
    <w:rsid w:val="006955C3"/>
    <w:rsid w:val="00695955"/>
    <w:rsid w:val="00695D74"/>
    <w:rsid w:val="0069668C"/>
    <w:rsid w:val="00696B8D"/>
    <w:rsid w:val="00697097"/>
    <w:rsid w:val="006976E7"/>
    <w:rsid w:val="0069774A"/>
    <w:rsid w:val="006A0EEC"/>
    <w:rsid w:val="006A1BC7"/>
    <w:rsid w:val="006A2D7F"/>
    <w:rsid w:val="006A3275"/>
    <w:rsid w:val="006A3918"/>
    <w:rsid w:val="006A4E66"/>
    <w:rsid w:val="006A54AD"/>
    <w:rsid w:val="006A55D0"/>
    <w:rsid w:val="006A5966"/>
    <w:rsid w:val="006A66FB"/>
    <w:rsid w:val="006A786A"/>
    <w:rsid w:val="006A7BB7"/>
    <w:rsid w:val="006B03DE"/>
    <w:rsid w:val="006B07D3"/>
    <w:rsid w:val="006B090B"/>
    <w:rsid w:val="006B191E"/>
    <w:rsid w:val="006B210C"/>
    <w:rsid w:val="006B240E"/>
    <w:rsid w:val="006B2B3A"/>
    <w:rsid w:val="006B2E4A"/>
    <w:rsid w:val="006B30DE"/>
    <w:rsid w:val="006B3E04"/>
    <w:rsid w:val="006B49C0"/>
    <w:rsid w:val="006B55A6"/>
    <w:rsid w:val="006B7520"/>
    <w:rsid w:val="006B798F"/>
    <w:rsid w:val="006C0D3E"/>
    <w:rsid w:val="006C1503"/>
    <w:rsid w:val="006C1A9D"/>
    <w:rsid w:val="006C1F19"/>
    <w:rsid w:val="006C2AC6"/>
    <w:rsid w:val="006C383A"/>
    <w:rsid w:val="006C3A92"/>
    <w:rsid w:val="006C3B82"/>
    <w:rsid w:val="006C3BC1"/>
    <w:rsid w:val="006C3C6C"/>
    <w:rsid w:val="006C3E5D"/>
    <w:rsid w:val="006C42C8"/>
    <w:rsid w:val="006C58D7"/>
    <w:rsid w:val="006C615F"/>
    <w:rsid w:val="006C61A5"/>
    <w:rsid w:val="006C6255"/>
    <w:rsid w:val="006C62B7"/>
    <w:rsid w:val="006C638E"/>
    <w:rsid w:val="006C68F4"/>
    <w:rsid w:val="006C69F8"/>
    <w:rsid w:val="006C6EB5"/>
    <w:rsid w:val="006C76DB"/>
    <w:rsid w:val="006C77A5"/>
    <w:rsid w:val="006C7CEF"/>
    <w:rsid w:val="006C7E22"/>
    <w:rsid w:val="006D0E7B"/>
    <w:rsid w:val="006D1286"/>
    <w:rsid w:val="006D17C2"/>
    <w:rsid w:val="006D30FE"/>
    <w:rsid w:val="006D368B"/>
    <w:rsid w:val="006D3D86"/>
    <w:rsid w:val="006D40E6"/>
    <w:rsid w:val="006D4622"/>
    <w:rsid w:val="006D4CAF"/>
    <w:rsid w:val="006D4D3E"/>
    <w:rsid w:val="006D4D5D"/>
    <w:rsid w:val="006D5CDD"/>
    <w:rsid w:val="006D5E3D"/>
    <w:rsid w:val="006D619E"/>
    <w:rsid w:val="006D64E0"/>
    <w:rsid w:val="006D79E5"/>
    <w:rsid w:val="006E01E5"/>
    <w:rsid w:val="006E0993"/>
    <w:rsid w:val="006E1801"/>
    <w:rsid w:val="006E1A9E"/>
    <w:rsid w:val="006E21F8"/>
    <w:rsid w:val="006E23C5"/>
    <w:rsid w:val="006E2B53"/>
    <w:rsid w:val="006E3666"/>
    <w:rsid w:val="006E4215"/>
    <w:rsid w:val="006E45C5"/>
    <w:rsid w:val="006E4820"/>
    <w:rsid w:val="006E565A"/>
    <w:rsid w:val="006E5D5C"/>
    <w:rsid w:val="006E6F5A"/>
    <w:rsid w:val="006E704A"/>
    <w:rsid w:val="006E7214"/>
    <w:rsid w:val="006E75B8"/>
    <w:rsid w:val="006E7800"/>
    <w:rsid w:val="006E7D24"/>
    <w:rsid w:val="006F2355"/>
    <w:rsid w:val="006F4C76"/>
    <w:rsid w:val="006F4CD2"/>
    <w:rsid w:val="006F501B"/>
    <w:rsid w:val="006F583F"/>
    <w:rsid w:val="006F5E4F"/>
    <w:rsid w:val="006F5EFA"/>
    <w:rsid w:val="006F6273"/>
    <w:rsid w:val="006F6CAA"/>
    <w:rsid w:val="006F7051"/>
    <w:rsid w:val="006F7B2C"/>
    <w:rsid w:val="007016A4"/>
    <w:rsid w:val="007021A5"/>
    <w:rsid w:val="00702D3D"/>
    <w:rsid w:val="00702EA5"/>
    <w:rsid w:val="007034CF"/>
    <w:rsid w:val="00705A72"/>
    <w:rsid w:val="00705D41"/>
    <w:rsid w:val="00705DB4"/>
    <w:rsid w:val="00706821"/>
    <w:rsid w:val="00706F98"/>
    <w:rsid w:val="00707755"/>
    <w:rsid w:val="0070783D"/>
    <w:rsid w:val="007079DE"/>
    <w:rsid w:val="00711C7A"/>
    <w:rsid w:val="00711C9A"/>
    <w:rsid w:val="00711DE2"/>
    <w:rsid w:val="00711E82"/>
    <w:rsid w:val="00711F00"/>
    <w:rsid w:val="00712C67"/>
    <w:rsid w:val="00712EEC"/>
    <w:rsid w:val="00713725"/>
    <w:rsid w:val="0071491D"/>
    <w:rsid w:val="00714F72"/>
    <w:rsid w:val="0071530C"/>
    <w:rsid w:val="007154BE"/>
    <w:rsid w:val="00715809"/>
    <w:rsid w:val="007164B0"/>
    <w:rsid w:val="007167BF"/>
    <w:rsid w:val="00716B2F"/>
    <w:rsid w:val="00716DC3"/>
    <w:rsid w:val="00717488"/>
    <w:rsid w:val="00717814"/>
    <w:rsid w:val="00717BA3"/>
    <w:rsid w:val="00717E85"/>
    <w:rsid w:val="0072040E"/>
    <w:rsid w:val="00721BAD"/>
    <w:rsid w:val="0072220A"/>
    <w:rsid w:val="007224E9"/>
    <w:rsid w:val="00722784"/>
    <w:rsid w:val="007227DE"/>
    <w:rsid w:val="00722919"/>
    <w:rsid w:val="00722B26"/>
    <w:rsid w:val="007232CD"/>
    <w:rsid w:val="0072386C"/>
    <w:rsid w:val="007241D9"/>
    <w:rsid w:val="00725ED7"/>
    <w:rsid w:val="007261BA"/>
    <w:rsid w:val="007278F1"/>
    <w:rsid w:val="00727D2D"/>
    <w:rsid w:val="00727FEC"/>
    <w:rsid w:val="00730C60"/>
    <w:rsid w:val="00731716"/>
    <w:rsid w:val="00731809"/>
    <w:rsid w:val="00731DE3"/>
    <w:rsid w:val="007321E6"/>
    <w:rsid w:val="007338BF"/>
    <w:rsid w:val="0073422F"/>
    <w:rsid w:val="007345FD"/>
    <w:rsid w:val="00734829"/>
    <w:rsid w:val="00734A62"/>
    <w:rsid w:val="00734DE4"/>
    <w:rsid w:val="0073513D"/>
    <w:rsid w:val="0073561A"/>
    <w:rsid w:val="00736B3D"/>
    <w:rsid w:val="00736E3E"/>
    <w:rsid w:val="00737485"/>
    <w:rsid w:val="0073749F"/>
    <w:rsid w:val="0074099B"/>
    <w:rsid w:val="007415AC"/>
    <w:rsid w:val="007417CF"/>
    <w:rsid w:val="00741B4E"/>
    <w:rsid w:val="00741E53"/>
    <w:rsid w:val="00741E76"/>
    <w:rsid w:val="00742129"/>
    <w:rsid w:val="007432F0"/>
    <w:rsid w:val="00743331"/>
    <w:rsid w:val="007435E1"/>
    <w:rsid w:val="00743EED"/>
    <w:rsid w:val="00744D02"/>
    <w:rsid w:val="00745298"/>
    <w:rsid w:val="007455A6"/>
    <w:rsid w:val="007456F3"/>
    <w:rsid w:val="007457D2"/>
    <w:rsid w:val="00745B45"/>
    <w:rsid w:val="00745B78"/>
    <w:rsid w:val="0074698E"/>
    <w:rsid w:val="007469FF"/>
    <w:rsid w:val="00746A56"/>
    <w:rsid w:val="00747A8C"/>
    <w:rsid w:val="00747D6C"/>
    <w:rsid w:val="007508EA"/>
    <w:rsid w:val="007524F8"/>
    <w:rsid w:val="00752689"/>
    <w:rsid w:val="00752FA0"/>
    <w:rsid w:val="007535C0"/>
    <w:rsid w:val="0075377B"/>
    <w:rsid w:val="007545BA"/>
    <w:rsid w:val="00754D45"/>
    <w:rsid w:val="00754D90"/>
    <w:rsid w:val="00755323"/>
    <w:rsid w:val="007553FB"/>
    <w:rsid w:val="00755757"/>
    <w:rsid w:val="00755830"/>
    <w:rsid w:val="00755BFA"/>
    <w:rsid w:val="00755F72"/>
    <w:rsid w:val="00756715"/>
    <w:rsid w:val="0075689B"/>
    <w:rsid w:val="0075697B"/>
    <w:rsid w:val="0075764F"/>
    <w:rsid w:val="0076039D"/>
    <w:rsid w:val="007604E4"/>
    <w:rsid w:val="00761C14"/>
    <w:rsid w:val="00761EFD"/>
    <w:rsid w:val="00761F98"/>
    <w:rsid w:val="00761FEC"/>
    <w:rsid w:val="007620DC"/>
    <w:rsid w:val="00762144"/>
    <w:rsid w:val="00763DE6"/>
    <w:rsid w:val="00764098"/>
    <w:rsid w:val="00764F10"/>
    <w:rsid w:val="00765556"/>
    <w:rsid w:val="00770450"/>
    <w:rsid w:val="00770B33"/>
    <w:rsid w:val="00770BFE"/>
    <w:rsid w:val="007710A7"/>
    <w:rsid w:val="007715E1"/>
    <w:rsid w:val="00772AB5"/>
    <w:rsid w:val="0077390A"/>
    <w:rsid w:val="00774985"/>
    <w:rsid w:val="00774CE3"/>
    <w:rsid w:val="00775153"/>
    <w:rsid w:val="00775573"/>
    <w:rsid w:val="00775839"/>
    <w:rsid w:val="00775932"/>
    <w:rsid w:val="00775AF2"/>
    <w:rsid w:val="00775BDE"/>
    <w:rsid w:val="007766FD"/>
    <w:rsid w:val="00776939"/>
    <w:rsid w:val="00776A6B"/>
    <w:rsid w:val="007801EB"/>
    <w:rsid w:val="007804C9"/>
    <w:rsid w:val="0078067E"/>
    <w:rsid w:val="00780C5B"/>
    <w:rsid w:val="0078210E"/>
    <w:rsid w:val="007821E3"/>
    <w:rsid w:val="00782944"/>
    <w:rsid w:val="00782B3C"/>
    <w:rsid w:val="00782CCF"/>
    <w:rsid w:val="00783090"/>
    <w:rsid w:val="007831FE"/>
    <w:rsid w:val="007835FB"/>
    <w:rsid w:val="007836FC"/>
    <w:rsid w:val="007839DD"/>
    <w:rsid w:val="00784588"/>
    <w:rsid w:val="007847E6"/>
    <w:rsid w:val="00785E47"/>
    <w:rsid w:val="007862C9"/>
    <w:rsid w:val="00786759"/>
    <w:rsid w:val="00790DD4"/>
    <w:rsid w:val="00790DE5"/>
    <w:rsid w:val="007913CE"/>
    <w:rsid w:val="007919EB"/>
    <w:rsid w:val="00791F5E"/>
    <w:rsid w:val="007925ED"/>
    <w:rsid w:val="00792695"/>
    <w:rsid w:val="00794350"/>
    <w:rsid w:val="00794965"/>
    <w:rsid w:val="00794E8D"/>
    <w:rsid w:val="007950C5"/>
    <w:rsid w:val="0079574D"/>
    <w:rsid w:val="00795DE5"/>
    <w:rsid w:val="00796812"/>
    <w:rsid w:val="00796F93"/>
    <w:rsid w:val="00797356"/>
    <w:rsid w:val="007974EC"/>
    <w:rsid w:val="007A062A"/>
    <w:rsid w:val="007A1323"/>
    <w:rsid w:val="007A1EEB"/>
    <w:rsid w:val="007A320C"/>
    <w:rsid w:val="007A327D"/>
    <w:rsid w:val="007A3303"/>
    <w:rsid w:val="007A38CD"/>
    <w:rsid w:val="007A393F"/>
    <w:rsid w:val="007A42DC"/>
    <w:rsid w:val="007A4CE1"/>
    <w:rsid w:val="007A59EE"/>
    <w:rsid w:val="007A5E17"/>
    <w:rsid w:val="007A6628"/>
    <w:rsid w:val="007A67D3"/>
    <w:rsid w:val="007A732B"/>
    <w:rsid w:val="007A7500"/>
    <w:rsid w:val="007A76E2"/>
    <w:rsid w:val="007A7753"/>
    <w:rsid w:val="007B01E4"/>
    <w:rsid w:val="007B0A1D"/>
    <w:rsid w:val="007B0B90"/>
    <w:rsid w:val="007B0BA2"/>
    <w:rsid w:val="007B193C"/>
    <w:rsid w:val="007B1A90"/>
    <w:rsid w:val="007B24FD"/>
    <w:rsid w:val="007B2702"/>
    <w:rsid w:val="007B28C9"/>
    <w:rsid w:val="007B2A0D"/>
    <w:rsid w:val="007B2AE0"/>
    <w:rsid w:val="007B301A"/>
    <w:rsid w:val="007B3208"/>
    <w:rsid w:val="007B4375"/>
    <w:rsid w:val="007B46A7"/>
    <w:rsid w:val="007B4BB3"/>
    <w:rsid w:val="007B4C4D"/>
    <w:rsid w:val="007B4E77"/>
    <w:rsid w:val="007B54D3"/>
    <w:rsid w:val="007B6140"/>
    <w:rsid w:val="007B6415"/>
    <w:rsid w:val="007B69E3"/>
    <w:rsid w:val="007B7A9E"/>
    <w:rsid w:val="007C0228"/>
    <w:rsid w:val="007C0575"/>
    <w:rsid w:val="007C06BB"/>
    <w:rsid w:val="007C0CFE"/>
    <w:rsid w:val="007C0D67"/>
    <w:rsid w:val="007C1118"/>
    <w:rsid w:val="007C145D"/>
    <w:rsid w:val="007C37F8"/>
    <w:rsid w:val="007C3ABE"/>
    <w:rsid w:val="007C3F7D"/>
    <w:rsid w:val="007C41F0"/>
    <w:rsid w:val="007C442E"/>
    <w:rsid w:val="007C4A2A"/>
    <w:rsid w:val="007C4DFC"/>
    <w:rsid w:val="007C50BF"/>
    <w:rsid w:val="007C6447"/>
    <w:rsid w:val="007C6831"/>
    <w:rsid w:val="007C6AA8"/>
    <w:rsid w:val="007C77D7"/>
    <w:rsid w:val="007D13D2"/>
    <w:rsid w:val="007D1AB3"/>
    <w:rsid w:val="007D1FF2"/>
    <w:rsid w:val="007D20F4"/>
    <w:rsid w:val="007D2565"/>
    <w:rsid w:val="007D3087"/>
    <w:rsid w:val="007D34E8"/>
    <w:rsid w:val="007D3C31"/>
    <w:rsid w:val="007D454C"/>
    <w:rsid w:val="007D47A3"/>
    <w:rsid w:val="007D4D81"/>
    <w:rsid w:val="007D57BC"/>
    <w:rsid w:val="007D615B"/>
    <w:rsid w:val="007D6E8B"/>
    <w:rsid w:val="007D7770"/>
    <w:rsid w:val="007E0872"/>
    <w:rsid w:val="007E0A17"/>
    <w:rsid w:val="007E15C8"/>
    <w:rsid w:val="007E26BB"/>
    <w:rsid w:val="007E289B"/>
    <w:rsid w:val="007E2E66"/>
    <w:rsid w:val="007E2F40"/>
    <w:rsid w:val="007E35CF"/>
    <w:rsid w:val="007E406C"/>
    <w:rsid w:val="007E4466"/>
    <w:rsid w:val="007E48BE"/>
    <w:rsid w:val="007E50F7"/>
    <w:rsid w:val="007E5268"/>
    <w:rsid w:val="007E53A4"/>
    <w:rsid w:val="007E6486"/>
    <w:rsid w:val="007E6C76"/>
    <w:rsid w:val="007E6E87"/>
    <w:rsid w:val="007E74AE"/>
    <w:rsid w:val="007E77D5"/>
    <w:rsid w:val="007E79E0"/>
    <w:rsid w:val="007E7B91"/>
    <w:rsid w:val="007F0000"/>
    <w:rsid w:val="007F006E"/>
    <w:rsid w:val="007F02E3"/>
    <w:rsid w:val="007F1153"/>
    <w:rsid w:val="007F11DE"/>
    <w:rsid w:val="007F11EA"/>
    <w:rsid w:val="007F1CF9"/>
    <w:rsid w:val="007F204A"/>
    <w:rsid w:val="007F4107"/>
    <w:rsid w:val="007F4232"/>
    <w:rsid w:val="007F533D"/>
    <w:rsid w:val="007F55A1"/>
    <w:rsid w:val="007F658E"/>
    <w:rsid w:val="007F6CE1"/>
    <w:rsid w:val="007F6D14"/>
    <w:rsid w:val="007F7562"/>
    <w:rsid w:val="00800180"/>
    <w:rsid w:val="008001C8"/>
    <w:rsid w:val="0080050F"/>
    <w:rsid w:val="008025FA"/>
    <w:rsid w:val="00802AC2"/>
    <w:rsid w:val="00802EEF"/>
    <w:rsid w:val="0080306C"/>
    <w:rsid w:val="0080311E"/>
    <w:rsid w:val="00803816"/>
    <w:rsid w:val="00804CC5"/>
    <w:rsid w:val="00804CDD"/>
    <w:rsid w:val="00805D4D"/>
    <w:rsid w:val="00806CED"/>
    <w:rsid w:val="00806D03"/>
    <w:rsid w:val="00806EF5"/>
    <w:rsid w:val="008070D3"/>
    <w:rsid w:val="00807258"/>
    <w:rsid w:val="00807451"/>
    <w:rsid w:val="008074D4"/>
    <w:rsid w:val="008078A0"/>
    <w:rsid w:val="008101C0"/>
    <w:rsid w:val="00811A31"/>
    <w:rsid w:val="00811AD2"/>
    <w:rsid w:val="00812049"/>
    <w:rsid w:val="0081237A"/>
    <w:rsid w:val="008125F7"/>
    <w:rsid w:val="00814C5D"/>
    <w:rsid w:val="00814D4E"/>
    <w:rsid w:val="00815290"/>
    <w:rsid w:val="008156BE"/>
    <w:rsid w:val="008157DF"/>
    <w:rsid w:val="008159CE"/>
    <w:rsid w:val="00815C48"/>
    <w:rsid w:val="00815D9D"/>
    <w:rsid w:val="00815F4F"/>
    <w:rsid w:val="00816006"/>
    <w:rsid w:val="00816E79"/>
    <w:rsid w:val="00816FB5"/>
    <w:rsid w:val="0081717C"/>
    <w:rsid w:val="00817EE6"/>
    <w:rsid w:val="00820E95"/>
    <w:rsid w:val="0082132E"/>
    <w:rsid w:val="008237E5"/>
    <w:rsid w:val="00823BED"/>
    <w:rsid w:val="008242E8"/>
    <w:rsid w:val="00824974"/>
    <w:rsid w:val="008250C8"/>
    <w:rsid w:val="008259A3"/>
    <w:rsid w:val="008269F7"/>
    <w:rsid w:val="00826D63"/>
    <w:rsid w:val="00827575"/>
    <w:rsid w:val="0083012C"/>
    <w:rsid w:val="00831AD7"/>
    <w:rsid w:val="00831E21"/>
    <w:rsid w:val="00832B6B"/>
    <w:rsid w:val="0083312D"/>
    <w:rsid w:val="00833476"/>
    <w:rsid w:val="00833B3F"/>
    <w:rsid w:val="00833C22"/>
    <w:rsid w:val="008350EB"/>
    <w:rsid w:val="00835228"/>
    <w:rsid w:val="008361F6"/>
    <w:rsid w:val="008372D0"/>
    <w:rsid w:val="00837936"/>
    <w:rsid w:val="008402E6"/>
    <w:rsid w:val="00840331"/>
    <w:rsid w:val="008413CB"/>
    <w:rsid w:val="00841AEC"/>
    <w:rsid w:val="00841BA4"/>
    <w:rsid w:val="00842076"/>
    <w:rsid w:val="008427F1"/>
    <w:rsid w:val="00842DE6"/>
    <w:rsid w:val="008439DC"/>
    <w:rsid w:val="00843F49"/>
    <w:rsid w:val="00843F86"/>
    <w:rsid w:val="00844F79"/>
    <w:rsid w:val="00847060"/>
    <w:rsid w:val="0085069A"/>
    <w:rsid w:val="00850779"/>
    <w:rsid w:val="00852D0F"/>
    <w:rsid w:val="00853055"/>
    <w:rsid w:val="00853388"/>
    <w:rsid w:val="0085341C"/>
    <w:rsid w:val="00853B21"/>
    <w:rsid w:val="00853E29"/>
    <w:rsid w:val="0085401F"/>
    <w:rsid w:val="00854890"/>
    <w:rsid w:val="00854900"/>
    <w:rsid w:val="008549B0"/>
    <w:rsid w:val="00854BCF"/>
    <w:rsid w:val="00854C4D"/>
    <w:rsid w:val="0085543B"/>
    <w:rsid w:val="00856080"/>
    <w:rsid w:val="008569E2"/>
    <w:rsid w:val="00857225"/>
    <w:rsid w:val="00857716"/>
    <w:rsid w:val="00857896"/>
    <w:rsid w:val="0085791F"/>
    <w:rsid w:val="0086032A"/>
    <w:rsid w:val="0086053A"/>
    <w:rsid w:val="00861266"/>
    <w:rsid w:val="00861B60"/>
    <w:rsid w:val="00861C85"/>
    <w:rsid w:val="00862C01"/>
    <w:rsid w:val="00862C55"/>
    <w:rsid w:val="0086315D"/>
    <w:rsid w:val="00863FA5"/>
    <w:rsid w:val="0086523C"/>
    <w:rsid w:val="00865610"/>
    <w:rsid w:val="00865701"/>
    <w:rsid w:val="00865A13"/>
    <w:rsid w:val="0086683B"/>
    <w:rsid w:val="008674EB"/>
    <w:rsid w:val="008675B8"/>
    <w:rsid w:val="00870714"/>
    <w:rsid w:val="00870B6B"/>
    <w:rsid w:val="00870E4E"/>
    <w:rsid w:val="008714C1"/>
    <w:rsid w:val="008718FE"/>
    <w:rsid w:val="00871BBD"/>
    <w:rsid w:val="00871C1C"/>
    <w:rsid w:val="00871E47"/>
    <w:rsid w:val="00872074"/>
    <w:rsid w:val="008726B7"/>
    <w:rsid w:val="0087370C"/>
    <w:rsid w:val="00873F3F"/>
    <w:rsid w:val="00874915"/>
    <w:rsid w:val="00877738"/>
    <w:rsid w:val="00877BFF"/>
    <w:rsid w:val="00880919"/>
    <w:rsid w:val="00880B00"/>
    <w:rsid w:val="00881410"/>
    <w:rsid w:val="00881D17"/>
    <w:rsid w:val="0088345A"/>
    <w:rsid w:val="00884473"/>
    <w:rsid w:val="00885314"/>
    <w:rsid w:val="00885613"/>
    <w:rsid w:val="00885C73"/>
    <w:rsid w:val="00885D24"/>
    <w:rsid w:val="0088641D"/>
    <w:rsid w:val="00887025"/>
    <w:rsid w:val="00890BA3"/>
    <w:rsid w:val="00892A8A"/>
    <w:rsid w:val="00892FAC"/>
    <w:rsid w:val="008932B3"/>
    <w:rsid w:val="0089394D"/>
    <w:rsid w:val="00894000"/>
    <w:rsid w:val="00894BD0"/>
    <w:rsid w:val="00894CCB"/>
    <w:rsid w:val="00894F5F"/>
    <w:rsid w:val="00895804"/>
    <w:rsid w:val="008962D9"/>
    <w:rsid w:val="0089645C"/>
    <w:rsid w:val="00897102"/>
    <w:rsid w:val="00897396"/>
    <w:rsid w:val="008A0ACF"/>
    <w:rsid w:val="008A0B11"/>
    <w:rsid w:val="008A1FA7"/>
    <w:rsid w:val="008A2412"/>
    <w:rsid w:val="008A2BA2"/>
    <w:rsid w:val="008A2DA5"/>
    <w:rsid w:val="008A350F"/>
    <w:rsid w:val="008A369E"/>
    <w:rsid w:val="008A3DA1"/>
    <w:rsid w:val="008A4260"/>
    <w:rsid w:val="008A4BD2"/>
    <w:rsid w:val="008A5476"/>
    <w:rsid w:val="008A6AE0"/>
    <w:rsid w:val="008A7048"/>
    <w:rsid w:val="008B12A2"/>
    <w:rsid w:val="008B19FA"/>
    <w:rsid w:val="008B1B8B"/>
    <w:rsid w:val="008B1C4A"/>
    <w:rsid w:val="008B25B5"/>
    <w:rsid w:val="008B2CDE"/>
    <w:rsid w:val="008B32C8"/>
    <w:rsid w:val="008B3398"/>
    <w:rsid w:val="008B33A2"/>
    <w:rsid w:val="008B3BBE"/>
    <w:rsid w:val="008B45A9"/>
    <w:rsid w:val="008B5B32"/>
    <w:rsid w:val="008B637B"/>
    <w:rsid w:val="008B68B7"/>
    <w:rsid w:val="008B704A"/>
    <w:rsid w:val="008B751B"/>
    <w:rsid w:val="008B7F94"/>
    <w:rsid w:val="008C012B"/>
    <w:rsid w:val="008C138F"/>
    <w:rsid w:val="008C174E"/>
    <w:rsid w:val="008C32B8"/>
    <w:rsid w:val="008C3664"/>
    <w:rsid w:val="008C420E"/>
    <w:rsid w:val="008C4816"/>
    <w:rsid w:val="008C501C"/>
    <w:rsid w:val="008C52F2"/>
    <w:rsid w:val="008C5CF8"/>
    <w:rsid w:val="008C5EAE"/>
    <w:rsid w:val="008C6456"/>
    <w:rsid w:val="008C6DBD"/>
    <w:rsid w:val="008C7DEC"/>
    <w:rsid w:val="008D06A9"/>
    <w:rsid w:val="008D0D3C"/>
    <w:rsid w:val="008D2003"/>
    <w:rsid w:val="008D22FE"/>
    <w:rsid w:val="008D37B0"/>
    <w:rsid w:val="008D3BFF"/>
    <w:rsid w:val="008D4DAE"/>
    <w:rsid w:val="008D5DC0"/>
    <w:rsid w:val="008D628B"/>
    <w:rsid w:val="008D68C6"/>
    <w:rsid w:val="008D78D1"/>
    <w:rsid w:val="008E0A42"/>
    <w:rsid w:val="008E0A72"/>
    <w:rsid w:val="008E1032"/>
    <w:rsid w:val="008E10A0"/>
    <w:rsid w:val="008E1143"/>
    <w:rsid w:val="008E182A"/>
    <w:rsid w:val="008E2A53"/>
    <w:rsid w:val="008E30ED"/>
    <w:rsid w:val="008E4CEC"/>
    <w:rsid w:val="008E4F55"/>
    <w:rsid w:val="008E5058"/>
    <w:rsid w:val="008E5DE4"/>
    <w:rsid w:val="008E64E9"/>
    <w:rsid w:val="008E6B97"/>
    <w:rsid w:val="008F005E"/>
    <w:rsid w:val="008F00BB"/>
    <w:rsid w:val="008F0D37"/>
    <w:rsid w:val="008F1026"/>
    <w:rsid w:val="008F1986"/>
    <w:rsid w:val="008F1CDB"/>
    <w:rsid w:val="008F1EDF"/>
    <w:rsid w:val="008F2CCB"/>
    <w:rsid w:val="008F2D56"/>
    <w:rsid w:val="008F2FE1"/>
    <w:rsid w:val="008F3B1A"/>
    <w:rsid w:val="008F4588"/>
    <w:rsid w:val="008F45BB"/>
    <w:rsid w:val="008F4DCE"/>
    <w:rsid w:val="008F5687"/>
    <w:rsid w:val="008F56AE"/>
    <w:rsid w:val="008F5EDE"/>
    <w:rsid w:val="008F692B"/>
    <w:rsid w:val="008F6A35"/>
    <w:rsid w:val="008F6ADC"/>
    <w:rsid w:val="008F7021"/>
    <w:rsid w:val="008F71E4"/>
    <w:rsid w:val="00900DBF"/>
    <w:rsid w:val="0090124C"/>
    <w:rsid w:val="00901F5D"/>
    <w:rsid w:val="00901FB3"/>
    <w:rsid w:val="00901FDF"/>
    <w:rsid w:val="00903229"/>
    <w:rsid w:val="00903D8C"/>
    <w:rsid w:val="00904D30"/>
    <w:rsid w:val="00905291"/>
    <w:rsid w:val="009056D0"/>
    <w:rsid w:val="00906648"/>
    <w:rsid w:val="00906EF9"/>
    <w:rsid w:val="00907B49"/>
    <w:rsid w:val="009103A9"/>
    <w:rsid w:val="00910C71"/>
    <w:rsid w:val="00911033"/>
    <w:rsid w:val="00911A02"/>
    <w:rsid w:val="00911E25"/>
    <w:rsid w:val="00913E8B"/>
    <w:rsid w:val="00915312"/>
    <w:rsid w:val="00916C8C"/>
    <w:rsid w:val="00916D47"/>
    <w:rsid w:val="00916F15"/>
    <w:rsid w:val="00917479"/>
    <w:rsid w:val="00917A7A"/>
    <w:rsid w:val="00917C9D"/>
    <w:rsid w:val="009213F3"/>
    <w:rsid w:val="00922CA3"/>
    <w:rsid w:val="0092331E"/>
    <w:rsid w:val="00923D63"/>
    <w:rsid w:val="0092480E"/>
    <w:rsid w:val="009252F0"/>
    <w:rsid w:val="00925791"/>
    <w:rsid w:val="00925B11"/>
    <w:rsid w:val="00926A71"/>
    <w:rsid w:val="00926B5A"/>
    <w:rsid w:val="00927322"/>
    <w:rsid w:val="00927BC4"/>
    <w:rsid w:val="00927D6D"/>
    <w:rsid w:val="00927F27"/>
    <w:rsid w:val="00927F67"/>
    <w:rsid w:val="0093063B"/>
    <w:rsid w:val="009306CB"/>
    <w:rsid w:val="00930808"/>
    <w:rsid w:val="00931DCB"/>
    <w:rsid w:val="00932BFA"/>
    <w:rsid w:val="00932F2C"/>
    <w:rsid w:val="00932F97"/>
    <w:rsid w:val="00933172"/>
    <w:rsid w:val="00933204"/>
    <w:rsid w:val="009338B9"/>
    <w:rsid w:val="00933DA2"/>
    <w:rsid w:val="00934671"/>
    <w:rsid w:val="00934A76"/>
    <w:rsid w:val="00935340"/>
    <w:rsid w:val="009356E3"/>
    <w:rsid w:val="009367E2"/>
    <w:rsid w:val="00936D71"/>
    <w:rsid w:val="00936E38"/>
    <w:rsid w:val="00937207"/>
    <w:rsid w:val="00937972"/>
    <w:rsid w:val="00937AC1"/>
    <w:rsid w:val="00940A9B"/>
    <w:rsid w:val="00941776"/>
    <w:rsid w:val="00941E00"/>
    <w:rsid w:val="009429CB"/>
    <w:rsid w:val="009434BD"/>
    <w:rsid w:val="0094425B"/>
    <w:rsid w:val="00944905"/>
    <w:rsid w:val="00944A41"/>
    <w:rsid w:val="00944D00"/>
    <w:rsid w:val="00944D4D"/>
    <w:rsid w:val="00944FD8"/>
    <w:rsid w:val="00945877"/>
    <w:rsid w:val="0094612A"/>
    <w:rsid w:val="00946249"/>
    <w:rsid w:val="00946343"/>
    <w:rsid w:val="00946426"/>
    <w:rsid w:val="00946447"/>
    <w:rsid w:val="00946B0B"/>
    <w:rsid w:val="00946B5E"/>
    <w:rsid w:val="009474FA"/>
    <w:rsid w:val="00950E4A"/>
    <w:rsid w:val="00950E81"/>
    <w:rsid w:val="0095109A"/>
    <w:rsid w:val="009511E0"/>
    <w:rsid w:val="00952F78"/>
    <w:rsid w:val="009531D0"/>
    <w:rsid w:val="0095368A"/>
    <w:rsid w:val="00953835"/>
    <w:rsid w:val="0095446E"/>
    <w:rsid w:val="0095609A"/>
    <w:rsid w:val="00956A6E"/>
    <w:rsid w:val="009577ED"/>
    <w:rsid w:val="00957E61"/>
    <w:rsid w:val="00960060"/>
    <w:rsid w:val="009603E7"/>
    <w:rsid w:val="009604B7"/>
    <w:rsid w:val="00962C77"/>
    <w:rsid w:val="00963308"/>
    <w:rsid w:val="00963A3A"/>
    <w:rsid w:val="00964562"/>
    <w:rsid w:val="00965047"/>
    <w:rsid w:val="00965422"/>
    <w:rsid w:val="00965872"/>
    <w:rsid w:val="00965C89"/>
    <w:rsid w:val="00965CE2"/>
    <w:rsid w:val="00965D46"/>
    <w:rsid w:val="00966720"/>
    <w:rsid w:val="009670D2"/>
    <w:rsid w:val="00970276"/>
    <w:rsid w:val="009702C7"/>
    <w:rsid w:val="00970C87"/>
    <w:rsid w:val="00970D75"/>
    <w:rsid w:val="00970F60"/>
    <w:rsid w:val="0097139E"/>
    <w:rsid w:val="009713E9"/>
    <w:rsid w:val="009718C2"/>
    <w:rsid w:val="0097198B"/>
    <w:rsid w:val="009720F4"/>
    <w:rsid w:val="009726FB"/>
    <w:rsid w:val="00973368"/>
    <w:rsid w:val="00973E23"/>
    <w:rsid w:val="0097555F"/>
    <w:rsid w:val="00976BDE"/>
    <w:rsid w:val="00980832"/>
    <w:rsid w:val="00981C9C"/>
    <w:rsid w:val="00981E49"/>
    <w:rsid w:val="0098261C"/>
    <w:rsid w:val="009826FC"/>
    <w:rsid w:val="0098283A"/>
    <w:rsid w:val="00983A88"/>
    <w:rsid w:val="00983D45"/>
    <w:rsid w:val="0098403C"/>
    <w:rsid w:val="00984F2C"/>
    <w:rsid w:val="0098573F"/>
    <w:rsid w:val="0098582A"/>
    <w:rsid w:val="009858A1"/>
    <w:rsid w:val="00985992"/>
    <w:rsid w:val="00985E34"/>
    <w:rsid w:val="00985EFF"/>
    <w:rsid w:val="00985FC8"/>
    <w:rsid w:val="0098602A"/>
    <w:rsid w:val="009863D4"/>
    <w:rsid w:val="00986C03"/>
    <w:rsid w:val="00987B35"/>
    <w:rsid w:val="009906DF"/>
    <w:rsid w:val="009907B3"/>
    <w:rsid w:val="00990B3E"/>
    <w:rsid w:val="00990FA7"/>
    <w:rsid w:val="0099157D"/>
    <w:rsid w:val="00991913"/>
    <w:rsid w:val="00991F19"/>
    <w:rsid w:val="00992435"/>
    <w:rsid w:val="0099243F"/>
    <w:rsid w:val="00992608"/>
    <w:rsid w:val="009928E1"/>
    <w:rsid w:val="009941F6"/>
    <w:rsid w:val="0099433C"/>
    <w:rsid w:val="00994736"/>
    <w:rsid w:val="009950BD"/>
    <w:rsid w:val="009959B4"/>
    <w:rsid w:val="00995ADD"/>
    <w:rsid w:val="00995BF9"/>
    <w:rsid w:val="009967C4"/>
    <w:rsid w:val="00996FC8"/>
    <w:rsid w:val="0099700E"/>
    <w:rsid w:val="0099750C"/>
    <w:rsid w:val="00997947"/>
    <w:rsid w:val="009A016E"/>
    <w:rsid w:val="009A1A91"/>
    <w:rsid w:val="009A2858"/>
    <w:rsid w:val="009A2912"/>
    <w:rsid w:val="009A2B78"/>
    <w:rsid w:val="009A2FC9"/>
    <w:rsid w:val="009A354E"/>
    <w:rsid w:val="009A51AA"/>
    <w:rsid w:val="009A5C0C"/>
    <w:rsid w:val="009A64B4"/>
    <w:rsid w:val="009A7347"/>
    <w:rsid w:val="009A7357"/>
    <w:rsid w:val="009A7945"/>
    <w:rsid w:val="009B0731"/>
    <w:rsid w:val="009B0869"/>
    <w:rsid w:val="009B0A88"/>
    <w:rsid w:val="009B0C36"/>
    <w:rsid w:val="009B0CB1"/>
    <w:rsid w:val="009B1083"/>
    <w:rsid w:val="009B1A8F"/>
    <w:rsid w:val="009B1B26"/>
    <w:rsid w:val="009B1CE2"/>
    <w:rsid w:val="009B1ED7"/>
    <w:rsid w:val="009B24AD"/>
    <w:rsid w:val="009B2AF9"/>
    <w:rsid w:val="009B2C1C"/>
    <w:rsid w:val="009B2DB9"/>
    <w:rsid w:val="009B2E01"/>
    <w:rsid w:val="009B2FBB"/>
    <w:rsid w:val="009B3465"/>
    <w:rsid w:val="009B49F7"/>
    <w:rsid w:val="009B507A"/>
    <w:rsid w:val="009B5A63"/>
    <w:rsid w:val="009B5EED"/>
    <w:rsid w:val="009B6441"/>
    <w:rsid w:val="009B69C2"/>
    <w:rsid w:val="009B69E6"/>
    <w:rsid w:val="009B767E"/>
    <w:rsid w:val="009C00F3"/>
    <w:rsid w:val="009C044E"/>
    <w:rsid w:val="009C178A"/>
    <w:rsid w:val="009C186F"/>
    <w:rsid w:val="009C18F3"/>
    <w:rsid w:val="009C1D23"/>
    <w:rsid w:val="009C28CC"/>
    <w:rsid w:val="009C2F44"/>
    <w:rsid w:val="009C2F77"/>
    <w:rsid w:val="009C35BD"/>
    <w:rsid w:val="009C3940"/>
    <w:rsid w:val="009C3970"/>
    <w:rsid w:val="009C3A31"/>
    <w:rsid w:val="009C3DE0"/>
    <w:rsid w:val="009C42ED"/>
    <w:rsid w:val="009C58D6"/>
    <w:rsid w:val="009C58F0"/>
    <w:rsid w:val="009C5AF1"/>
    <w:rsid w:val="009C60D6"/>
    <w:rsid w:val="009C64BE"/>
    <w:rsid w:val="009C67BF"/>
    <w:rsid w:val="009C69C0"/>
    <w:rsid w:val="009D0406"/>
    <w:rsid w:val="009D0787"/>
    <w:rsid w:val="009D25B1"/>
    <w:rsid w:val="009D2A87"/>
    <w:rsid w:val="009D2CC8"/>
    <w:rsid w:val="009D3A41"/>
    <w:rsid w:val="009D53DA"/>
    <w:rsid w:val="009D5A87"/>
    <w:rsid w:val="009D6040"/>
    <w:rsid w:val="009D661E"/>
    <w:rsid w:val="009D6ABB"/>
    <w:rsid w:val="009D7313"/>
    <w:rsid w:val="009D735E"/>
    <w:rsid w:val="009D7A3B"/>
    <w:rsid w:val="009E0A39"/>
    <w:rsid w:val="009E0B7B"/>
    <w:rsid w:val="009E1672"/>
    <w:rsid w:val="009E2554"/>
    <w:rsid w:val="009E2E47"/>
    <w:rsid w:val="009E3731"/>
    <w:rsid w:val="009E444F"/>
    <w:rsid w:val="009E5111"/>
    <w:rsid w:val="009E5544"/>
    <w:rsid w:val="009E5A00"/>
    <w:rsid w:val="009E5A02"/>
    <w:rsid w:val="009F0074"/>
    <w:rsid w:val="009F07E9"/>
    <w:rsid w:val="009F0E09"/>
    <w:rsid w:val="009F1356"/>
    <w:rsid w:val="009F139A"/>
    <w:rsid w:val="009F1608"/>
    <w:rsid w:val="009F1619"/>
    <w:rsid w:val="009F18B9"/>
    <w:rsid w:val="009F1CE5"/>
    <w:rsid w:val="009F269A"/>
    <w:rsid w:val="009F2C2A"/>
    <w:rsid w:val="009F33B0"/>
    <w:rsid w:val="009F3DD2"/>
    <w:rsid w:val="009F406F"/>
    <w:rsid w:val="009F480B"/>
    <w:rsid w:val="009F56AB"/>
    <w:rsid w:val="009F57B5"/>
    <w:rsid w:val="009F6037"/>
    <w:rsid w:val="009F61BB"/>
    <w:rsid w:val="009F6422"/>
    <w:rsid w:val="009F6D67"/>
    <w:rsid w:val="009F6FEB"/>
    <w:rsid w:val="009F7051"/>
    <w:rsid w:val="009F76E2"/>
    <w:rsid w:val="009F7793"/>
    <w:rsid w:val="00A00F17"/>
    <w:rsid w:val="00A00F92"/>
    <w:rsid w:val="00A01C5A"/>
    <w:rsid w:val="00A01F53"/>
    <w:rsid w:val="00A02A6C"/>
    <w:rsid w:val="00A02CFC"/>
    <w:rsid w:val="00A031CB"/>
    <w:rsid w:val="00A03699"/>
    <w:rsid w:val="00A05363"/>
    <w:rsid w:val="00A05CBA"/>
    <w:rsid w:val="00A06BD6"/>
    <w:rsid w:val="00A10ED3"/>
    <w:rsid w:val="00A1180A"/>
    <w:rsid w:val="00A11AEB"/>
    <w:rsid w:val="00A11B37"/>
    <w:rsid w:val="00A11BF3"/>
    <w:rsid w:val="00A11F38"/>
    <w:rsid w:val="00A12E61"/>
    <w:rsid w:val="00A13175"/>
    <w:rsid w:val="00A13637"/>
    <w:rsid w:val="00A13DDD"/>
    <w:rsid w:val="00A1565E"/>
    <w:rsid w:val="00A159D4"/>
    <w:rsid w:val="00A15E24"/>
    <w:rsid w:val="00A15F5A"/>
    <w:rsid w:val="00A16A6D"/>
    <w:rsid w:val="00A17C60"/>
    <w:rsid w:val="00A17C9E"/>
    <w:rsid w:val="00A20617"/>
    <w:rsid w:val="00A20647"/>
    <w:rsid w:val="00A20A4B"/>
    <w:rsid w:val="00A21CA0"/>
    <w:rsid w:val="00A23796"/>
    <w:rsid w:val="00A2417C"/>
    <w:rsid w:val="00A246BF"/>
    <w:rsid w:val="00A24893"/>
    <w:rsid w:val="00A24A8E"/>
    <w:rsid w:val="00A24B86"/>
    <w:rsid w:val="00A2514A"/>
    <w:rsid w:val="00A25460"/>
    <w:rsid w:val="00A25984"/>
    <w:rsid w:val="00A2617F"/>
    <w:rsid w:val="00A27B01"/>
    <w:rsid w:val="00A27C04"/>
    <w:rsid w:val="00A30221"/>
    <w:rsid w:val="00A3025F"/>
    <w:rsid w:val="00A32CDF"/>
    <w:rsid w:val="00A32EE6"/>
    <w:rsid w:val="00A33092"/>
    <w:rsid w:val="00A35123"/>
    <w:rsid w:val="00A35310"/>
    <w:rsid w:val="00A35896"/>
    <w:rsid w:val="00A371BC"/>
    <w:rsid w:val="00A3769A"/>
    <w:rsid w:val="00A377DB"/>
    <w:rsid w:val="00A40432"/>
    <w:rsid w:val="00A405CC"/>
    <w:rsid w:val="00A41C88"/>
    <w:rsid w:val="00A4232D"/>
    <w:rsid w:val="00A4253C"/>
    <w:rsid w:val="00A442FE"/>
    <w:rsid w:val="00A446C1"/>
    <w:rsid w:val="00A458D6"/>
    <w:rsid w:val="00A46CCC"/>
    <w:rsid w:val="00A47F3F"/>
    <w:rsid w:val="00A50B38"/>
    <w:rsid w:val="00A50FAD"/>
    <w:rsid w:val="00A511A8"/>
    <w:rsid w:val="00A5288D"/>
    <w:rsid w:val="00A533B9"/>
    <w:rsid w:val="00A54336"/>
    <w:rsid w:val="00A55D4D"/>
    <w:rsid w:val="00A55DC6"/>
    <w:rsid w:val="00A56247"/>
    <w:rsid w:val="00A56EED"/>
    <w:rsid w:val="00A573C3"/>
    <w:rsid w:val="00A57450"/>
    <w:rsid w:val="00A61BBA"/>
    <w:rsid w:val="00A61DD8"/>
    <w:rsid w:val="00A62DD7"/>
    <w:rsid w:val="00A63231"/>
    <w:rsid w:val="00A63D3B"/>
    <w:rsid w:val="00A63E50"/>
    <w:rsid w:val="00A64462"/>
    <w:rsid w:val="00A64CD0"/>
    <w:rsid w:val="00A65723"/>
    <w:rsid w:val="00A6660D"/>
    <w:rsid w:val="00A6695B"/>
    <w:rsid w:val="00A66E89"/>
    <w:rsid w:val="00A66E9B"/>
    <w:rsid w:val="00A67523"/>
    <w:rsid w:val="00A67580"/>
    <w:rsid w:val="00A715BE"/>
    <w:rsid w:val="00A71AE0"/>
    <w:rsid w:val="00A72A91"/>
    <w:rsid w:val="00A73715"/>
    <w:rsid w:val="00A74329"/>
    <w:rsid w:val="00A74A27"/>
    <w:rsid w:val="00A75279"/>
    <w:rsid w:val="00A75BF7"/>
    <w:rsid w:val="00A75D08"/>
    <w:rsid w:val="00A762B8"/>
    <w:rsid w:val="00A76729"/>
    <w:rsid w:val="00A77211"/>
    <w:rsid w:val="00A772AB"/>
    <w:rsid w:val="00A779CC"/>
    <w:rsid w:val="00A77E04"/>
    <w:rsid w:val="00A77F87"/>
    <w:rsid w:val="00A80152"/>
    <w:rsid w:val="00A802A0"/>
    <w:rsid w:val="00A80435"/>
    <w:rsid w:val="00A805FE"/>
    <w:rsid w:val="00A80681"/>
    <w:rsid w:val="00A80BDC"/>
    <w:rsid w:val="00A82282"/>
    <w:rsid w:val="00A82D87"/>
    <w:rsid w:val="00A834A3"/>
    <w:rsid w:val="00A8375D"/>
    <w:rsid w:val="00A845BA"/>
    <w:rsid w:val="00A848BA"/>
    <w:rsid w:val="00A84ECC"/>
    <w:rsid w:val="00A86DDE"/>
    <w:rsid w:val="00A86F68"/>
    <w:rsid w:val="00A87DF9"/>
    <w:rsid w:val="00A921F4"/>
    <w:rsid w:val="00A92A3F"/>
    <w:rsid w:val="00A935E7"/>
    <w:rsid w:val="00A9369A"/>
    <w:rsid w:val="00A9578C"/>
    <w:rsid w:val="00A95911"/>
    <w:rsid w:val="00A95B7E"/>
    <w:rsid w:val="00A96F88"/>
    <w:rsid w:val="00A9782F"/>
    <w:rsid w:val="00A97840"/>
    <w:rsid w:val="00AA03AF"/>
    <w:rsid w:val="00AA0CEA"/>
    <w:rsid w:val="00AA1450"/>
    <w:rsid w:val="00AA1688"/>
    <w:rsid w:val="00AA1A78"/>
    <w:rsid w:val="00AA1A8F"/>
    <w:rsid w:val="00AA1CB4"/>
    <w:rsid w:val="00AA1DEF"/>
    <w:rsid w:val="00AA20F7"/>
    <w:rsid w:val="00AA230D"/>
    <w:rsid w:val="00AA2A11"/>
    <w:rsid w:val="00AA369E"/>
    <w:rsid w:val="00AA37E4"/>
    <w:rsid w:val="00AA3CDD"/>
    <w:rsid w:val="00AA51CD"/>
    <w:rsid w:val="00AA55B2"/>
    <w:rsid w:val="00AA5A0A"/>
    <w:rsid w:val="00AA6F06"/>
    <w:rsid w:val="00AA742B"/>
    <w:rsid w:val="00AA7A95"/>
    <w:rsid w:val="00AA7C04"/>
    <w:rsid w:val="00AB0CFA"/>
    <w:rsid w:val="00AB0E82"/>
    <w:rsid w:val="00AB177F"/>
    <w:rsid w:val="00AB17E1"/>
    <w:rsid w:val="00AB1E98"/>
    <w:rsid w:val="00AB29EE"/>
    <w:rsid w:val="00AB33B7"/>
    <w:rsid w:val="00AB4027"/>
    <w:rsid w:val="00AB4822"/>
    <w:rsid w:val="00AB53F1"/>
    <w:rsid w:val="00AB5882"/>
    <w:rsid w:val="00AB6F0B"/>
    <w:rsid w:val="00AB6F2D"/>
    <w:rsid w:val="00AB7A19"/>
    <w:rsid w:val="00AB7CD5"/>
    <w:rsid w:val="00AC0A61"/>
    <w:rsid w:val="00AC0C42"/>
    <w:rsid w:val="00AC0DA3"/>
    <w:rsid w:val="00AC15E6"/>
    <w:rsid w:val="00AC16F6"/>
    <w:rsid w:val="00AC1967"/>
    <w:rsid w:val="00AC1D37"/>
    <w:rsid w:val="00AC3D1B"/>
    <w:rsid w:val="00AC4385"/>
    <w:rsid w:val="00AC556D"/>
    <w:rsid w:val="00AC559C"/>
    <w:rsid w:val="00AC6E13"/>
    <w:rsid w:val="00AC781F"/>
    <w:rsid w:val="00AD004C"/>
    <w:rsid w:val="00AD0AA6"/>
    <w:rsid w:val="00AD0BB8"/>
    <w:rsid w:val="00AD0E7A"/>
    <w:rsid w:val="00AD1DE4"/>
    <w:rsid w:val="00AD209A"/>
    <w:rsid w:val="00AD2907"/>
    <w:rsid w:val="00AD3450"/>
    <w:rsid w:val="00AD4F4D"/>
    <w:rsid w:val="00AD5471"/>
    <w:rsid w:val="00AD570A"/>
    <w:rsid w:val="00AD5CFF"/>
    <w:rsid w:val="00AD5F3D"/>
    <w:rsid w:val="00AD612C"/>
    <w:rsid w:val="00AD6B5E"/>
    <w:rsid w:val="00AD6E50"/>
    <w:rsid w:val="00AD7B63"/>
    <w:rsid w:val="00AD7F63"/>
    <w:rsid w:val="00AD7F74"/>
    <w:rsid w:val="00AE02EB"/>
    <w:rsid w:val="00AE0465"/>
    <w:rsid w:val="00AE07DA"/>
    <w:rsid w:val="00AE09E8"/>
    <w:rsid w:val="00AE103C"/>
    <w:rsid w:val="00AE105A"/>
    <w:rsid w:val="00AE3E9C"/>
    <w:rsid w:val="00AE423C"/>
    <w:rsid w:val="00AE47C4"/>
    <w:rsid w:val="00AE4EDB"/>
    <w:rsid w:val="00AE59E9"/>
    <w:rsid w:val="00AE6013"/>
    <w:rsid w:val="00AE73D4"/>
    <w:rsid w:val="00AF1DA6"/>
    <w:rsid w:val="00AF2065"/>
    <w:rsid w:val="00AF23AA"/>
    <w:rsid w:val="00AF2BC9"/>
    <w:rsid w:val="00AF31E8"/>
    <w:rsid w:val="00AF39D7"/>
    <w:rsid w:val="00AF39F5"/>
    <w:rsid w:val="00AF3C29"/>
    <w:rsid w:val="00AF3D47"/>
    <w:rsid w:val="00AF3DD1"/>
    <w:rsid w:val="00AF553E"/>
    <w:rsid w:val="00AF5C32"/>
    <w:rsid w:val="00AF6BAD"/>
    <w:rsid w:val="00AF6D96"/>
    <w:rsid w:val="00AF7AAE"/>
    <w:rsid w:val="00AF7ED6"/>
    <w:rsid w:val="00AF7EFD"/>
    <w:rsid w:val="00AF7F16"/>
    <w:rsid w:val="00B006C3"/>
    <w:rsid w:val="00B00931"/>
    <w:rsid w:val="00B00E79"/>
    <w:rsid w:val="00B0103F"/>
    <w:rsid w:val="00B011FB"/>
    <w:rsid w:val="00B015B4"/>
    <w:rsid w:val="00B023CF"/>
    <w:rsid w:val="00B02F1D"/>
    <w:rsid w:val="00B034B3"/>
    <w:rsid w:val="00B0392E"/>
    <w:rsid w:val="00B03B8C"/>
    <w:rsid w:val="00B03C81"/>
    <w:rsid w:val="00B04FF0"/>
    <w:rsid w:val="00B05C42"/>
    <w:rsid w:val="00B07E12"/>
    <w:rsid w:val="00B10716"/>
    <w:rsid w:val="00B109E8"/>
    <w:rsid w:val="00B11CA5"/>
    <w:rsid w:val="00B11F41"/>
    <w:rsid w:val="00B12100"/>
    <w:rsid w:val="00B12951"/>
    <w:rsid w:val="00B12E70"/>
    <w:rsid w:val="00B12FDB"/>
    <w:rsid w:val="00B133CF"/>
    <w:rsid w:val="00B1373E"/>
    <w:rsid w:val="00B13AAD"/>
    <w:rsid w:val="00B14524"/>
    <w:rsid w:val="00B149DB"/>
    <w:rsid w:val="00B14E7C"/>
    <w:rsid w:val="00B15238"/>
    <w:rsid w:val="00B157EB"/>
    <w:rsid w:val="00B15BBA"/>
    <w:rsid w:val="00B15D83"/>
    <w:rsid w:val="00B16122"/>
    <w:rsid w:val="00B17FDC"/>
    <w:rsid w:val="00B2050E"/>
    <w:rsid w:val="00B208A5"/>
    <w:rsid w:val="00B20F4A"/>
    <w:rsid w:val="00B2159E"/>
    <w:rsid w:val="00B21621"/>
    <w:rsid w:val="00B223EB"/>
    <w:rsid w:val="00B2282C"/>
    <w:rsid w:val="00B2285D"/>
    <w:rsid w:val="00B22D5E"/>
    <w:rsid w:val="00B244FA"/>
    <w:rsid w:val="00B2475A"/>
    <w:rsid w:val="00B24B65"/>
    <w:rsid w:val="00B24B84"/>
    <w:rsid w:val="00B24CFE"/>
    <w:rsid w:val="00B24D6E"/>
    <w:rsid w:val="00B24D88"/>
    <w:rsid w:val="00B2501F"/>
    <w:rsid w:val="00B25FF1"/>
    <w:rsid w:val="00B261B2"/>
    <w:rsid w:val="00B26576"/>
    <w:rsid w:val="00B26987"/>
    <w:rsid w:val="00B27355"/>
    <w:rsid w:val="00B279D6"/>
    <w:rsid w:val="00B3016D"/>
    <w:rsid w:val="00B302A7"/>
    <w:rsid w:val="00B304D7"/>
    <w:rsid w:val="00B315CB"/>
    <w:rsid w:val="00B317F5"/>
    <w:rsid w:val="00B31946"/>
    <w:rsid w:val="00B3208F"/>
    <w:rsid w:val="00B328EA"/>
    <w:rsid w:val="00B32A06"/>
    <w:rsid w:val="00B331D5"/>
    <w:rsid w:val="00B333D3"/>
    <w:rsid w:val="00B35946"/>
    <w:rsid w:val="00B35AC9"/>
    <w:rsid w:val="00B36097"/>
    <w:rsid w:val="00B3626A"/>
    <w:rsid w:val="00B37B95"/>
    <w:rsid w:val="00B37C06"/>
    <w:rsid w:val="00B37E64"/>
    <w:rsid w:val="00B406F8"/>
    <w:rsid w:val="00B40D62"/>
    <w:rsid w:val="00B41378"/>
    <w:rsid w:val="00B42766"/>
    <w:rsid w:val="00B42904"/>
    <w:rsid w:val="00B43497"/>
    <w:rsid w:val="00B43ED3"/>
    <w:rsid w:val="00B4402E"/>
    <w:rsid w:val="00B44074"/>
    <w:rsid w:val="00B447E0"/>
    <w:rsid w:val="00B448FA"/>
    <w:rsid w:val="00B45265"/>
    <w:rsid w:val="00B4542C"/>
    <w:rsid w:val="00B4589C"/>
    <w:rsid w:val="00B46096"/>
    <w:rsid w:val="00B4617A"/>
    <w:rsid w:val="00B461BA"/>
    <w:rsid w:val="00B46B43"/>
    <w:rsid w:val="00B46CFB"/>
    <w:rsid w:val="00B46D30"/>
    <w:rsid w:val="00B50252"/>
    <w:rsid w:val="00B50610"/>
    <w:rsid w:val="00B50928"/>
    <w:rsid w:val="00B50CAA"/>
    <w:rsid w:val="00B51035"/>
    <w:rsid w:val="00B511F9"/>
    <w:rsid w:val="00B51EB4"/>
    <w:rsid w:val="00B520EF"/>
    <w:rsid w:val="00B52A7F"/>
    <w:rsid w:val="00B53890"/>
    <w:rsid w:val="00B5397D"/>
    <w:rsid w:val="00B53B1A"/>
    <w:rsid w:val="00B53BC2"/>
    <w:rsid w:val="00B547FD"/>
    <w:rsid w:val="00B561FE"/>
    <w:rsid w:val="00B569C5"/>
    <w:rsid w:val="00B574CF"/>
    <w:rsid w:val="00B57660"/>
    <w:rsid w:val="00B60B1B"/>
    <w:rsid w:val="00B61787"/>
    <w:rsid w:val="00B63AD3"/>
    <w:rsid w:val="00B6408E"/>
    <w:rsid w:val="00B64095"/>
    <w:rsid w:val="00B640DB"/>
    <w:rsid w:val="00B642B0"/>
    <w:rsid w:val="00B643B8"/>
    <w:rsid w:val="00B64511"/>
    <w:rsid w:val="00B648E5"/>
    <w:rsid w:val="00B64ADC"/>
    <w:rsid w:val="00B64BED"/>
    <w:rsid w:val="00B6506E"/>
    <w:rsid w:val="00B653F8"/>
    <w:rsid w:val="00B65803"/>
    <w:rsid w:val="00B6604B"/>
    <w:rsid w:val="00B6647E"/>
    <w:rsid w:val="00B66B66"/>
    <w:rsid w:val="00B66BBF"/>
    <w:rsid w:val="00B66E6F"/>
    <w:rsid w:val="00B67C6D"/>
    <w:rsid w:val="00B7000E"/>
    <w:rsid w:val="00B70B28"/>
    <w:rsid w:val="00B70F6D"/>
    <w:rsid w:val="00B711AD"/>
    <w:rsid w:val="00B71569"/>
    <w:rsid w:val="00B722E8"/>
    <w:rsid w:val="00B723BB"/>
    <w:rsid w:val="00B735EA"/>
    <w:rsid w:val="00B73C3F"/>
    <w:rsid w:val="00B744F2"/>
    <w:rsid w:val="00B745A0"/>
    <w:rsid w:val="00B7487B"/>
    <w:rsid w:val="00B75451"/>
    <w:rsid w:val="00B7657E"/>
    <w:rsid w:val="00B77096"/>
    <w:rsid w:val="00B778C5"/>
    <w:rsid w:val="00B81055"/>
    <w:rsid w:val="00B81216"/>
    <w:rsid w:val="00B82020"/>
    <w:rsid w:val="00B8233A"/>
    <w:rsid w:val="00B82FC0"/>
    <w:rsid w:val="00B831ED"/>
    <w:rsid w:val="00B833E8"/>
    <w:rsid w:val="00B84954"/>
    <w:rsid w:val="00B84BF5"/>
    <w:rsid w:val="00B855A6"/>
    <w:rsid w:val="00B85BBD"/>
    <w:rsid w:val="00B863A4"/>
    <w:rsid w:val="00B86BF3"/>
    <w:rsid w:val="00B87079"/>
    <w:rsid w:val="00B87D0E"/>
    <w:rsid w:val="00B90119"/>
    <w:rsid w:val="00B90869"/>
    <w:rsid w:val="00B91838"/>
    <w:rsid w:val="00B9186D"/>
    <w:rsid w:val="00B91A01"/>
    <w:rsid w:val="00B922D9"/>
    <w:rsid w:val="00B923B7"/>
    <w:rsid w:val="00B925C1"/>
    <w:rsid w:val="00B933FD"/>
    <w:rsid w:val="00B936FD"/>
    <w:rsid w:val="00B93F5D"/>
    <w:rsid w:val="00B94386"/>
    <w:rsid w:val="00B944C5"/>
    <w:rsid w:val="00B955BE"/>
    <w:rsid w:val="00B95B6B"/>
    <w:rsid w:val="00B95CD7"/>
    <w:rsid w:val="00B96024"/>
    <w:rsid w:val="00B96045"/>
    <w:rsid w:val="00B965BB"/>
    <w:rsid w:val="00B977A1"/>
    <w:rsid w:val="00B97919"/>
    <w:rsid w:val="00BA0262"/>
    <w:rsid w:val="00BA1B2A"/>
    <w:rsid w:val="00BA1E4F"/>
    <w:rsid w:val="00BA3B09"/>
    <w:rsid w:val="00BA3D25"/>
    <w:rsid w:val="00BA3D60"/>
    <w:rsid w:val="00BA3D6E"/>
    <w:rsid w:val="00BA439B"/>
    <w:rsid w:val="00BA4544"/>
    <w:rsid w:val="00BA544A"/>
    <w:rsid w:val="00BA59EE"/>
    <w:rsid w:val="00BA5D8D"/>
    <w:rsid w:val="00BA5DF6"/>
    <w:rsid w:val="00BA6308"/>
    <w:rsid w:val="00BA6515"/>
    <w:rsid w:val="00BA68E2"/>
    <w:rsid w:val="00BA6DB1"/>
    <w:rsid w:val="00BA710B"/>
    <w:rsid w:val="00BA7B3D"/>
    <w:rsid w:val="00BA7E95"/>
    <w:rsid w:val="00BB0151"/>
    <w:rsid w:val="00BB052F"/>
    <w:rsid w:val="00BB1C19"/>
    <w:rsid w:val="00BB1C57"/>
    <w:rsid w:val="00BB29F4"/>
    <w:rsid w:val="00BB2B5A"/>
    <w:rsid w:val="00BB2BE5"/>
    <w:rsid w:val="00BB2C82"/>
    <w:rsid w:val="00BB3165"/>
    <w:rsid w:val="00BB3295"/>
    <w:rsid w:val="00BB32B4"/>
    <w:rsid w:val="00BB36C6"/>
    <w:rsid w:val="00BB3766"/>
    <w:rsid w:val="00BB3B86"/>
    <w:rsid w:val="00BB3D9A"/>
    <w:rsid w:val="00BB3E62"/>
    <w:rsid w:val="00BB44D2"/>
    <w:rsid w:val="00BB531F"/>
    <w:rsid w:val="00BB575C"/>
    <w:rsid w:val="00BB5E0E"/>
    <w:rsid w:val="00BB5E74"/>
    <w:rsid w:val="00BB6466"/>
    <w:rsid w:val="00BB65BB"/>
    <w:rsid w:val="00BB65EA"/>
    <w:rsid w:val="00BB69CA"/>
    <w:rsid w:val="00BB6FAF"/>
    <w:rsid w:val="00BB7307"/>
    <w:rsid w:val="00BB7DCD"/>
    <w:rsid w:val="00BC0171"/>
    <w:rsid w:val="00BC039B"/>
    <w:rsid w:val="00BC0BEF"/>
    <w:rsid w:val="00BC2188"/>
    <w:rsid w:val="00BC2E48"/>
    <w:rsid w:val="00BC3AE5"/>
    <w:rsid w:val="00BC5539"/>
    <w:rsid w:val="00BC571F"/>
    <w:rsid w:val="00BC58C6"/>
    <w:rsid w:val="00BC59F5"/>
    <w:rsid w:val="00BC6AB4"/>
    <w:rsid w:val="00BC6AF8"/>
    <w:rsid w:val="00BC6BE3"/>
    <w:rsid w:val="00BC6FA6"/>
    <w:rsid w:val="00BC73D4"/>
    <w:rsid w:val="00BC78CD"/>
    <w:rsid w:val="00BC7B1F"/>
    <w:rsid w:val="00BD0166"/>
    <w:rsid w:val="00BD0345"/>
    <w:rsid w:val="00BD0493"/>
    <w:rsid w:val="00BD0754"/>
    <w:rsid w:val="00BD185F"/>
    <w:rsid w:val="00BD1CD4"/>
    <w:rsid w:val="00BD1CDE"/>
    <w:rsid w:val="00BD1F41"/>
    <w:rsid w:val="00BD261A"/>
    <w:rsid w:val="00BD28B3"/>
    <w:rsid w:val="00BD3584"/>
    <w:rsid w:val="00BD37B4"/>
    <w:rsid w:val="00BD3BE1"/>
    <w:rsid w:val="00BD3EF9"/>
    <w:rsid w:val="00BD420E"/>
    <w:rsid w:val="00BD4253"/>
    <w:rsid w:val="00BD471A"/>
    <w:rsid w:val="00BD5FCB"/>
    <w:rsid w:val="00BE016E"/>
    <w:rsid w:val="00BE096E"/>
    <w:rsid w:val="00BE0A5B"/>
    <w:rsid w:val="00BE0D67"/>
    <w:rsid w:val="00BE128B"/>
    <w:rsid w:val="00BE1AFC"/>
    <w:rsid w:val="00BE1FB3"/>
    <w:rsid w:val="00BE1FD8"/>
    <w:rsid w:val="00BE2313"/>
    <w:rsid w:val="00BE32D0"/>
    <w:rsid w:val="00BE350E"/>
    <w:rsid w:val="00BE572A"/>
    <w:rsid w:val="00BE5812"/>
    <w:rsid w:val="00BE618B"/>
    <w:rsid w:val="00BE656B"/>
    <w:rsid w:val="00BE69F0"/>
    <w:rsid w:val="00BE6F2A"/>
    <w:rsid w:val="00BE763A"/>
    <w:rsid w:val="00BE7845"/>
    <w:rsid w:val="00BE7DBC"/>
    <w:rsid w:val="00BE7EA0"/>
    <w:rsid w:val="00BE7F36"/>
    <w:rsid w:val="00BF044B"/>
    <w:rsid w:val="00BF1A63"/>
    <w:rsid w:val="00BF1EF6"/>
    <w:rsid w:val="00BF23A6"/>
    <w:rsid w:val="00BF25A0"/>
    <w:rsid w:val="00BF359A"/>
    <w:rsid w:val="00BF4021"/>
    <w:rsid w:val="00BF5315"/>
    <w:rsid w:val="00BF53AC"/>
    <w:rsid w:val="00BF5A93"/>
    <w:rsid w:val="00BF65A2"/>
    <w:rsid w:val="00BF66E3"/>
    <w:rsid w:val="00BF6A16"/>
    <w:rsid w:val="00BF6B1A"/>
    <w:rsid w:val="00BF6E98"/>
    <w:rsid w:val="00BF7C70"/>
    <w:rsid w:val="00BF7E8D"/>
    <w:rsid w:val="00C002A3"/>
    <w:rsid w:val="00C004CE"/>
    <w:rsid w:val="00C00B56"/>
    <w:rsid w:val="00C01613"/>
    <w:rsid w:val="00C01EE9"/>
    <w:rsid w:val="00C01FA6"/>
    <w:rsid w:val="00C01FEE"/>
    <w:rsid w:val="00C02023"/>
    <w:rsid w:val="00C023BA"/>
    <w:rsid w:val="00C03288"/>
    <w:rsid w:val="00C0403B"/>
    <w:rsid w:val="00C0494E"/>
    <w:rsid w:val="00C05C29"/>
    <w:rsid w:val="00C067E1"/>
    <w:rsid w:val="00C06BDB"/>
    <w:rsid w:val="00C07184"/>
    <w:rsid w:val="00C074FF"/>
    <w:rsid w:val="00C101F1"/>
    <w:rsid w:val="00C1033D"/>
    <w:rsid w:val="00C106D0"/>
    <w:rsid w:val="00C109C3"/>
    <w:rsid w:val="00C1129F"/>
    <w:rsid w:val="00C11CE8"/>
    <w:rsid w:val="00C11FAE"/>
    <w:rsid w:val="00C13115"/>
    <w:rsid w:val="00C13AA7"/>
    <w:rsid w:val="00C15DE3"/>
    <w:rsid w:val="00C15F0E"/>
    <w:rsid w:val="00C15F8A"/>
    <w:rsid w:val="00C170EF"/>
    <w:rsid w:val="00C176C1"/>
    <w:rsid w:val="00C20544"/>
    <w:rsid w:val="00C205D4"/>
    <w:rsid w:val="00C2196B"/>
    <w:rsid w:val="00C220F9"/>
    <w:rsid w:val="00C228C5"/>
    <w:rsid w:val="00C23720"/>
    <w:rsid w:val="00C23D9C"/>
    <w:rsid w:val="00C24597"/>
    <w:rsid w:val="00C2554D"/>
    <w:rsid w:val="00C25D8D"/>
    <w:rsid w:val="00C2601B"/>
    <w:rsid w:val="00C2649D"/>
    <w:rsid w:val="00C26510"/>
    <w:rsid w:val="00C26C18"/>
    <w:rsid w:val="00C27723"/>
    <w:rsid w:val="00C30305"/>
    <w:rsid w:val="00C30985"/>
    <w:rsid w:val="00C30C96"/>
    <w:rsid w:val="00C30D15"/>
    <w:rsid w:val="00C31909"/>
    <w:rsid w:val="00C32155"/>
    <w:rsid w:val="00C32189"/>
    <w:rsid w:val="00C32DBD"/>
    <w:rsid w:val="00C33ED5"/>
    <w:rsid w:val="00C34E18"/>
    <w:rsid w:val="00C35504"/>
    <w:rsid w:val="00C355BA"/>
    <w:rsid w:val="00C35684"/>
    <w:rsid w:val="00C35F9C"/>
    <w:rsid w:val="00C36203"/>
    <w:rsid w:val="00C36F51"/>
    <w:rsid w:val="00C371F5"/>
    <w:rsid w:val="00C37528"/>
    <w:rsid w:val="00C375AC"/>
    <w:rsid w:val="00C37E58"/>
    <w:rsid w:val="00C401B2"/>
    <w:rsid w:val="00C402E5"/>
    <w:rsid w:val="00C40A90"/>
    <w:rsid w:val="00C40CC1"/>
    <w:rsid w:val="00C44545"/>
    <w:rsid w:val="00C4593C"/>
    <w:rsid w:val="00C45A02"/>
    <w:rsid w:val="00C475F9"/>
    <w:rsid w:val="00C47DED"/>
    <w:rsid w:val="00C50341"/>
    <w:rsid w:val="00C50C5B"/>
    <w:rsid w:val="00C51810"/>
    <w:rsid w:val="00C51A17"/>
    <w:rsid w:val="00C51BBA"/>
    <w:rsid w:val="00C52559"/>
    <w:rsid w:val="00C528B0"/>
    <w:rsid w:val="00C54921"/>
    <w:rsid w:val="00C549AB"/>
    <w:rsid w:val="00C54C23"/>
    <w:rsid w:val="00C54D90"/>
    <w:rsid w:val="00C5575B"/>
    <w:rsid w:val="00C573C8"/>
    <w:rsid w:val="00C57FDC"/>
    <w:rsid w:val="00C60676"/>
    <w:rsid w:val="00C60859"/>
    <w:rsid w:val="00C60A5E"/>
    <w:rsid w:val="00C61E3B"/>
    <w:rsid w:val="00C623CE"/>
    <w:rsid w:val="00C62D8D"/>
    <w:rsid w:val="00C6316F"/>
    <w:rsid w:val="00C63826"/>
    <w:rsid w:val="00C63A9C"/>
    <w:rsid w:val="00C63C7C"/>
    <w:rsid w:val="00C63CD5"/>
    <w:rsid w:val="00C63EA4"/>
    <w:rsid w:val="00C6491E"/>
    <w:rsid w:val="00C66968"/>
    <w:rsid w:val="00C674B3"/>
    <w:rsid w:val="00C67630"/>
    <w:rsid w:val="00C67817"/>
    <w:rsid w:val="00C67A7E"/>
    <w:rsid w:val="00C70354"/>
    <w:rsid w:val="00C70515"/>
    <w:rsid w:val="00C7080F"/>
    <w:rsid w:val="00C73B29"/>
    <w:rsid w:val="00C743E3"/>
    <w:rsid w:val="00C7530D"/>
    <w:rsid w:val="00C761C1"/>
    <w:rsid w:val="00C76233"/>
    <w:rsid w:val="00C77207"/>
    <w:rsid w:val="00C773D6"/>
    <w:rsid w:val="00C774A1"/>
    <w:rsid w:val="00C77F27"/>
    <w:rsid w:val="00C810D3"/>
    <w:rsid w:val="00C812B3"/>
    <w:rsid w:val="00C81630"/>
    <w:rsid w:val="00C819CD"/>
    <w:rsid w:val="00C81D87"/>
    <w:rsid w:val="00C82880"/>
    <w:rsid w:val="00C831CB"/>
    <w:rsid w:val="00C8321B"/>
    <w:rsid w:val="00C84353"/>
    <w:rsid w:val="00C852A7"/>
    <w:rsid w:val="00C85F11"/>
    <w:rsid w:val="00C86660"/>
    <w:rsid w:val="00C868EE"/>
    <w:rsid w:val="00C90307"/>
    <w:rsid w:val="00C90CDF"/>
    <w:rsid w:val="00C91511"/>
    <w:rsid w:val="00C91AC2"/>
    <w:rsid w:val="00C91CDB"/>
    <w:rsid w:val="00C92678"/>
    <w:rsid w:val="00C92B60"/>
    <w:rsid w:val="00C92C02"/>
    <w:rsid w:val="00C93032"/>
    <w:rsid w:val="00C9375D"/>
    <w:rsid w:val="00C9388B"/>
    <w:rsid w:val="00C93A4E"/>
    <w:rsid w:val="00C95C90"/>
    <w:rsid w:val="00C95DFB"/>
    <w:rsid w:val="00C9604F"/>
    <w:rsid w:val="00C96FA0"/>
    <w:rsid w:val="00C97677"/>
    <w:rsid w:val="00C97BC0"/>
    <w:rsid w:val="00CA01BE"/>
    <w:rsid w:val="00CA036E"/>
    <w:rsid w:val="00CA091E"/>
    <w:rsid w:val="00CA0D08"/>
    <w:rsid w:val="00CA1027"/>
    <w:rsid w:val="00CA1773"/>
    <w:rsid w:val="00CA1E32"/>
    <w:rsid w:val="00CA2096"/>
    <w:rsid w:val="00CA25D0"/>
    <w:rsid w:val="00CA307F"/>
    <w:rsid w:val="00CA4212"/>
    <w:rsid w:val="00CA4321"/>
    <w:rsid w:val="00CA4562"/>
    <w:rsid w:val="00CA4D7E"/>
    <w:rsid w:val="00CA512D"/>
    <w:rsid w:val="00CA5212"/>
    <w:rsid w:val="00CA5BD7"/>
    <w:rsid w:val="00CA5F48"/>
    <w:rsid w:val="00CA62EB"/>
    <w:rsid w:val="00CA63A2"/>
    <w:rsid w:val="00CA6542"/>
    <w:rsid w:val="00CA6606"/>
    <w:rsid w:val="00CA668E"/>
    <w:rsid w:val="00CA6CAA"/>
    <w:rsid w:val="00CA7027"/>
    <w:rsid w:val="00CA7529"/>
    <w:rsid w:val="00CA7899"/>
    <w:rsid w:val="00CB011E"/>
    <w:rsid w:val="00CB1A1B"/>
    <w:rsid w:val="00CB2F88"/>
    <w:rsid w:val="00CB3409"/>
    <w:rsid w:val="00CB34AD"/>
    <w:rsid w:val="00CB4632"/>
    <w:rsid w:val="00CB4C6B"/>
    <w:rsid w:val="00CB4E22"/>
    <w:rsid w:val="00CB5950"/>
    <w:rsid w:val="00CB5A35"/>
    <w:rsid w:val="00CB5C13"/>
    <w:rsid w:val="00CB5FC3"/>
    <w:rsid w:val="00CB65CD"/>
    <w:rsid w:val="00CB69EB"/>
    <w:rsid w:val="00CB6E64"/>
    <w:rsid w:val="00CB6EFB"/>
    <w:rsid w:val="00CB736B"/>
    <w:rsid w:val="00CB7A54"/>
    <w:rsid w:val="00CC0790"/>
    <w:rsid w:val="00CC125A"/>
    <w:rsid w:val="00CC138B"/>
    <w:rsid w:val="00CC14F3"/>
    <w:rsid w:val="00CC18AA"/>
    <w:rsid w:val="00CC27A5"/>
    <w:rsid w:val="00CC2998"/>
    <w:rsid w:val="00CC3679"/>
    <w:rsid w:val="00CC3C62"/>
    <w:rsid w:val="00CC3CEF"/>
    <w:rsid w:val="00CC4050"/>
    <w:rsid w:val="00CC5450"/>
    <w:rsid w:val="00CC5AEC"/>
    <w:rsid w:val="00CC5DA7"/>
    <w:rsid w:val="00CC602E"/>
    <w:rsid w:val="00CC6972"/>
    <w:rsid w:val="00CC6AD0"/>
    <w:rsid w:val="00CC76CC"/>
    <w:rsid w:val="00CC7E81"/>
    <w:rsid w:val="00CC7F11"/>
    <w:rsid w:val="00CD07AA"/>
    <w:rsid w:val="00CD1FEB"/>
    <w:rsid w:val="00CD219B"/>
    <w:rsid w:val="00CD4E1B"/>
    <w:rsid w:val="00CD5679"/>
    <w:rsid w:val="00CD59A6"/>
    <w:rsid w:val="00CD5DBC"/>
    <w:rsid w:val="00CD5E14"/>
    <w:rsid w:val="00CD5FB3"/>
    <w:rsid w:val="00CD6036"/>
    <w:rsid w:val="00CD60FE"/>
    <w:rsid w:val="00CD7892"/>
    <w:rsid w:val="00CE0B08"/>
    <w:rsid w:val="00CE0E4E"/>
    <w:rsid w:val="00CE25ED"/>
    <w:rsid w:val="00CE3237"/>
    <w:rsid w:val="00CE3F9E"/>
    <w:rsid w:val="00CE45BE"/>
    <w:rsid w:val="00CE4C27"/>
    <w:rsid w:val="00CE4D7A"/>
    <w:rsid w:val="00CE5199"/>
    <w:rsid w:val="00CE5814"/>
    <w:rsid w:val="00CE61EB"/>
    <w:rsid w:val="00CE6289"/>
    <w:rsid w:val="00CE6748"/>
    <w:rsid w:val="00CE69D3"/>
    <w:rsid w:val="00CE6EDA"/>
    <w:rsid w:val="00CE7535"/>
    <w:rsid w:val="00CF0A05"/>
    <w:rsid w:val="00CF13AE"/>
    <w:rsid w:val="00CF1B7D"/>
    <w:rsid w:val="00CF1D26"/>
    <w:rsid w:val="00CF21C3"/>
    <w:rsid w:val="00CF3D26"/>
    <w:rsid w:val="00CF3FAC"/>
    <w:rsid w:val="00CF46D5"/>
    <w:rsid w:val="00CF55ED"/>
    <w:rsid w:val="00CF5676"/>
    <w:rsid w:val="00CF56F5"/>
    <w:rsid w:val="00CF5A66"/>
    <w:rsid w:val="00CF5EED"/>
    <w:rsid w:val="00CF6AE7"/>
    <w:rsid w:val="00CF6FB1"/>
    <w:rsid w:val="00D003A1"/>
    <w:rsid w:val="00D00995"/>
    <w:rsid w:val="00D00DE5"/>
    <w:rsid w:val="00D01130"/>
    <w:rsid w:val="00D0200E"/>
    <w:rsid w:val="00D025F6"/>
    <w:rsid w:val="00D028FA"/>
    <w:rsid w:val="00D02CA4"/>
    <w:rsid w:val="00D02D27"/>
    <w:rsid w:val="00D03BFD"/>
    <w:rsid w:val="00D04072"/>
    <w:rsid w:val="00D04837"/>
    <w:rsid w:val="00D0558D"/>
    <w:rsid w:val="00D05714"/>
    <w:rsid w:val="00D05813"/>
    <w:rsid w:val="00D05C83"/>
    <w:rsid w:val="00D0650C"/>
    <w:rsid w:val="00D06B5E"/>
    <w:rsid w:val="00D06F56"/>
    <w:rsid w:val="00D072AC"/>
    <w:rsid w:val="00D10482"/>
    <w:rsid w:val="00D107B7"/>
    <w:rsid w:val="00D10D30"/>
    <w:rsid w:val="00D12415"/>
    <w:rsid w:val="00D12A41"/>
    <w:rsid w:val="00D12C28"/>
    <w:rsid w:val="00D13CDE"/>
    <w:rsid w:val="00D1479F"/>
    <w:rsid w:val="00D1493B"/>
    <w:rsid w:val="00D14B77"/>
    <w:rsid w:val="00D1565D"/>
    <w:rsid w:val="00D15C0F"/>
    <w:rsid w:val="00D176D3"/>
    <w:rsid w:val="00D179C4"/>
    <w:rsid w:val="00D17C43"/>
    <w:rsid w:val="00D20C7E"/>
    <w:rsid w:val="00D20C8A"/>
    <w:rsid w:val="00D20D3A"/>
    <w:rsid w:val="00D20DD7"/>
    <w:rsid w:val="00D2138A"/>
    <w:rsid w:val="00D21543"/>
    <w:rsid w:val="00D21567"/>
    <w:rsid w:val="00D22132"/>
    <w:rsid w:val="00D225A0"/>
    <w:rsid w:val="00D235CA"/>
    <w:rsid w:val="00D235DB"/>
    <w:rsid w:val="00D244A2"/>
    <w:rsid w:val="00D24CF3"/>
    <w:rsid w:val="00D2500A"/>
    <w:rsid w:val="00D250B9"/>
    <w:rsid w:val="00D253F7"/>
    <w:rsid w:val="00D25BAA"/>
    <w:rsid w:val="00D25FCA"/>
    <w:rsid w:val="00D2698A"/>
    <w:rsid w:val="00D26A94"/>
    <w:rsid w:val="00D26FA8"/>
    <w:rsid w:val="00D27F77"/>
    <w:rsid w:val="00D3069C"/>
    <w:rsid w:val="00D30A6D"/>
    <w:rsid w:val="00D317F5"/>
    <w:rsid w:val="00D31B19"/>
    <w:rsid w:val="00D31DFC"/>
    <w:rsid w:val="00D329DB"/>
    <w:rsid w:val="00D32FBF"/>
    <w:rsid w:val="00D33149"/>
    <w:rsid w:val="00D33A1A"/>
    <w:rsid w:val="00D343A8"/>
    <w:rsid w:val="00D34D99"/>
    <w:rsid w:val="00D34FFD"/>
    <w:rsid w:val="00D35908"/>
    <w:rsid w:val="00D3616B"/>
    <w:rsid w:val="00D36B16"/>
    <w:rsid w:val="00D371B9"/>
    <w:rsid w:val="00D3730C"/>
    <w:rsid w:val="00D37311"/>
    <w:rsid w:val="00D3750F"/>
    <w:rsid w:val="00D37C07"/>
    <w:rsid w:val="00D37F83"/>
    <w:rsid w:val="00D40067"/>
    <w:rsid w:val="00D403F0"/>
    <w:rsid w:val="00D40B5B"/>
    <w:rsid w:val="00D40B8B"/>
    <w:rsid w:val="00D4190A"/>
    <w:rsid w:val="00D41DA1"/>
    <w:rsid w:val="00D42165"/>
    <w:rsid w:val="00D429ED"/>
    <w:rsid w:val="00D42EE7"/>
    <w:rsid w:val="00D4353A"/>
    <w:rsid w:val="00D437D2"/>
    <w:rsid w:val="00D43E09"/>
    <w:rsid w:val="00D43FE8"/>
    <w:rsid w:val="00D44468"/>
    <w:rsid w:val="00D44550"/>
    <w:rsid w:val="00D446CE"/>
    <w:rsid w:val="00D46FBF"/>
    <w:rsid w:val="00D47BF2"/>
    <w:rsid w:val="00D50764"/>
    <w:rsid w:val="00D50A26"/>
    <w:rsid w:val="00D50FA3"/>
    <w:rsid w:val="00D51D42"/>
    <w:rsid w:val="00D5251C"/>
    <w:rsid w:val="00D5280D"/>
    <w:rsid w:val="00D53725"/>
    <w:rsid w:val="00D540D9"/>
    <w:rsid w:val="00D5418A"/>
    <w:rsid w:val="00D5435E"/>
    <w:rsid w:val="00D5462D"/>
    <w:rsid w:val="00D54B6E"/>
    <w:rsid w:val="00D54E75"/>
    <w:rsid w:val="00D5517A"/>
    <w:rsid w:val="00D5534F"/>
    <w:rsid w:val="00D55516"/>
    <w:rsid w:val="00D56949"/>
    <w:rsid w:val="00D579F0"/>
    <w:rsid w:val="00D57D8D"/>
    <w:rsid w:val="00D60FC0"/>
    <w:rsid w:val="00D61FEB"/>
    <w:rsid w:val="00D635A0"/>
    <w:rsid w:val="00D638B3"/>
    <w:rsid w:val="00D63C8B"/>
    <w:rsid w:val="00D63F9B"/>
    <w:rsid w:val="00D647A5"/>
    <w:rsid w:val="00D65279"/>
    <w:rsid w:val="00D6549C"/>
    <w:rsid w:val="00D655E5"/>
    <w:rsid w:val="00D65A79"/>
    <w:rsid w:val="00D66135"/>
    <w:rsid w:val="00D672C9"/>
    <w:rsid w:val="00D677B4"/>
    <w:rsid w:val="00D677CB"/>
    <w:rsid w:val="00D67910"/>
    <w:rsid w:val="00D67D16"/>
    <w:rsid w:val="00D70388"/>
    <w:rsid w:val="00D704DD"/>
    <w:rsid w:val="00D705B4"/>
    <w:rsid w:val="00D70960"/>
    <w:rsid w:val="00D717B6"/>
    <w:rsid w:val="00D733E1"/>
    <w:rsid w:val="00D745CD"/>
    <w:rsid w:val="00D7579C"/>
    <w:rsid w:val="00D75AF6"/>
    <w:rsid w:val="00D75D46"/>
    <w:rsid w:val="00D761AD"/>
    <w:rsid w:val="00D76499"/>
    <w:rsid w:val="00D76F3A"/>
    <w:rsid w:val="00D77060"/>
    <w:rsid w:val="00D77845"/>
    <w:rsid w:val="00D8049C"/>
    <w:rsid w:val="00D80A16"/>
    <w:rsid w:val="00D80D93"/>
    <w:rsid w:val="00D819BC"/>
    <w:rsid w:val="00D81EB4"/>
    <w:rsid w:val="00D82F71"/>
    <w:rsid w:val="00D835DB"/>
    <w:rsid w:val="00D836CC"/>
    <w:rsid w:val="00D845C2"/>
    <w:rsid w:val="00D84E8A"/>
    <w:rsid w:val="00D8519F"/>
    <w:rsid w:val="00D85606"/>
    <w:rsid w:val="00D877CE"/>
    <w:rsid w:val="00D9010B"/>
    <w:rsid w:val="00D90D5C"/>
    <w:rsid w:val="00D90EA5"/>
    <w:rsid w:val="00D91693"/>
    <w:rsid w:val="00D91945"/>
    <w:rsid w:val="00D92098"/>
    <w:rsid w:val="00D92E48"/>
    <w:rsid w:val="00D934D1"/>
    <w:rsid w:val="00D9354E"/>
    <w:rsid w:val="00D93D60"/>
    <w:rsid w:val="00D93FC1"/>
    <w:rsid w:val="00D946FB"/>
    <w:rsid w:val="00D94861"/>
    <w:rsid w:val="00D94F32"/>
    <w:rsid w:val="00D9545B"/>
    <w:rsid w:val="00D95A31"/>
    <w:rsid w:val="00D96320"/>
    <w:rsid w:val="00D96706"/>
    <w:rsid w:val="00D96C2E"/>
    <w:rsid w:val="00D975F5"/>
    <w:rsid w:val="00D979DD"/>
    <w:rsid w:val="00DA0762"/>
    <w:rsid w:val="00DA0777"/>
    <w:rsid w:val="00DA09B0"/>
    <w:rsid w:val="00DA0FBE"/>
    <w:rsid w:val="00DA2476"/>
    <w:rsid w:val="00DA2ABD"/>
    <w:rsid w:val="00DA2FDA"/>
    <w:rsid w:val="00DA3342"/>
    <w:rsid w:val="00DA370C"/>
    <w:rsid w:val="00DA3BB4"/>
    <w:rsid w:val="00DA44DB"/>
    <w:rsid w:val="00DA4B21"/>
    <w:rsid w:val="00DA5166"/>
    <w:rsid w:val="00DA567F"/>
    <w:rsid w:val="00DA61EC"/>
    <w:rsid w:val="00DA6262"/>
    <w:rsid w:val="00DA67A4"/>
    <w:rsid w:val="00DA6A06"/>
    <w:rsid w:val="00DA6E2D"/>
    <w:rsid w:val="00DA6F21"/>
    <w:rsid w:val="00DA6FF2"/>
    <w:rsid w:val="00DA7A2B"/>
    <w:rsid w:val="00DA7BFE"/>
    <w:rsid w:val="00DA7D16"/>
    <w:rsid w:val="00DB029C"/>
    <w:rsid w:val="00DB0E11"/>
    <w:rsid w:val="00DB2605"/>
    <w:rsid w:val="00DB3340"/>
    <w:rsid w:val="00DB34E7"/>
    <w:rsid w:val="00DB35DE"/>
    <w:rsid w:val="00DB3958"/>
    <w:rsid w:val="00DB3C17"/>
    <w:rsid w:val="00DB3D8B"/>
    <w:rsid w:val="00DB429C"/>
    <w:rsid w:val="00DB4838"/>
    <w:rsid w:val="00DB48EE"/>
    <w:rsid w:val="00DB4D35"/>
    <w:rsid w:val="00DB51C4"/>
    <w:rsid w:val="00DB550D"/>
    <w:rsid w:val="00DB6BE4"/>
    <w:rsid w:val="00DB737B"/>
    <w:rsid w:val="00DB74BE"/>
    <w:rsid w:val="00DB7980"/>
    <w:rsid w:val="00DC0575"/>
    <w:rsid w:val="00DC18CA"/>
    <w:rsid w:val="00DC24CE"/>
    <w:rsid w:val="00DC2577"/>
    <w:rsid w:val="00DC2E29"/>
    <w:rsid w:val="00DC3592"/>
    <w:rsid w:val="00DC36CE"/>
    <w:rsid w:val="00DC405C"/>
    <w:rsid w:val="00DC4126"/>
    <w:rsid w:val="00DC519E"/>
    <w:rsid w:val="00DC5753"/>
    <w:rsid w:val="00DC59F7"/>
    <w:rsid w:val="00DC5ABF"/>
    <w:rsid w:val="00DC5DB5"/>
    <w:rsid w:val="00DC7C5F"/>
    <w:rsid w:val="00DD006A"/>
    <w:rsid w:val="00DD0352"/>
    <w:rsid w:val="00DD0BCE"/>
    <w:rsid w:val="00DD0DAF"/>
    <w:rsid w:val="00DD10ED"/>
    <w:rsid w:val="00DD13C2"/>
    <w:rsid w:val="00DD24DC"/>
    <w:rsid w:val="00DD2F3C"/>
    <w:rsid w:val="00DD3034"/>
    <w:rsid w:val="00DD30AB"/>
    <w:rsid w:val="00DD31FB"/>
    <w:rsid w:val="00DD5290"/>
    <w:rsid w:val="00DD560E"/>
    <w:rsid w:val="00DD5C33"/>
    <w:rsid w:val="00DD5E49"/>
    <w:rsid w:val="00DD67DA"/>
    <w:rsid w:val="00DD68D4"/>
    <w:rsid w:val="00DD6B4E"/>
    <w:rsid w:val="00DD6D0F"/>
    <w:rsid w:val="00DD78F7"/>
    <w:rsid w:val="00DD7915"/>
    <w:rsid w:val="00DD7E9C"/>
    <w:rsid w:val="00DE0146"/>
    <w:rsid w:val="00DE09DB"/>
    <w:rsid w:val="00DE1CFB"/>
    <w:rsid w:val="00DE290C"/>
    <w:rsid w:val="00DE332E"/>
    <w:rsid w:val="00DE3FF9"/>
    <w:rsid w:val="00DE442B"/>
    <w:rsid w:val="00DE4F18"/>
    <w:rsid w:val="00DE551F"/>
    <w:rsid w:val="00DE5DAC"/>
    <w:rsid w:val="00DE6177"/>
    <w:rsid w:val="00DE6196"/>
    <w:rsid w:val="00DE65C6"/>
    <w:rsid w:val="00DE69AD"/>
    <w:rsid w:val="00DE7010"/>
    <w:rsid w:val="00DE7CCD"/>
    <w:rsid w:val="00DF0290"/>
    <w:rsid w:val="00DF033B"/>
    <w:rsid w:val="00DF06E9"/>
    <w:rsid w:val="00DF159B"/>
    <w:rsid w:val="00DF162A"/>
    <w:rsid w:val="00DF1E31"/>
    <w:rsid w:val="00DF24E6"/>
    <w:rsid w:val="00DF423A"/>
    <w:rsid w:val="00DF513C"/>
    <w:rsid w:val="00DF61DD"/>
    <w:rsid w:val="00DF6745"/>
    <w:rsid w:val="00DF6903"/>
    <w:rsid w:val="00DF6BE7"/>
    <w:rsid w:val="00DF7191"/>
    <w:rsid w:val="00DF76D4"/>
    <w:rsid w:val="00DF7779"/>
    <w:rsid w:val="00E010A1"/>
    <w:rsid w:val="00E026A4"/>
    <w:rsid w:val="00E02C05"/>
    <w:rsid w:val="00E034CB"/>
    <w:rsid w:val="00E03698"/>
    <w:rsid w:val="00E03780"/>
    <w:rsid w:val="00E051A5"/>
    <w:rsid w:val="00E056F0"/>
    <w:rsid w:val="00E0590E"/>
    <w:rsid w:val="00E05AD7"/>
    <w:rsid w:val="00E05AE7"/>
    <w:rsid w:val="00E05ECD"/>
    <w:rsid w:val="00E063F7"/>
    <w:rsid w:val="00E065B3"/>
    <w:rsid w:val="00E06DDE"/>
    <w:rsid w:val="00E079BC"/>
    <w:rsid w:val="00E07ACF"/>
    <w:rsid w:val="00E07B43"/>
    <w:rsid w:val="00E07ED0"/>
    <w:rsid w:val="00E104AA"/>
    <w:rsid w:val="00E1063F"/>
    <w:rsid w:val="00E116F0"/>
    <w:rsid w:val="00E124E1"/>
    <w:rsid w:val="00E126A7"/>
    <w:rsid w:val="00E128E9"/>
    <w:rsid w:val="00E12CDE"/>
    <w:rsid w:val="00E12FCD"/>
    <w:rsid w:val="00E1332B"/>
    <w:rsid w:val="00E1354E"/>
    <w:rsid w:val="00E1387D"/>
    <w:rsid w:val="00E147ED"/>
    <w:rsid w:val="00E14C42"/>
    <w:rsid w:val="00E14E30"/>
    <w:rsid w:val="00E15000"/>
    <w:rsid w:val="00E155DC"/>
    <w:rsid w:val="00E158D5"/>
    <w:rsid w:val="00E15DBD"/>
    <w:rsid w:val="00E15E74"/>
    <w:rsid w:val="00E1640E"/>
    <w:rsid w:val="00E164B0"/>
    <w:rsid w:val="00E16652"/>
    <w:rsid w:val="00E16F3B"/>
    <w:rsid w:val="00E170CB"/>
    <w:rsid w:val="00E17BAB"/>
    <w:rsid w:val="00E17F4D"/>
    <w:rsid w:val="00E20389"/>
    <w:rsid w:val="00E208EE"/>
    <w:rsid w:val="00E20AB0"/>
    <w:rsid w:val="00E20DCE"/>
    <w:rsid w:val="00E21182"/>
    <w:rsid w:val="00E21762"/>
    <w:rsid w:val="00E21A99"/>
    <w:rsid w:val="00E21B99"/>
    <w:rsid w:val="00E22251"/>
    <w:rsid w:val="00E24209"/>
    <w:rsid w:val="00E249C4"/>
    <w:rsid w:val="00E25F58"/>
    <w:rsid w:val="00E26491"/>
    <w:rsid w:val="00E2695F"/>
    <w:rsid w:val="00E273B8"/>
    <w:rsid w:val="00E2751C"/>
    <w:rsid w:val="00E316A9"/>
    <w:rsid w:val="00E32164"/>
    <w:rsid w:val="00E3276C"/>
    <w:rsid w:val="00E32BDF"/>
    <w:rsid w:val="00E32F13"/>
    <w:rsid w:val="00E3309E"/>
    <w:rsid w:val="00E33AEB"/>
    <w:rsid w:val="00E34FB6"/>
    <w:rsid w:val="00E3533A"/>
    <w:rsid w:val="00E36F32"/>
    <w:rsid w:val="00E36FCE"/>
    <w:rsid w:val="00E37108"/>
    <w:rsid w:val="00E371CE"/>
    <w:rsid w:val="00E37CD3"/>
    <w:rsid w:val="00E41180"/>
    <w:rsid w:val="00E41CD8"/>
    <w:rsid w:val="00E41E3D"/>
    <w:rsid w:val="00E42679"/>
    <w:rsid w:val="00E43D23"/>
    <w:rsid w:val="00E43D4B"/>
    <w:rsid w:val="00E44783"/>
    <w:rsid w:val="00E44BA6"/>
    <w:rsid w:val="00E452B5"/>
    <w:rsid w:val="00E45399"/>
    <w:rsid w:val="00E45447"/>
    <w:rsid w:val="00E45B1A"/>
    <w:rsid w:val="00E4627A"/>
    <w:rsid w:val="00E46644"/>
    <w:rsid w:val="00E46877"/>
    <w:rsid w:val="00E46881"/>
    <w:rsid w:val="00E46DDA"/>
    <w:rsid w:val="00E47050"/>
    <w:rsid w:val="00E475D7"/>
    <w:rsid w:val="00E5022F"/>
    <w:rsid w:val="00E502E8"/>
    <w:rsid w:val="00E50D6C"/>
    <w:rsid w:val="00E50EF1"/>
    <w:rsid w:val="00E52969"/>
    <w:rsid w:val="00E53035"/>
    <w:rsid w:val="00E53698"/>
    <w:rsid w:val="00E54560"/>
    <w:rsid w:val="00E545B1"/>
    <w:rsid w:val="00E54B64"/>
    <w:rsid w:val="00E55BF6"/>
    <w:rsid w:val="00E55C89"/>
    <w:rsid w:val="00E56264"/>
    <w:rsid w:val="00E56632"/>
    <w:rsid w:val="00E56757"/>
    <w:rsid w:val="00E569C2"/>
    <w:rsid w:val="00E57061"/>
    <w:rsid w:val="00E604A9"/>
    <w:rsid w:val="00E6108E"/>
    <w:rsid w:val="00E61EF2"/>
    <w:rsid w:val="00E61F8A"/>
    <w:rsid w:val="00E62432"/>
    <w:rsid w:val="00E62DF3"/>
    <w:rsid w:val="00E63718"/>
    <w:rsid w:val="00E6446D"/>
    <w:rsid w:val="00E64DEE"/>
    <w:rsid w:val="00E6533B"/>
    <w:rsid w:val="00E6564F"/>
    <w:rsid w:val="00E65806"/>
    <w:rsid w:val="00E65BAD"/>
    <w:rsid w:val="00E66B65"/>
    <w:rsid w:val="00E66DD1"/>
    <w:rsid w:val="00E672DD"/>
    <w:rsid w:val="00E67577"/>
    <w:rsid w:val="00E67B2E"/>
    <w:rsid w:val="00E71015"/>
    <w:rsid w:val="00E72AC5"/>
    <w:rsid w:val="00E72B6F"/>
    <w:rsid w:val="00E7395C"/>
    <w:rsid w:val="00E745A7"/>
    <w:rsid w:val="00E7481F"/>
    <w:rsid w:val="00E74ACA"/>
    <w:rsid w:val="00E74AF9"/>
    <w:rsid w:val="00E74CC7"/>
    <w:rsid w:val="00E74E4C"/>
    <w:rsid w:val="00E75EC3"/>
    <w:rsid w:val="00E75F7E"/>
    <w:rsid w:val="00E763E0"/>
    <w:rsid w:val="00E769C7"/>
    <w:rsid w:val="00E76C7E"/>
    <w:rsid w:val="00E7789D"/>
    <w:rsid w:val="00E80EF8"/>
    <w:rsid w:val="00E81406"/>
    <w:rsid w:val="00E821EE"/>
    <w:rsid w:val="00E8242B"/>
    <w:rsid w:val="00E82AE2"/>
    <w:rsid w:val="00E83F53"/>
    <w:rsid w:val="00E841C7"/>
    <w:rsid w:val="00E84E2B"/>
    <w:rsid w:val="00E8515A"/>
    <w:rsid w:val="00E851B8"/>
    <w:rsid w:val="00E8538B"/>
    <w:rsid w:val="00E854B5"/>
    <w:rsid w:val="00E859E5"/>
    <w:rsid w:val="00E85EFA"/>
    <w:rsid w:val="00E8629B"/>
    <w:rsid w:val="00E86593"/>
    <w:rsid w:val="00E86D7D"/>
    <w:rsid w:val="00E87179"/>
    <w:rsid w:val="00E9022E"/>
    <w:rsid w:val="00E91C0C"/>
    <w:rsid w:val="00E933E4"/>
    <w:rsid w:val="00E9398E"/>
    <w:rsid w:val="00E93E65"/>
    <w:rsid w:val="00E95147"/>
    <w:rsid w:val="00E96ABB"/>
    <w:rsid w:val="00E970B8"/>
    <w:rsid w:val="00E97318"/>
    <w:rsid w:val="00E97F4B"/>
    <w:rsid w:val="00EA0030"/>
    <w:rsid w:val="00EA0271"/>
    <w:rsid w:val="00EA04A2"/>
    <w:rsid w:val="00EA0BF8"/>
    <w:rsid w:val="00EA18D1"/>
    <w:rsid w:val="00EA2090"/>
    <w:rsid w:val="00EA2C25"/>
    <w:rsid w:val="00EA3BFE"/>
    <w:rsid w:val="00EA3C68"/>
    <w:rsid w:val="00EA4577"/>
    <w:rsid w:val="00EA46A1"/>
    <w:rsid w:val="00EA4E2E"/>
    <w:rsid w:val="00EA52D3"/>
    <w:rsid w:val="00EA54CB"/>
    <w:rsid w:val="00EA5AC0"/>
    <w:rsid w:val="00EA77C7"/>
    <w:rsid w:val="00EA7BD7"/>
    <w:rsid w:val="00EB093D"/>
    <w:rsid w:val="00EB1289"/>
    <w:rsid w:val="00EB14AB"/>
    <w:rsid w:val="00EB1C06"/>
    <w:rsid w:val="00EB2D12"/>
    <w:rsid w:val="00EB2D87"/>
    <w:rsid w:val="00EB31E4"/>
    <w:rsid w:val="00EB3213"/>
    <w:rsid w:val="00EB3885"/>
    <w:rsid w:val="00EB411D"/>
    <w:rsid w:val="00EB4F25"/>
    <w:rsid w:val="00EB5B23"/>
    <w:rsid w:val="00EB5D88"/>
    <w:rsid w:val="00EB6176"/>
    <w:rsid w:val="00EB6229"/>
    <w:rsid w:val="00EB6363"/>
    <w:rsid w:val="00EB64CC"/>
    <w:rsid w:val="00EB6C02"/>
    <w:rsid w:val="00EB6C0E"/>
    <w:rsid w:val="00EB7281"/>
    <w:rsid w:val="00EB779A"/>
    <w:rsid w:val="00EB7CD7"/>
    <w:rsid w:val="00EC076D"/>
    <w:rsid w:val="00EC08B9"/>
    <w:rsid w:val="00EC11E1"/>
    <w:rsid w:val="00EC14C5"/>
    <w:rsid w:val="00EC2A1A"/>
    <w:rsid w:val="00EC3788"/>
    <w:rsid w:val="00EC37D2"/>
    <w:rsid w:val="00EC3B7E"/>
    <w:rsid w:val="00EC4231"/>
    <w:rsid w:val="00EC4742"/>
    <w:rsid w:val="00EC59DD"/>
    <w:rsid w:val="00EC657B"/>
    <w:rsid w:val="00EC679C"/>
    <w:rsid w:val="00EC72EE"/>
    <w:rsid w:val="00EC7E09"/>
    <w:rsid w:val="00ED0540"/>
    <w:rsid w:val="00ED1328"/>
    <w:rsid w:val="00ED367F"/>
    <w:rsid w:val="00ED3CEC"/>
    <w:rsid w:val="00ED3D83"/>
    <w:rsid w:val="00ED4279"/>
    <w:rsid w:val="00ED437D"/>
    <w:rsid w:val="00ED45D6"/>
    <w:rsid w:val="00ED4861"/>
    <w:rsid w:val="00ED4E9D"/>
    <w:rsid w:val="00ED501A"/>
    <w:rsid w:val="00ED50D8"/>
    <w:rsid w:val="00ED56AD"/>
    <w:rsid w:val="00ED59E2"/>
    <w:rsid w:val="00ED5B6D"/>
    <w:rsid w:val="00ED5DAC"/>
    <w:rsid w:val="00ED5E62"/>
    <w:rsid w:val="00ED5F9F"/>
    <w:rsid w:val="00ED640E"/>
    <w:rsid w:val="00ED6465"/>
    <w:rsid w:val="00ED6505"/>
    <w:rsid w:val="00ED77BF"/>
    <w:rsid w:val="00ED7C05"/>
    <w:rsid w:val="00ED7D5D"/>
    <w:rsid w:val="00EE04FE"/>
    <w:rsid w:val="00EE052B"/>
    <w:rsid w:val="00EE161B"/>
    <w:rsid w:val="00EE3021"/>
    <w:rsid w:val="00EE32E0"/>
    <w:rsid w:val="00EE5A70"/>
    <w:rsid w:val="00EE5D04"/>
    <w:rsid w:val="00EE63FA"/>
    <w:rsid w:val="00EE6ED1"/>
    <w:rsid w:val="00EE7CA4"/>
    <w:rsid w:val="00EE7DAC"/>
    <w:rsid w:val="00EE7F60"/>
    <w:rsid w:val="00EF1C9B"/>
    <w:rsid w:val="00EF37C3"/>
    <w:rsid w:val="00EF4033"/>
    <w:rsid w:val="00EF51BA"/>
    <w:rsid w:val="00EF65F8"/>
    <w:rsid w:val="00EF72D5"/>
    <w:rsid w:val="00EF7B9D"/>
    <w:rsid w:val="00EF7F22"/>
    <w:rsid w:val="00F00062"/>
    <w:rsid w:val="00F00850"/>
    <w:rsid w:val="00F00B55"/>
    <w:rsid w:val="00F00EDD"/>
    <w:rsid w:val="00F014CE"/>
    <w:rsid w:val="00F01BFB"/>
    <w:rsid w:val="00F01C7B"/>
    <w:rsid w:val="00F0234E"/>
    <w:rsid w:val="00F024D9"/>
    <w:rsid w:val="00F03C32"/>
    <w:rsid w:val="00F04056"/>
    <w:rsid w:val="00F04572"/>
    <w:rsid w:val="00F04EFC"/>
    <w:rsid w:val="00F05082"/>
    <w:rsid w:val="00F05569"/>
    <w:rsid w:val="00F06BC5"/>
    <w:rsid w:val="00F06FE6"/>
    <w:rsid w:val="00F10B7F"/>
    <w:rsid w:val="00F10D7C"/>
    <w:rsid w:val="00F11413"/>
    <w:rsid w:val="00F11921"/>
    <w:rsid w:val="00F119AE"/>
    <w:rsid w:val="00F12E5A"/>
    <w:rsid w:val="00F1330C"/>
    <w:rsid w:val="00F1372B"/>
    <w:rsid w:val="00F13F76"/>
    <w:rsid w:val="00F14778"/>
    <w:rsid w:val="00F15200"/>
    <w:rsid w:val="00F159AC"/>
    <w:rsid w:val="00F16093"/>
    <w:rsid w:val="00F1673F"/>
    <w:rsid w:val="00F1697F"/>
    <w:rsid w:val="00F1718D"/>
    <w:rsid w:val="00F174C4"/>
    <w:rsid w:val="00F17FC3"/>
    <w:rsid w:val="00F210BB"/>
    <w:rsid w:val="00F22D34"/>
    <w:rsid w:val="00F2311C"/>
    <w:rsid w:val="00F23819"/>
    <w:rsid w:val="00F24714"/>
    <w:rsid w:val="00F25D4B"/>
    <w:rsid w:val="00F25EBA"/>
    <w:rsid w:val="00F25F48"/>
    <w:rsid w:val="00F26CAD"/>
    <w:rsid w:val="00F27027"/>
    <w:rsid w:val="00F27030"/>
    <w:rsid w:val="00F27124"/>
    <w:rsid w:val="00F274AF"/>
    <w:rsid w:val="00F27674"/>
    <w:rsid w:val="00F27B84"/>
    <w:rsid w:val="00F30BFE"/>
    <w:rsid w:val="00F311B5"/>
    <w:rsid w:val="00F32295"/>
    <w:rsid w:val="00F32423"/>
    <w:rsid w:val="00F32D75"/>
    <w:rsid w:val="00F33379"/>
    <w:rsid w:val="00F333D2"/>
    <w:rsid w:val="00F34E8C"/>
    <w:rsid w:val="00F34F6E"/>
    <w:rsid w:val="00F360BA"/>
    <w:rsid w:val="00F36131"/>
    <w:rsid w:val="00F36547"/>
    <w:rsid w:val="00F36F61"/>
    <w:rsid w:val="00F37A82"/>
    <w:rsid w:val="00F40B03"/>
    <w:rsid w:val="00F40F6E"/>
    <w:rsid w:val="00F41056"/>
    <w:rsid w:val="00F41AC1"/>
    <w:rsid w:val="00F41F12"/>
    <w:rsid w:val="00F421C0"/>
    <w:rsid w:val="00F4317E"/>
    <w:rsid w:val="00F43623"/>
    <w:rsid w:val="00F441AF"/>
    <w:rsid w:val="00F4463F"/>
    <w:rsid w:val="00F4729E"/>
    <w:rsid w:val="00F47531"/>
    <w:rsid w:val="00F47581"/>
    <w:rsid w:val="00F47FC7"/>
    <w:rsid w:val="00F50D97"/>
    <w:rsid w:val="00F513AA"/>
    <w:rsid w:val="00F516D5"/>
    <w:rsid w:val="00F527E5"/>
    <w:rsid w:val="00F527FF"/>
    <w:rsid w:val="00F52DFA"/>
    <w:rsid w:val="00F53588"/>
    <w:rsid w:val="00F53B94"/>
    <w:rsid w:val="00F542E7"/>
    <w:rsid w:val="00F54C88"/>
    <w:rsid w:val="00F55C9E"/>
    <w:rsid w:val="00F55E49"/>
    <w:rsid w:val="00F5644B"/>
    <w:rsid w:val="00F565CD"/>
    <w:rsid w:val="00F5673D"/>
    <w:rsid w:val="00F571D7"/>
    <w:rsid w:val="00F572AC"/>
    <w:rsid w:val="00F57586"/>
    <w:rsid w:val="00F6072D"/>
    <w:rsid w:val="00F6082D"/>
    <w:rsid w:val="00F61A77"/>
    <w:rsid w:val="00F61EF3"/>
    <w:rsid w:val="00F621F7"/>
    <w:rsid w:val="00F6226F"/>
    <w:rsid w:val="00F62999"/>
    <w:rsid w:val="00F6505C"/>
    <w:rsid w:val="00F6647A"/>
    <w:rsid w:val="00F6700D"/>
    <w:rsid w:val="00F6717F"/>
    <w:rsid w:val="00F6774B"/>
    <w:rsid w:val="00F67D59"/>
    <w:rsid w:val="00F67E6F"/>
    <w:rsid w:val="00F7064E"/>
    <w:rsid w:val="00F71112"/>
    <w:rsid w:val="00F7112D"/>
    <w:rsid w:val="00F7252C"/>
    <w:rsid w:val="00F72F45"/>
    <w:rsid w:val="00F72F9C"/>
    <w:rsid w:val="00F73676"/>
    <w:rsid w:val="00F73F84"/>
    <w:rsid w:val="00F7472C"/>
    <w:rsid w:val="00F74DB7"/>
    <w:rsid w:val="00F74FDE"/>
    <w:rsid w:val="00F752F1"/>
    <w:rsid w:val="00F755BF"/>
    <w:rsid w:val="00F75E1F"/>
    <w:rsid w:val="00F7761B"/>
    <w:rsid w:val="00F77C2D"/>
    <w:rsid w:val="00F8006A"/>
    <w:rsid w:val="00F809E4"/>
    <w:rsid w:val="00F819C6"/>
    <w:rsid w:val="00F8220E"/>
    <w:rsid w:val="00F82C24"/>
    <w:rsid w:val="00F8433A"/>
    <w:rsid w:val="00F8567B"/>
    <w:rsid w:val="00F863D1"/>
    <w:rsid w:val="00F86D42"/>
    <w:rsid w:val="00F87738"/>
    <w:rsid w:val="00F879E8"/>
    <w:rsid w:val="00F90027"/>
    <w:rsid w:val="00F9120F"/>
    <w:rsid w:val="00F91217"/>
    <w:rsid w:val="00F9163E"/>
    <w:rsid w:val="00F919A7"/>
    <w:rsid w:val="00F927EE"/>
    <w:rsid w:val="00F92AD9"/>
    <w:rsid w:val="00F93033"/>
    <w:rsid w:val="00F9582F"/>
    <w:rsid w:val="00F95B01"/>
    <w:rsid w:val="00F9730D"/>
    <w:rsid w:val="00F97452"/>
    <w:rsid w:val="00F9794A"/>
    <w:rsid w:val="00F97A5F"/>
    <w:rsid w:val="00FA039A"/>
    <w:rsid w:val="00FA16C0"/>
    <w:rsid w:val="00FA1F09"/>
    <w:rsid w:val="00FA25F7"/>
    <w:rsid w:val="00FA2FE9"/>
    <w:rsid w:val="00FA301C"/>
    <w:rsid w:val="00FA43F7"/>
    <w:rsid w:val="00FA4D0D"/>
    <w:rsid w:val="00FA63CD"/>
    <w:rsid w:val="00FA73A1"/>
    <w:rsid w:val="00FA7EDD"/>
    <w:rsid w:val="00FB13FF"/>
    <w:rsid w:val="00FB173D"/>
    <w:rsid w:val="00FB1A4A"/>
    <w:rsid w:val="00FB1F21"/>
    <w:rsid w:val="00FB2010"/>
    <w:rsid w:val="00FB2651"/>
    <w:rsid w:val="00FB2812"/>
    <w:rsid w:val="00FB3737"/>
    <w:rsid w:val="00FB3D5B"/>
    <w:rsid w:val="00FB3D8A"/>
    <w:rsid w:val="00FB3FF1"/>
    <w:rsid w:val="00FB427C"/>
    <w:rsid w:val="00FB4F2F"/>
    <w:rsid w:val="00FB5A93"/>
    <w:rsid w:val="00FB63BA"/>
    <w:rsid w:val="00FB6560"/>
    <w:rsid w:val="00FB6DBD"/>
    <w:rsid w:val="00FB6DED"/>
    <w:rsid w:val="00FC01E0"/>
    <w:rsid w:val="00FC08D4"/>
    <w:rsid w:val="00FC0D38"/>
    <w:rsid w:val="00FC2FA7"/>
    <w:rsid w:val="00FC30ED"/>
    <w:rsid w:val="00FC31F3"/>
    <w:rsid w:val="00FC3665"/>
    <w:rsid w:val="00FC391A"/>
    <w:rsid w:val="00FC4CF5"/>
    <w:rsid w:val="00FC5B98"/>
    <w:rsid w:val="00FC6720"/>
    <w:rsid w:val="00FC7050"/>
    <w:rsid w:val="00FC71CC"/>
    <w:rsid w:val="00FC76D0"/>
    <w:rsid w:val="00FC7A21"/>
    <w:rsid w:val="00FC7C3D"/>
    <w:rsid w:val="00FC7DCD"/>
    <w:rsid w:val="00FD0DE1"/>
    <w:rsid w:val="00FD0F2D"/>
    <w:rsid w:val="00FD0FEA"/>
    <w:rsid w:val="00FD1956"/>
    <w:rsid w:val="00FD3F70"/>
    <w:rsid w:val="00FD493C"/>
    <w:rsid w:val="00FD5A7D"/>
    <w:rsid w:val="00FD5E77"/>
    <w:rsid w:val="00FD6313"/>
    <w:rsid w:val="00FD64B2"/>
    <w:rsid w:val="00FD6540"/>
    <w:rsid w:val="00FD6732"/>
    <w:rsid w:val="00FD6A90"/>
    <w:rsid w:val="00FD7226"/>
    <w:rsid w:val="00FD7943"/>
    <w:rsid w:val="00FE07AF"/>
    <w:rsid w:val="00FE13F9"/>
    <w:rsid w:val="00FE3233"/>
    <w:rsid w:val="00FE33D3"/>
    <w:rsid w:val="00FE3793"/>
    <w:rsid w:val="00FE3920"/>
    <w:rsid w:val="00FE4235"/>
    <w:rsid w:val="00FE48AB"/>
    <w:rsid w:val="00FE5253"/>
    <w:rsid w:val="00FE59DE"/>
    <w:rsid w:val="00FE5C2C"/>
    <w:rsid w:val="00FE6256"/>
    <w:rsid w:val="00FE62B8"/>
    <w:rsid w:val="00FE6EE8"/>
    <w:rsid w:val="00FE78F0"/>
    <w:rsid w:val="00FF22BF"/>
    <w:rsid w:val="00FF27C3"/>
    <w:rsid w:val="00FF3C15"/>
    <w:rsid w:val="00FF403D"/>
    <w:rsid w:val="00FF4733"/>
    <w:rsid w:val="00FF4C26"/>
    <w:rsid w:val="00FF4FFD"/>
    <w:rsid w:val="00FF5070"/>
    <w:rsid w:val="00FF59A6"/>
    <w:rsid w:val="00FF5A51"/>
    <w:rsid w:val="00FF5BD5"/>
    <w:rsid w:val="00FF5D0D"/>
    <w:rsid w:val="00FF6439"/>
    <w:rsid w:val="00FF6791"/>
    <w:rsid w:val="00FF69D1"/>
    <w:rsid w:val="00FF7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33D"/>
    <w:rPr>
      <w:rFonts w:ascii="Times New Roman" w:eastAsia="Times New Roman" w:hAnsi="Times New Roman"/>
      <w:sz w:val="24"/>
      <w:szCs w:val="24"/>
      <w:lang w:val="sr-Latn-CS"/>
    </w:rPr>
  </w:style>
  <w:style w:type="paragraph" w:styleId="Heading1">
    <w:name w:val="heading 1"/>
    <w:aliases w:val="Capitolo Char,H1 Char,rlhead1 Char,toc 1 Char,1 Char,rlhead11 Char,toc 11 Char,11 Char,rlhead12 Char,toc 12 Char,12 Char,rlhead13 Char,t1 Char,Titolo capitolo Char,level 1 Char,Level 1 Head Char,heading 1 Char,II+ Char"/>
    <w:basedOn w:val="Normal"/>
    <w:next w:val="Normal"/>
    <w:link w:val="Heading1Char"/>
    <w:uiPriority w:val="99"/>
    <w:qFormat/>
    <w:rsid w:val="007F533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F01B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35C7"/>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qFormat/>
    <w:rsid w:val="007F533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7F533D"/>
    <w:rPr>
      <w:rFonts w:ascii="Cambria" w:eastAsia="Times New Roman" w:hAnsi="Cambria" w:cs="Times New Roman"/>
      <w:lang w:val="sr-Latn-CS"/>
    </w:rPr>
  </w:style>
  <w:style w:type="paragraph" w:customStyle="1" w:styleId="Application4">
    <w:name w:val="Application4"/>
    <w:basedOn w:val="Application3"/>
    <w:autoRedefine/>
    <w:rsid w:val="007F533D"/>
    <w:pPr>
      <w:tabs>
        <w:tab w:val="clear" w:pos="8789"/>
        <w:tab w:val="right" w:pos="709"/>
      </w:tabs>
      <w:ind w:left="0" w:firstLine="0"/>
    </w:pPr>
    <w:rPr>
      <w:sz w:val="20"/>
    </w:rPr>
  </w:style>
  <w:style w:type="paragraph" w:customStyle="1" w:styleId="Application3">
    <w:name w:val="Application3"/>
    <w:basedOn w:val="Normal"/>
    <w:autoRedefine/>
    <w:rsid w:val="004273D7"/>
    <w:pPr>
      <w:widowControl w:val="0"/>
      <w:tabs>
        <w:tab w:val="right" w:pos="8789"/>
      </w:tabs>
      <w:suppressAutoHyphens/>
      <w:ind w:left="567" w:hanging="567"/>
      <w:jc w:val="both"/>
    </w:pPr>
    <w:rPr>
      <w:rFonts w:ascii="Arial" w:hAnsi="Arial" w:cs="Arial"/>
      <w:b/>
      <w:snapToGrid w:val="0"/>
      <w:spacing w:val="-2"/>
    </w:rPr>
  </w:style>
  <w:style w:type="paragraph" w:styleId="Title">
    <w:name w:val="Title"/>
    <w:basedOn w:val="Normal"/>
    <w:link w:val="TitleChar"/>
    <w:qFormat/>
    <w:rsid w:val="007F533D"/>
    <w:pPr>
      <w:widowControl w:val="0"/>
      <w:tabs>
        <w:tab w:val="left" w:pos="-720"/>
      </w:tabs>
      <w:suppressAutoHyphens/>
      <w:jc w:val="center"/>
    </w:pPr>
    <w:rPr>
      <w:b/>
      <w:snapToGrid w:val="0"/>
      <w:sz w:val="48"/>
      <w:szCs w:val="20"/>
      <w:lang w:val="en-US"/>
    </w:rPr>
  </w:style>
  <w:style w:type="character" w:customStyle="1" w:styleId="TitleChar">
    <w:name w:val="Title Char"/>
    <w:basedOn w:val="DefaultParagraphFont"/>
    <w:link w:val="Title"/>
    <w:rsid w:val="007F533D"/>
    <w:rPr>
      <w:rFonts w:ascii="Times New Roman" w:eastAsia="Times New Roman" w:hAnsi="Times New Roman" w:cs="Times New Roman"/>
      <w:b/>
      <w:snapToGrid w:val="0"/>
      <w:sz w:val="48"/>
      <w:szCs w:val="20"/>
    </w:rPr>
  </w:style>
  <w:style w:type="paragraph" w:customStyle="1" w:styleId="Application1">
    <w:name w:val="Application1"/>
    <w:basedOn w:val="Heading1"/>
    <w:next w:val="Application2"/>
    <w:rsid w:val="007F533D"/>
    <w:pPr>
      <w:keepLines w:val="0"/>
      <w:pageBreakBefore/>
      <w:widowControl w:val="0"/>
      <w:tabs>
        <w:tab w:val="num" w:pos="720"/>
      </w:tabs>
      <w:spacing w:before="0" w:after="480"/>
      <w:ind w:left="360" w:hanging="360"/>
    </w:pPr>
    <w:rPr>
      <w:rFonts w:ascii="Arial" w:hAnsi="Arial"/>
      <w:bCs w:val="0"/>
      <w:caps/>
      <w:snapToGrid w:val="0"/>
      <w:color w:val="auto"/>
      <w:kern w:val="28"/>
      <w:szCs w:val="20"/>
    </w:rPr>
  </w:style>
  <w:style w:type="paragraph" w:customStyle="1" w:styleId="Application2">
    <w:name w:val="Application2"/>
    <w:basedOn w:val="Normal"/>
    <w:autoRedefine/>
    <w:rsid w:val="00050B8A"/>
    <w:pPr>
      <w:widowControl w:val="0"/>
      <w:shd w:val="clear" w:color="auto" w:fill="FFFFFF"/>
      <w:suppressAutoHyphens/>
      <w:spacing w:before="120" w:after="120"/>
      <w:jc w:val="center"/>
    </w:pPr>
    <w:rPr>
      <w:rFonts w:ascii="Calibri" w:hAnsi="Calibri" w:cs="Calibri"/>
      <w:b/>
      <w:snapToGrid w:val="0"/>
      <w:spacing w:val="-2"/>
    </w:rPr>
  </w:style>
  <w:style w:type="paragraph" w:styleId="BodyText3">
    <w:name w:val="Body Text 3"/>
    <w:basedOn w:val="Normal"/>
    <w:link w:val="BodyText3Char"/>
    <w:rsid w:val="007F533D"/>
    <w:pPr>
      <w:tabs>
        <w:tab w:val="left" w:pos="-720"/>
      </w:tabs>
      <w:suppressAutoHyphens/>
      <w:jc w:val="both"/>
    </w:pPr>
    <w:rPr>
      <w:rFonts w:ascii="Arial" w:hAnsi="Arial"/>
      <w:snapToGrid w:val="0"/>
      <w:sz w:val="20"/>
      <w:szCs w:val="20"/>
      <w:lang w:val="fr-FR"/>
    </w:rPr>
  </w:style>
  <w:style w:type="character" w:customStyle="1" w:styleId="BodyText3Char">
    <w:name w:val="Body Text 3 Char"/>
    <w:basedOn w:val="DefaultParagraphFont"/>
    <w:link w:val="BodyText3"/>
    <w:rsid w:val="007F533D"/>
    <w:rPr>
      <w:rFonts w:ascii="Arial" w:eastAsia="Times New Roman" w:hAnsi="Arial" w:cs="Times New Roman"/>
      <w:snapToGrid w:val="0"/>
      <w:sz w:val="20"/>
      <w:szCs w:val="20"/>
      <w:lang w:val="fr-FR"/>
    </w:rPr>
  </w:style>
  <w:style w:type="paragraph" w:styleId="BodyTextIndent">
    <w:name w:val="Body Text Indent"/>
    <w:basedOn w:val="Normal"/>
    <w:link w:val="BodyTextIndentChar"/>
    <w:rsid w:val="007F533D"/>
    <w:pPr>
      <w:tabs>
        <w:tab w:val="right" w:pos="8789"/>
      </w:tabs>
      <w:suppressAutoHyphens/>
      <w:spacing w:before="100"/>
    </w:pPr>
    <w:rPr>
      <w:rFonts w:ascii="Arial" w:hAnsi="Arial"/>
      <w:snapToGrid w:val="0"/>
      <w:spacing w:val="-2"/>
      <w:sz w:val="20"/>
      <w:szCs w:val="20"/>
      <w:lang w:val="fr-FR"/>
    </w:rPr>
  </w:style>
  <w:style w:type="character" w:customStyle="1" w:styleId="BodyTextIndentChar">
    <w:name w:val="Body Text Indent Char"/>
    <w:basedOn w:val="DefaultParagraphFont"/>
    <w:link w:val="BodyTextIndent"/>
    <w:rsid w:val="007F533D"/>
    <w:rPr>
      <w:rFonts w:ascii="Arial" w:eastAsia="Times New Roman" w:hAnsi="Arial" w:cs="Times New Roman"/>
      <w:snapToGrid w:val="0"/>
      <w:spacing w:val="-2"/>
      <w:sz w:val="20"/>
      <w:szCs w:val="20"/>
      <w:lang w:val="fr-FR"/>
    </w:rPr>
  </w:style>
  <w:style w:type="character" w:styleId="FootnoteReference">
    <w:name w:val="footnote reference"/>
    <w:basedOn w:val="DefaultParagraphFont"/>
    <w:semiHidden/>
    <w:rsid w:val="007F533D"/>
    <w:rPr>
      <w:rFonts w:ascii="Times New Roman" w:hAnsi="Times New Roman"/>
      <w:noProof w:val="0"/>
      <w:sz w:val="27"/>
      <w:vertAlign w:val="superscript"/>
      <w:lang w:val="en-US"/>
    </w:rPr>
  </w:style>
  <w:style w:type="paragraph" w:styleId="FootnoteText">
    <w:name w:val="footnote text"/>
    <w:basedOn w:val="Normal"/>
    <w:link w:val="FootnoteTextChar"/>
    <w:semiHidden/>
    <w:rsid w:val="007F533D"/>
    <w:pPr>
      <w:widowControl w:val="0"/>
      <w:tabs>
        <w:tab w:val="left" w:pos="-720"/>
      </w:tabs>
      <w:suppressAutoHyphens/>
      <w:jc w:val="both"/>
    </w:pPr>
    <w:rPr>
      <w:snapToGrid w:val="0"/>
      <w:spacing w:val="-2"/>
      <w:sz w:val="20"/>
      <w:szCs w:val="20"/>
    </w:rPr>
  </w:style>
  <w:style w:type="character" w:customStyle="1" w:styleId="FootnoteTextChar">
    <w:name w:val="Footnote Text Char"/>
    <w:basedOn w:val="DefaultParagraphFont"/>
    <w:link w:val="FootnoteText"/>
    <w:semiHidden/>
    <w:rsid w:val="007F533D"/>
    <w:rPr>
      <w:rFonts w:ascii="Times New Roman" w:eastAsia="Times New Roman" w:hAnsi="Times New Roman" w:cs="Times New Roman"/>
      <w:snapToGrid w:val="0"/>
      <w:spacing w:val="-2"/>
      <w:sz w:val="20"/>
      <w:szCs w:val="20"/>
      <w:lang w:val="sr-Latn-CS"/>
    </w:rPr>
  </w:style>
  <w:style w:type="character" w:styleId="PageNumber">
    <w:name w:val="page number"/>
    <w:basedOn w:val="DefaultParagraphFont"/>
    <w:rsid w:val="007F533D"/>
  </w:style>
  <w:style w:type="paragraph" w:styleId="Header">
    <w:name w:val="header"/>
    <w:basedOn w:val="Normal"/>
    <w:link w:val="HeaderChar"/>
    <w:uiPriority w:val="99"/>
    <w:rsid w:val="007F533D"/>
    <w:pPr>
      <w:widowControl w:val="0"/>
      <w:tabs>
        <w:tab w:val="left" w:pos="0"/>
      </w:tabs>
      <w:suppressAutoHyphens/>
    </w:pPr>
    <w:rPr>
      <w:rFonts w:ascii="Courier New" w:hAnsi="Courier New"/>
      <w:snapToGrid w:val="0"/>
      <w:szCs w:val="20"/>
    </w:rPr>
  </w:style>
  <w:style w:type="character" w:customStyle="1" w:styleId="HeaderChar">
    <w:name w:val="Header Char"/>
    <w:basedOn w:val="DefaultParagraphFont"/>
    <w:link w:val="Header"/>
    <w:uiPriority w:val="99"/>
    <w:rsid w:val="007F533D"/>
    <w:rPr>
      <w:rFonts w:ascii="Courier New" w:eastAsia="Times New Roman" w:hAnsi="Courier New" w:cs="Times New Roman"/>
      <w:snapToGrid w:val="0"/>
      <w:sz w:val="24"/>
      <w:szCs w:val="20"/>
      <w:lang w:val="sr-Latn-CS"/>
    </w:rPr>
  </w:style>
  <w:style w:type="paragraph" w:customStyle="1" w:styleId="SubTitle2">
    <w:name w:val="SubTitle 2"/>
    <w:basedOn w:val="Normal"/>
    <w:rsid w:val="007F533D"/>
    <w:pPr>
      <w:snapToGrid w:val="0"/>
      <w:spacing w:after="240"/>
      <w:jc w:val="center"/>
    </w:pPr>
    <w:rPr>
      <w:rFonts w:ascii="Arial" w:hAnsi="Arial" w:cs="Arial"/>
      <w:b/>
      <w:sz w:val="32"/>
      <w:szCs w:val="22"/>
    </w:rPr>
  </w:style>
  <w:style w:type="paragraph" w:styleId="CommentText">
    <w:name w:val="annotation text"/>
    <w:basedOn w:val="Normal"/>
    <w:link w:val="CommentTextChar"/>
    <w:semiHidden/>
    <w:rsid w:val="007F533D"/>
    <w:rPr>
      <w:rFonts w:ascii="Arial" w:hAnsi="Arial"/>
      <w:sz w:val="20"/>
      <w:szCs w:val="20"/>
      <w:lang w:val="sl-SI" w:eastAsia="sl-SI"/>
    </w:rPr>
  </w:style>
  <w:style w:type="character" w:customStyle="1" w:styleId="CommentTextChar">
    <w:name w:val="Comment Text Char"/>
    <w:basedOn w:val="DefaultParagraphFont"/>
    <w:link w:val="CommentText"/>
    <w:semiHidden/>
    <w:rsid w:val="007F533D"/>
    <w:rPr>
      <w:rFonts w:ascii="Arial" w:eastAsia="Times New Roman" w:hAnsi="Arial" w:cs="Times New Roman"/>
      <w:sz w:val="20"/>
      <w:szCs w:val="20"/>
      <w:lang w:val="sl-SI" w:eastAsia="sl-SI"/>
    </w:rPr>
  </w:style>
  <w:style w:type="character" w:customStyle="1" w:styleId="Heading1Char">
    <w:name w:val="Heading 1 Char"/>
    <w:aliases w:val="Capitolo Char Char,H1 Char Char,rlhead1 Char Char,toc 1 Char Char,1 Char Char,rlhead11 Char Char,toc 11 Char Char,11 Char Char,rlhead12 Char Char,toc 12 Char Char,12 Char Char,rlhead13 Char Char,t1 Char Char,Titolo capitolo Char Char"/>
    <w:basedOn w:val="DefaultParagraphFont"/>
    <w:link w:val="Heading1"/>
    <w:uiPriority w:val="9"/>
    <w:rsid w:val="007F533D"/>
    <w:rPr>
      <w:rFonts w:ascii="Cambria" w:eastAsia="Times New Roman" w:hAnsi="Cambria" w:cs="Times New Roman"/>
      <w:b/>
      <w:bCs/>
      <w:color w:val="365F91"/>
      <w:sz w:val="28"/>
      <w:szCs w:val="28"/>
      <w:lang w:val="sr-Latn-CS"/>
    </w:rPr>
  </w:style>
  <w:style w:type="character" w:styleId="Strong">
    <w:name w:val="Strong"/>
    <w:basedOn w:val="DefaultParagraphFont"/>
    <w:uiPriority w:val="22"/>
    <w:qFormat/>
    <w:rsid w:val="00E45447"/>
    <w:rPr>
      <w:b/>
      <w:bCs/>
    </w:rPr>
  </w:style>
  <w:style w:type="paragraph" w:styleId="ListParagraph">
    <w:name w:val="List Paragraph"/>
    <w:basedOn w:val="Normal"/>
    <w:uiPriority w:val="34"/>
    <w:qFormat/>
    <w:rsid w:val="00885C73"/>
    <w:pPr>
      <w:ind w:left="720"/>
      <w:contextualSpacing/>
    </w:pPr>
    <w:rPr>
      <w:noProof/>
    </w:rPr>
  </w:style>
  <w:style w:type="paragraph" w:styleId="BodyText">
    <w:name w:val="Body Text"/>
    <w:basedOn w:val="Normal"/>
    <w:link w:val="BodyTextChar"/>
    <w:semiHidden/>
    <w:unhideWhenUsed/>
    <w:rsid w:val="000D1CDE"/>
    <w:pPr>
      <w:spacing w:after="120"/>
    </w:pPr>
  </w:style>
  <w:style w:type="character" w:customStyle="1" w:styleId="BodyTextChar">
    <w:name w:val="Body Text Char"/>
    <w:basedOn w:val="DefaultParagraphFont"/>
    <w:link w:val="BodyText"/>
    <w:semiHidden/>
    <w:rsid w:val="000D1CDE"/>
    <w:rPr>
      <w:rFonts w:ascii="Times New Roman" w:eastAsia="Times New Roman" w:hAnsi="Times New Roman"/>
      <w:sz w:val="24"/>
      <w:szCs w:val="24"/>
      <w:lang w:val="sr-Latn-CS"/>
    </w:rPr>
  </w:style>
  <w:style w:type="paragraph" w:styleId="Footer">
    <w:name w:val="footer"/>
    <w:basedOn w:val="Normal"/>
    <w:link w:val="FooterChar"/>
    <w:uiPriority w:val="99"/>
    <w:unhideWhenUsed/>
    <w:rsid w:val="0075377B"/>
    <w:pPr>
      <w:tabs>
        <w:tab w:val="center" w:pos="4680"/>
        <w:tab w:val="right" w:pos="9360"/>
      </w:tabs>
    </w:pPr>
  </w:style>
  <w:style w:type="character" w:customStyle="1" w:styleId="FooterChar">
    <w:name w:val="Footer Char"/>
    <w:basedOn w:val="DefaultParagraphFont"/>
    <w:link w:val="Footer"/>
    <w:uiPriority w:val="99"/>
    <w:rsid w:val="0075377B"/>
    <w:rPr>
      <w:rFonts w:ascii="Times New Roman" w:eastAsia="Times New Roman" w:hAnsi="Times New Roman"/>
      <w:sz w:val="24"/>
      <w:szCs w:val="24"/>
      <w:lang w:val="sr-Latn-CS"/>
    </w:rPr>
  </w:style>
  <w:style w:type="paragraph" w:customStyle="1" w:styleId="yiv4545436391msonormal">
    <w:name w:val="yiv4545436391msonormal"/>
    <w:basedOn w:val="Normal"/>
    <w:rsid w:val="0069668C"/>
    <w:pPr>
      <w:spacing w:before="100" w:beforeAutospacing="1" w:after="100" w:afterAutospacing="1"/>
    </w:pPr>
    <w:rPr>
      <w:lang w:val="en-US"/>
    </w:rPr>
  </w:style>
  <w:style w:type="character" w:customStyle="1" w:styleId="Heading2Char">
    <w:name w:val="Heading 2 Char"/>
    <w:basedOn w:val="DefaultParagraphFont"/>
    <w:link w:val="Heading2"/>
    <w:uiPriority w:val="9"/>
    <w:rsid w:val="00F01BFB"/>
    <w:rPr>
      <w:rFonts w:asciiTheme="majorHAnsi" w:eastAsiaTheme="majorEastAsia" w:hAnsiTheme="majorHAnsi" w:cstheme="majorBidi"/>
      <w:b/>
      <w:bCs/>
      <w:color w:val="4F81BD" w:themeColor="accent1"/>
      <w:sz w:val="26"/>
      <w:szCs w:val="26"/>
      <w:lang w:val="sr-Latn-CS"/>
    </w:rPr>
  </w:style>
  <w:style w:type="paragraph" w:styleId="NormalWeb">
    <w:name w:val="Normal (Web)"/>
    <w:basedOn w:val="Normal"/>
    <w:uiPriority w:val="99"/>
    <w:unhideWhenUsed/>
    <w:rsid w:val="00F01BFB"/>
    <w:pPr>
      <w:spacing w:before="100" w:beforeAutospacing="1" w:after="100" w:afterAutospacing="1"/>
    </w:pPr>
    <w:rPr>
      <w:lang w:val="sl-SI" w:eastAsia="sl-SI"/>
    </w:rPr>
  </w:style>
  <w:style w:type="character" w:customStyle="1" w:styleId="Heading3Char">
    <w:name w:val="Heading 3 Char"/>
    <w:basedOn w:val="DefaultParagraphFont"/>
    <w:link w:val="Heading3"/>
    <w:uiPriority w:val="9"/>
    <w:semiHidden/>
    <w:rsid w:val="005235C7"/>
    <w:rPr>
      <w:rFonts w:asciiTheme="majorHAnsi" w:eastAsiaTheme="majorEastAsia" w:hAnsiTheme="majorHAnsi" w:cstheme="majorBidi"/>
      <w:b/>
      <w:bCs/>
      <w:color w:val="4F81BD" w:themeColor="accent1"/>
      <w:sz w:val="24"/>
      <w:szCs w:val="24"/>
      <w:lang w:val="sr-Latn-CS"/>
    </w:rPr>
  </w:style>
  <w:style w:type="table" w:styleId="TableGrid">
    <w:name w:val="Table Grid"/>
    <w:basedOn w:val="TableNormal"/>
    <w:uiPriority w:val="59"/>
    <w:rsid w:val="000E34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73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3B8"/>
    <w:rPr>
      <w:rFonts w:ascii="Segoe UI" w:eastAsia="Times New Roman" w:hAnsi="Segoe UI" w:cs="Segoe UI"/>
      <w:sz w:val="18"/>
      <w:szCs w:val="18"/>
      <w:lang w:val="sr-Latn-CS"/>
    </w:rPr>
  </w:style>
  <w:style w:type="paragraph" w:customStyle="1" w:styleId="Text1">
    <w:name w:val="Text 1"/>
    <w:basedOn w:val="Normal"/>
    <w:rsid w:val="00F014CE"/>
    <w:pPr>
      <w:snapToGrid w:val="0"/>
      <w:spacing w:after="240"/>
      <w:ind w:left="482"/>
      <w:jc w:val="both"/>
    </w:pPr>
    <w:rPr>
      <w:rFonts w:ascii="Arial" w:hAnsi="Arial" w:cs="Arial"/>
      <w:sz w:val="22"/>
      <w:szCs w:val="22"/>
      <w:lang w:val="en-GB"/>
    </w:rPr>
  </w:style>
</w:styles>
</file>

<file path=word/webSettings.xml><?xml version="1.0" encoding="utf-8"?>
<w:webSettings xmlns:r="http://schemas.openxmlformats.org/officeDocument/2006/relationships" xmlns:w="http://schemas.openxmlformats.org/wordprocessingml/2006/main">
  <w:divs>
    <w:div w:id="109935359">
      <w:bodyDiv w:val="1"/>
      <w:marLeft w:val="0"/>
      <w:marRight w:val="0"/>
      <w:marTop w:val="0"/>
      <w:marBottom w:val="0"/>
      <w:divBdr>
        <w:top w:val="none" w:sz="0" w:space="0" w:color="auto"/>
        <w:left w:val="none" w:sz="0" w:space="0" w:color="auto"/>
        <w:bottom w:val="none" w:sz="0" w:space="0" w:color="auto"/>
        <w:right w:val="none" w:sz="0" w:space="0" w:color="auto"/>
      </w:divBdr>
    </w:div>
    <w:div w:id="213548577">
      <w:bodyDiv w:val="1"/>
      <w:marLeft w:val="0"/>
      <w:marRight w:val="0"/>
      <w:marTop w:val="0"/>
      <w:marBottom w:val="0"/>
      <w:divBdr>
        <w:top w:val="none" w:sz="0" w:space="0" w:color="auto"/>
        <w:left w:val="none" w:sz="0" w:space="0" w:color="auto"/>
        <w:bottom w:val="none" w:sz="0" w:space="0" w:color="auto"/>
        <w:right w:val="none" w:sz="0" w:space="0" w:color="auto"/>
      </w:divBdr>
    </w:div>
    <w:div w:id="288171457">
      <w:bodyDiv w:val="1"/>
      <w:marLeft w:val="0"/>
      <w:marRight w:val="0"/>
      <w:marTop w:val="0"/>
      <w:marBottom w:val="0"/>
      <w:divBdr>
        <w:top w:val="none" w:sz="0" w:space="0" w:color="auto"/>
        <w:left w:val="none" w:sz="0" w:space="0" w:color="auto"/>
        <w:bottom w:val="none" w:sz="0" w:space="0" w:color="auto"/>
        <w:right w:val="none" w:sz="0" w:space="0" w:color="auto"/>
      </w:divBdr>
    </w:div>
    <w:div w:id="379478540">
      <w:bodyDiv w:val="1"/>
      <w:marLeft w:val="0"/>
      <w:marRight w:val="0"/>
      <w:marTop w:val="0"/>
      <w:marBottom w:val="0"/>
      <w:divBdr>
        <w:top w:val="none" w:sz="0" w:space="0" w:color="auto"/>
        <w:left w:val="none" w:sz="0" w:space="0" w:color="auto"/>
        <w:bottom w:val="none" w:sz="0" w:space="0" w:color="auto"/>
        <w:right w:val="none" w:sz="0" w:space="0" w:color="auto"/>
      </w:divBdr>
    </w:div>
    <w:div w:id="517014082">
      <w:bodyDiv w:val="1"/>
      <w:marLeft w:val="0"/>
      <w:marRight w:val="0"/>
      <w:marTop w:val="0"/>
      <w:marBottom w:val="0"/>
      <w:divBdr>
        <w:top w:val="none" w:sz="0" w:space="0" w:color="auto"/>
        <w:left w:val="none" w:sz="0" w:space="0" w:color="auto"/>
        <w:bottom w:val="none" w:sz="0" w:space="0" w:color="auto"/>
        <w:right w:val="none" w:sz="0" w:space="0" w:color="auto"/>
      </w:divBdr>
      <w:divsChild>
        <w:div w:id="323630565">
          <w:marLeft w:val="0"/>
          <w:marRight w:val="0"/>
          <w:marTop w:val="0"/>
          <w:marBottom w:val="0"/>
          <w:divBdr>
            <w:top w:val="none" w:sz="0" w:space="0" w:color="auto"/>
            <w:left w:val="none" w:sz="0" w:space="0" w:color="auto"/>
            <w:bottom w:val="none" w:sz="0" w:space="0" w:color="auto"/>
            <w:right w:val="none" w:sz="0" w:space="0" w:color="auto"/>
          </w:divBdr>
          <w:divsChild>
            <w:div w:id="921916883">
              <w:marLeft w:val="0"/>
              <w:marRight w:val="0"/>
              <w:marTop w:val="0"/>
              <w:marBottom w:val="0"/>
              <w:divBdr>
                <w:top w:val="none" w:sz="0" w:space="0" w:color="auto"/>
                <w:left w:val="none" w:sz="0" w:space="0" w:color="auto"/>
                <w:bottom w:val="none" w:sz="0" w:space="0" w:color="auto"/>
                <w:right w:val="none" w:sz="0" w:space="0" w:color="auto"/>
              </w:divBdr>
              <w:divsChild>
                <w:div w:id="1332098180">
                  <w:marLeft w:val="0"/>
                  <w:marRight w:val="0"/>
                  <w:marTop w:val="0"/>
                  <w:marBottom w:val="0"/>
                  <w:divBdr>
                    <w:top w:val="none" w:sz="0" w:space="0" w:color="auto"/>
                    <w:left w:val="none" w:sz="0" w:space="0" w:color="auto"/>
                    <w:bottom w:val="none" w:sz="0" w:space="0" w:color="auto"/>
                    <w:right w:val="none" w:sz="0" w:space="0" w:color="auto"/>
                  </w:divBdr>
                  <w:divsChild>
                    <w:div w:id="1973515521">
                      <w:marLeft w:val="0"/>
                      <w:marRight w:val="0"/>
                      <w:marTop w:val="0"/>
                      <w:marBottom w:val="300"/>
                      <w:divBdr>
                        <w:top w:val="none" w:sz="0" w:space="0" w:color="auto"/>
                        <w:left w:val="none" w:sz="0" w:space="0" w:color="auto"/>
                        <w:bottom w:val="none" w:sz="0" w:space="0" w:color="auto"/>
                        <w:right w:val="none" w:sz="0" w:space="0" w:color="auto"/>
                      </w:divBdr>
                      <w:divsChild>
                        <w:div w:id="553548368">
                          <w:marLeft w:val="0"/>
                          <w:marRight w:val="0"/>
                          <w:marTop w:val="0"/>
                          <w:marBottom w:val="0"/>
                          <w:divBdr>
                            <w:top w:val="single" w:sz="6" w:space="0" w:color="FFFFFF"/>
                            <w:left w:val="none" w:sz="0" w:space="0" w:color="auto"/>
                            <w:bottom w:val="single" w:sz="6" w:space="8" w:color="E4E4E4"/>
                            <w:right w:val="none" w:sz="0" w:space="0" w:color="auto"/>
                          </w:divBdr>
                        </w:div>
                      </w:divsChild>
                    </w:div>
                  </w:divsChild>
                </w:div>
              </w:divsChild>
            </w:div>
          </w:divsChild>
        </w:div>
      </w:divsChild>
    </w:div>
    <w:div w:id="621422482">
      <w:bodyDiv w:val="1"/>
      <w:marLeft w:val="0"/>
      <w:marRight w:val="0"/>
      <w:marTop w:val="0"/>
      <w:marBottom w:val="0"/>
      <w:divBdr>
        <w:top w:val="none" w:sz="0" w:space="0" w:color="auto"/>
        <w:left w:val="none" w:sz="0" w:space="0" w:color="auto"/>
        <w:bottom w:val="none" w:sz="0" w:space="0" w:color="auto"/>
        <w:right w:val="none" w:sz="0" w:space="0" w:color="auto"/>
      </w:divBdr>
    </w:div>
    <w:div w:id="802305597">
      <w:bodyDiv w:val="1"/>
      <w:marLeft w:val="0"/>
      <w:marRight w:val="0"/>
      <w:marTop w:val="0"/>
      <w:marBottom w:val="0"/>
      <w:divBdr>
        <w:top w:val="none" w:sz="0" w:space="0" w:color="auto"/>
        <w:left w:val="none" w:sz="0" w:space="0" w:color="auto"/>
        <w:bottom w:val="none" w:sz="0" w:space="0" w:color="auto"/>
        <w:right w:val="none" w:sz="0" w:space="0" w:color="auto"/>
      </w:divBdr>
    </w:div>
    <w:div w:id="890120058">
      <w:bodyDiv w:val="1"/>
      <w:marLeft w:val="0"/>
      <w:marRight w:val="0"/>
      <w:marTop w:val="0"/>
      <w:marBottom w:val="0"/>
      <w:divBdr>
        <w:top w:val="none" w:sz="0" w:space="0" w:color="auto"/>
        <w:left w:val="none" w:sz="0" w:space="0" w:color="auto"/>
        <w:bottom w:val="none" w:sz="0" w:space="0" w:color="auto"/>
        <w:right w:val="none" w:sz="0" w:space="0" w:color="auto"/>
      </w:divBdr>
    </w:div>
    <w:div w:id="910625686">
      <w:bodyDiv w:val="1"/>
      <w:marLeft w:val="0"/>
      <w:marRight w:val="0"/>
      <w:marTop w:val="0"/>
      <w:marBottom w:val="0"/>
      <w:divBdr>
        <w:top w:val="none" w:sz="0" w:space="0" w:color="auto"/>
        <w:left w:val="none" w:sz="0" w:space="0" w:color="auto"/>
        <w:bottom w:val="none" w:sz="0" w:space="0" w:color="auto"/>
        <w:right w:val="none" w:sz="0" w:space="0" w:color="auto"/>
      </w:divBdr>
    </w:div>
    <w:div w:id="929237835">
      <w:bodyDiv w:val="1"/>
      <w:marLeft w:val="0"/>
      <w:marRight w:val="0"/>
      <w:marTop w:val="0"/>
      <w:marBottom w:val="0"/>
      <w:divBdr>
        <w:top w:val="none" w:sz="0" w:space="0" w:color="auto"/>
        <w:left w:val="none" w:sz="0" w:space="0" w:color="auto"/>
        <w:bottom w:val="none" w:sz="0" w:space="0" w:color="auto"/>
        <w:right w:val="none" w:sz="0" w:space="0" w:color="auto"/>
      </w:divBdr>
    </w:div>
    <w:div w:id="1014844527">
      <w:bodyDiv w:val="1"/>
      <w:marLeft w:val="0"/>
      <w:marRight w:val="0"/>
      <w:marTop w:val="0"/>
      <w:marBottom w:val="0"/>
      <w:divBdr>
        <w:top w:val="none" w:sz="0" w:space="0" w:color="auto"/>
        <w:left w:val="none" w:sz="0" w:space="0" w:color="auto"/>
        <w:bottom w:val="none" w:sz="0" w:space="0" w:color="auto"/>
        <w:right w:val="none" w:sz="0" w:space="0" w:color="auto"/>
      </w:divBdr>
    </w:div>
    <w:div w:id="1121995331">
      <w:bodyDiv w:val="1"/>
      <w:marLeft w:val="0"/>
      <w:marRight w:val="0"/>
      <w:marTop w:val="0"/>
      <w:marBottom w:val="0"/>
      <w:divBdr>
        <w:top w:val="none" w:sz="0" w:space="0" w:color="auto"/>
        <w:left w:val="none" w:sz="0" w:space="0" w:color="auto"/>
        <w:bottom w:val="none" w:sz="0" w:space="0" w:color="auto"/>
        <w:right w:val="none" w:sz="0" w:space="0" w:color="auto"/>
      </w:divBdr>
    </w:div>
    <w:div w:id="1181746632">
      <w:bodyDiv w:val="1"/>
      <w:marLeft w:val="0"/>
      <w:marRight w:val="0"/>
      <w:marTop w:val="0"/>
      <w:marBottom w:val="0"/>
      <w:divBdr>
        <w:top w:val="none" w:sz="0" w:space="0" w:color="auto"/>
        <w:left w:val="none" w:sz="0" w:space="0" w:color="auto"/>
        <w:bottom w:val="none" w:sz="0" w:space="0" w:color="auto"/>
        <w:right w:val="none" w:sz="0" w:space="0" w:color="auto"/>
      </w:divBdr>
    </w:div>
    <w:div w:id="1196428244">
      <w:bodyDiv w:val="1"/>
      <w:marLeft w:val="0"/>
      <w:marRight w:val="0"/>
      <w:marTop w:val="0"/>
      <w:marBottom w:val="0"/>
      <w:divBdr>
        <w:top w:val="none" w:sz="0" w:space="0" w:color="auto"/>
        <w:left w:val="none" w:sz="0" w:space="0" w:color="auto"/>
        <w:bottom w:val="none" w:sz="0" w:space="0" w:color="auto"/>
        <w:right w:val="none" w:sz="0" w:space="0" w:color="auto"/>
      </w:divBdr>
    </w:div>
    <w:div w:id="1298027277">
      <w:bodyDiv w:val="1"/>
      <w:marLeft w:val="0"/>
      <w:marRight w:val="0"/>
      <w:marTop w:val="0"/>
      <w:marBottom w:val="0"/>
      <w:divBdr>
        <w:top w:val="none" w:sz="0" w:space="0" w:color="auto"/>
        <w:left w:val="none" w:sz="0" w:space="0" w:color="auto"/>
        <w:bottom w:val="none" w:sz="0" w:space="0" w:color="auto"/>
        <w:right w:val="none" w:sz="0" w:space="0" w:color="auto"/>
      </w:divBdr>
    </w:div>
    <w:div w:id="1369405727">
      <w:bodyDiv w:val="1"/>
      <w:marLeft w:val="0"/>
      <w:marRight w:val="0"/>
      <w:marTop w:val="0"/>
      <w:marBottom w:val="0"/>
      <w:divBdr>
        <w:top w:val="none" w:sz="0" w:space="0" w:color="auto"/>
        <w:left w:val="none" w:sz="0" w:space="0" w:color="auto"/>
        <w:bottom w:val="none" w:sz="0" w:space="0" w:color="auto"/>
        <w:right w:val="none" w:sz="0" w:space="0" w:color="auto"/>
      </w:divBdr>
    </w:div>
    <w:div w:id="1486625891">
      <w:bodyDiv w:val="1"/>
      <w:marLeft w:val="0"/>
      <w:marRight w:val="0"/>
      <w:marTop w:val="0"/>
      <w:marBottom w:val="0"/>
      <w:divBdr>
        <w:top w:val="none" w:sz="0" w:space="0" w:color="auto"/>
        <w:left w:val="none" w:sz="0" w:space="0" w:color="auto"/>
        <w:bottom w:val="none" w:sz="0" w:space="0" w:color="auto"/>
        <w:right w:val="none" w:sz="0" w:space="0" w:color="auto"/>
      </w:divBdr>
    </w:div>
    <w:div w:id="1514029678">
      <w:bodyDiv w:val="1"/>
      <w:marLeft w:val="0"/>
      <w:marRight w:val="0"/>
      <w:marTop w:val="0"/>
      <w:marBottom w:val="0"/>
      <w:divBdr>
        <w:top w:val="none" w:sz="0" w:space="0" w:color="auto"/>
        <w:left w:val="none" w:sz="0" w:space="0" w:color="auto"/>
        <w:bottom w:val="none" w:sz="0" w:space="0" w:color="auto"/>
        <w:right w:val="none" w:sz="0" w:space="0" w:color="auto"/>
      </w:divBdr>
    </w:div>
    <w:div w:id="1557467385">
      <w:bodyDiv w:val="1"/>
      <w:marLeft w:val="0"/>
      <w:marRight w:val="0"/>
      <w:marTop w:val="0"/>
      <w:marBottom w:val="0"/>
      <w:divBdr>
        <w:top w:val="none" w:sz="0" w:space="0" w:color="auto"/>
        <w:left w:val="none" w:sz="0" w:space="0" w:color="auto"/>
        <w:bottom w:val="none" w:sz="0" w:space="0" w:color="auto"/>
        <w:right w:val="none" w:sz="0" w:space="0" w:color="auto"/>
      </w:divBdr>
    </w:div>
    <w:div w:id="1736008699">
      <w:bodyDiv w:val="1"/>
      <w:marLeft w:val="0"/>
      <w:marRight w:val="0"/>
      <w:marTop w:val="0"/>
      <w:marBottom w:val="0"/>
      <w:divBdr>
        <w:top w:val="none" w:sz="0" w:space="0" w:color="auto"/>
        <w:left w:val="none" w:sz="0" w:space="0" w:color="auto"/>
        <w:bottom w:val="none" w:sz="0" w:space="0" w:color="auto"/>
        <w:right w:val="none" w:sz="0" w:space="0" w:color="auto"/>
      </w:divBdr>
    </w:div>
    <w:div w:id="1775979034">
      <w:bodyDiv w:val="1"/>
      <w:marLeft w:val="0"/>
      <w:marRight w:val="0"/>
      <w:marTop w:val="0"/>
      <w:marBottom w:val="0"/>
      <w:divBdr>
        <w:top w:val="none" w:sz="0" w:space="0" w:color="auto"/>
        <w:left w:val="none" w:sz="0" w:space="0" w:color="auto"/>
        <w:bottom w:val="none" w:sz="0" w:space="0" w:color="auto"/>
        <w:right w:val="none" w:sz="0" w:space="0" w:color="auto"/>
      </w:divBdr>
    </w:div>
    <w:div w:id="1875189247">
      <w:bodyDiv w:val="1"/>
      <w:marLeft w:val="0"/>
      <w:marRight w:val="0"/>
      <w:marTop w:val="0"/>
      <w:marBottom w:val="0"/>
      <w:divBdr>
        <w:top w:val="none" w:sz="0" w:space="0" w:color="auto"/>
        <w:left w:val="none" w:sz="0" w:space="0" w:color="auto"/>
        <w:bottom w:val="none" w:sz="0" w:space="0" w:color="auto"/>
        <w:right w:val="none" w:sz="0" w:space="0" w:color="auto"/>
      </w:divBdr>
    </w:div>
    <w:div w:id="1916082768">
      <w:bodyDiv w:val="1"/>
      <w:marLeft w:val="0"/>
      <w:marRight w:val="0"/>
      <w:marTop w:val="0"/>
      <w:marBottom w:val="0"/>
      <w:divBdr>
        <w:top w:val="none" w:sz="0" w:space="0" w:color="auto"/>
        <w:left w:val="none" w:sz="0" w:space="0" w:color="auto"/>
        <w:bottom w:val="none" w:sz="0" w:space="0" w:color="auto"/>
        <w:right w:val="none" w:sz="0" w:space="0" w:color="auto"/>
      </w:divBdr>
    </w:div>
    <w:div w:id="1970890482">
      <w:bodyDiv w:val="1"/>
      <w:marLeft w:val="0"/>
      <w:marRight w:val="0"/>
      <w:marTop w:val="0"/>
      <w:marBottom w:val="0"/>
      <w:divBdr>
        <w:top w:val="none" w:sz="0" w:space="0" w:color="auto"/>
        <w:left w:val="none" w:sz="0" w:space="0" w:color="auto"/>
        <w:bottom w:val="none" w:sz="0" w:space="0" w:color="auto"/>
        <w:right w:val="none" w:sz="0" w:space="0" w:color="auto"/>
      </w:divBdr>
    </w:div>
    <w:div w:id="2108192140">
      <w:bodyDiv w:val="1"/>
      <w:marLeft w:val="0"/>
      <w:marRight w:val="0"/>
      <w:marTop w:val="0"/>
      <w:marBottom w:val="0"/>
      <w:divBdr>
        <w:top w:val="none" w:sz="0" w:space="0" w:color="auto"/>
        <w:left w:val="none" w:sz="0" w:space="0" w:color="auto"/>
        <w:bottom w:val="none" w:sz="0" w:space="0" w:color="auto"/>
        <w:right w:val="none" w:sz="0" w:space="0" w:color="auto"/>
      </w:divBdr>
    </w:div>
    <w:div w:id="21272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3D61-089D-4EB6-93BA-E057D976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9</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zzz</Company>
  <LinksUpToDate>false</LinksUpToDate>
  <CharactersWithSpaces>17733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slavicar</dc:creator>
  <cp:lastModifiedBy>dragica.rustemagic</cp:lastModifiedBy>
  <cp:revision>462</cp:revision>
  <cp:lastPrinted>2022-03-01T09:26:00Z</cp:lastPrinted>
  <dcterms:created xsi:type="dcterms:W3CDTF">2020-05-06T09:50:00Z</dcterms:created>
  <dcterms:modified xsi:type="dcterms:W3CDTF">2022-03-07T08:41:00Z</dcterms:modified>
</cp:coreProperties>
</file>