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3D270" w14:textId="77777777" w:rsidR="005E3A34" w:rsidRDefault="005E3A34">
      <w:pPr>
        <w:rPr>
          <w:rFonts w:ascii="Arial" w:eastAsia="Arial" w:hAnsi="Arial" w:cs="Arial"/>
          <w:b/>
          <w:bCs/>
        </w:rPr>
      </w:pPr>
    </w:p>
    <w:p w14:paraId="4CECCF3B" w14:textId="77777777" w:rsidR="005E3A34" w:rsidRDefault="00397E47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 V A L U A C I O N I    O B R A Z A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</w:p>
    <w:p w14:paraId="33D6DB48" w14:textId="77777777" w:rsidR="005E3A34" w:rsidRDefault="005E3A3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A7329F" w14:textId="77777777" w:rsidR="005E3A34" w:rsidRDefault="005E3A34">
      <w:pPr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"/>
        <w:tblpPr w:leftFromText="180" w:rightFromText="180" w:topFromText="180" w:bottomFromText="180" w:vertAnchor="text" w:tblpX="-37"/>
        <w:tblW w:w="9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84"/>
        <w:gridCol w:w="456"/>
        <w:gridCol w:w="738"/>
        <w:gridCol w:w="1521"/>
      </w:tblGrid>
      <w:tr w:rsidR="005E3A34" w14:paraId="2895550A" w14:textId="77777777">
        <w:trPr>
          <w:trHeight w:val="79"/>
        </w:trPr>
        <w:tc>
          <w:tcPr>
            <w:tcW w:w="6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FBFBF"/>
          </w:tcPr>
          <w:p w14:paraId="2D4DD2F5" w14:textId="77777777" w:rsidR="005E3A34" w:rsidRDefault="00397E47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ZNAČAJ PROGRAMA</w:t>
            </w:r>
          </w:p>
          <w:p w14:paraId="1DA2C8A3" w14:textId="77777777" w:rsidR="005E3A34" w:rsidRDefault="005E3A34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08F7E192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iskazuje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se u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bodovima</w:t>
            </w:r>
            <w:proofErr w:type="spellEnd"/>
          </w:p>
        </w:tc>
      </w:tr>
      <w:tr w:rsidR="005E3A34" w14:paraId="17068566" w14:textId="77777777">
        <w:trPr>
          <w:trHeight w:val="87"/>
        </w:trPr>
        <w:tc>
          <w:tcPr>
            <w:tcW w:w="6784" w:type="dxa"/>
            <w:tcBorders>
              <w:top w:val="single" w:sz="12" w:space="0" w:color="000000"/>
            </w:tcBorders>
          </w:tcPr>
          <w:p w14:paraId="03EC208D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 li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predloženi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program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odgovara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utvrđenim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potrebama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nezaposlenih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lica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?</w:t>
            </w:r>
          </w:p>
          <w:p w14:paraId="14A97261" w14:textId="77777777" w:rsidR="005E3A34" w:rsidRDefault="005E3A34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395ACB5" w14:textId="77777777" w:rsidR="005E3A34" w:rsidRDefault="005E3A3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</w:tcBorders>
          </w:tcPr>
          <w:p w14:paraId="600F81CE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</w:t>
            </w:r>
          </w:p>
        </w:tc>
        <w:tc>
          <w:tcPr>
            <w:tcW w:w="1521" w:type="dxa"/>
            <w:tcBorders>
              <w:top w:val="single" w:sz="12" w:space="0" w:color="000000"/>
            </w:tcBorders>
          </w:tcPr>
          <w:p w14:paraId="4DF3A4CF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</w:tr>
      <w:tr w:rsidR="005E3A34" w14:paraId="3692EA78" w14:textId="77777777">
        <w:trPr>
          <w:trHeight w:val="313"/>
        </w:trPr>
        <w:tc>
          <w:tcPr>
            <w:tcW w:w="9499" w:type="dxa"/>
            <w:gridSpan w:val="4"/>
            <w:tcBorders>
              <w:bottom w:val="single" w:sz="12" w:space="0" w:color="000000"/>
            </w:tcBorders>
            <w:shd w:val="clear" w:color="auto" w:fill="D9D9D9"/>
          </w:tcPr>
          <w:p w14:paraId="7038589E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KOMENTAR: </w:t>
            </w:r>
          </w:p>
          <w:p w14:paraId="3CAC98F0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4740CA0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3151D02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06A91F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7BAE805C" w14:textId="77777777">
        <w:trPr>
          <w:trHeight w:val="79"/>
        </w:trPr>
        <w:tc>
          <w:tcPr>
            <w:tcW w:w="94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14:paraId="3D39E020" w14:textId="77777777" w:rsidR="005E3A34" w:rsidRDefault="00397E47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PLANIRANI REZULTATI PROGRAMA</w:t>
            </w:r>
          </w:p>
          <w:p w14:paraId="7057FFFE" w14:textId="77777777" w:rsidR="005E3A34" w:rsidRDefault="005E3A34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B04A157" w14:textId="77777777" w:rsidR="005E3A34" w:rsidRDefault="005E3A34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46D8B1FB" w14:textId="77777777">
        <w:trPr>
          <w:trHeight w:val="79"/>
        </w:trPr>
        <w:tc>
          <w:tcPr>
            <w:tcW w:w="6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07F5011" w14:textId="77777777" w:rsidR="005E3A34" w:rsidRDefault="00397E47">
            <w:pPr>
              <w:spacing w:line="259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Bodovi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dobijaju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zavisnosti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podataka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iz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Prijave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poslodavca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koji 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odnose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dužinu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realizacije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odnosno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5F2F85C0" w14:textId="77777777" w:rsidR="005E3A34" w:rsidRDefault="005E3A34">
            <w:pPr>
              <w:spacing w:line="259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2AEE0B" w14:textId="77777777" w:rsidR="005E3A34" w:rsidRDefault="00397E47">
            <w:pPr>
              <w:spacing w:line="259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Prijava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kojoj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je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podnosilac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naveo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će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zaključiti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ugovor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učesnikom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dužem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ocjenjuje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izuzimajući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period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radnog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odnosa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programu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32FAE6ED" w14:textId="77777777" w:rsidR="005E3A34" w:rsidRDefault="005E3A34">
            <w:pPr>
              <w:spacing w:after="160" w:line="259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5E79DE26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Bodovi</w:t>
            </w:r>
            <w:proofErr w:type="spellEnd"/>
          </w:p>
        </w:tc>
        <w:tc>
          <w:tcPr>
            <w:tcW w:w="152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4C3FA9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Ostvareni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broj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bodova</w:t>
            </w:r>
            <w:proofErr w:type="spellEnd"/>
          </w:p>
          <w:p w14:paraId="7C32E06D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2E7B653F" w14:textId="77777777">
        <w:trPr>
          <w:trHeight w:val="514"/>
        </w:trPr>
        <w:tc>
          <w:tcPr>
            <w:tcW w:w="6784" w:type="dxa"/>
            <w:tcBorders>
              <w:top w:val="single" w:sz="12" w:space="0" w:color="000000"/>
              <w:bottom w:val="single" w:sz="12" w:space="0" w:color="000000"/>
            </w:tcBorders>
          </w:tcPr>
          <w:p w14:paraId="0230B1BF" w14:textId="77777777" w:rsidR="005E3A34" w:rsidRDefault="00397E47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2.0.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koje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nije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194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211F8B69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12" w:space="0" w:color="000000"/>
              <w:bottom w:val="single" w:sz="12" w:space="0" w:color="000000"/>
            </w:tcBorders>
          </w:tcPr>
          <w:p w14:paraId="5233F644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6126AD02" w14:textId="77777777">
        <w:trPr>
          <w:trHeight w:val="514"/>
        </w:trPr>
        <w:tc>
          <w:tcPr>
            <w:tcW w:w="6784" w:type="dxa"/>
            <w:tcBorders>
              <w:top w:val="single" w:sz="12" w:space="0" w:color="000000"/>
            </w:tcBorders>
          </w:tcPr>
          <w:p w14:paraId="4EE7F3DC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2.1.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jednog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3830DD3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</w:tcBorders>
          </w:tcPr>
          <w:p w14:paraId="45B61565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2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55F90F1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4851CD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77272C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69F88C22" w14:textId="77777777">
        <w:trPr>
          <w:trHeight w:val="118"/>
        </w:trPr>
        <w:tc>
          <w:tcPr>
            <w:tcW w:w="6784" w:type="dxa"/>
          </w:tcPr>
          <w:p w14:paraId="23C80064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2.1.2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jednog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AC3CDED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54BFCF85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5D88F3A9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61F0FFB4" w14:textId="77777777">
        <w:trPr>
          <w:trHeight w:val="118"/>
        </w:trPr>
        <w:tc>
          <w:tcPr>
            <w:tcW w:w="6784" w:type="dxa"/>
          </w:tcPr>
          <w:p w14:paraId="7F24EA36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2.1.3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jednog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63A0F1B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3C625174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22DBB665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58C51E2A" w14:textId="77777777">
        <w:trPr>
          <w:trHeight w:val="118"/>
        </w:trPr>
        <w:tc>
          <w:tcPr>
            <w:tcW w:w="6784" w:type="dxa"/>
            <w:tcBorders>
              <w:bottom w:val="single" w:sz="12" w:space="0" w:color="000000"/>
            </w:tcBorders>
          </w:tcPr>
          <w:p w14:paraId="758E9360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2.1.4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jednog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9B8B4CB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bottom w:val="single" w:sz="12" w:space="0" w:color="000000"/>
            </w:tcBorders>
          </w:tcPr>
          <w:p w14:paraId="3DFCD7BE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27ED6193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51CC397F" w14:textId="77777777">
        <w:trPr>
          <w:trHeight w:val="118"/>
        </w:trPr>
        <w:tc>
          <w:tcPr>
            <w:tcW w:w="6784" w:type="dxa"/>
            <w:tcBorders>
              <w:top w:val="single" w:sz="12" w:space="0" w:color="000000"/>
            </w:tcBorders>
          </w:tcPr>
          <w:p w14:paraId="1D232254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2.2.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7E8A7A9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</w:tcBorders>
          </w:tcPr>
          <w:p w14:paraId="6374F29B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52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188C19F3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00CE3344" w14:textId="77777777">
        <w:trPr>
          <w:trHeight w:val="118"/>
        </w:trPr>
        <w:tc>
          <w:tcPr>
            <w:tcW w:w="6784" w:type="dxa"/>
          </w:tcPr>
          <w:p w14:paraId="22C69C26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2.2.2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8611D92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00B8339F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35A11C7A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311EC6DD" w14:textId="77777777">
        <w:trPr>
          <w:trHeight w:val="118"/>
        </w:trPr>
        <w:tc>
          <w:tcPr>
            <w:tcW w:w="6784" w:type="dxa"/>
          </w:tcPr>
          <w:p w14:paraId="01916676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2.2.3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2147D88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2720A661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2A9BABE9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17B3C88B" w14:textId="77777777">
        <w:trPr>
          <w:trHeight w:val="118"/>
        </w:trPr>
        <w:tc>
          <w:tcPr>
            <w:tcW w:w="6784" w:type="dxa"/>
            <w:tcBorders>
              <w:bottom w:val="single" w:sz="12" w:space="0" w:color="000000"/>
            </w:tcBorders>
          </w:tcPr>
          <w:p w14:paraId="04BFCF20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2.2.4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D79B300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bottom w:val="single" w:sz="12" w:space="0" w:color="000000"/>
            </w:tcBorders>
          </w:tcPr>
          <w:p w14:paraId="50D4DF91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11918BFB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0B3E935B" w14:textId="77777777">
        <w:trPr>
          <w:trHeight w:val="115"/>
        </w:trPr>
        <w:tc>
          <w:tcPr>
            <w:tcW w:w="6784" w:type="dxa"/>
            <w:tcBorders>
              <w:top w:val="single" w:sz="12" w:space="0" w:color="000000"/>
            </w:tcBorders>
          </w:tcPr>
          <w:p w14:paraId="6721445A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2.3.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24811F5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</w:tcBorders>
          </w:tcPr>
          <w:p w14:paraId="21E58EA4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52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7E9DEA9D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0F3B9985" w14:textId="77777777">
        <w:trPr>
          <w:trHeight w:val="115"/>
        </w:trPr>
        <w:tc>
          <w:tcPr>
            <w:tcW w:w="6784" w:type="dxa"/>
          </w:tcPr>
          <w:p w14:paraId="7AA7C985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2.3.2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1EAEDC1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7CAFB118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7B29D775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6AAE6F50" w14:textId="77777777">
        <w:trPr>
          <w:trHeight w:val="115"/>
        </w:trPr>
        <w:tc>
          <w:tcPr>
            <w:tcW w:w="6784" w:type="dxa"/>
          </w:tcPr>
          <w:p w14:paraId="7C7D3A16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2.3.3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B2A55BA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5227A499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55E26E4D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30BEDCB8" w14:textId="77777777">
        <w:trPr>
          <w:trHeight w:val="115"/>
        </w:trPr>
        <w:tc>
          <w:tcPr>
            <w:tcW w:w="6784" w:type="dxa"/>
            <w:tcBorders>
              <w:bottom w:val="single" w:sz="12" w:space="0" w:color="000000"/>
            </w:tcBorders>
          </w:tcPr>
          <w:p w14:paraId="40F14D1E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2.3.4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42857D0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bottom w:val="single" w:sz="12" w:space="0" w:color="000000"/>
            </w:tcBorders>
          </w:tcPr>
          <w:p w14:paraId="1ABD66DC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6F1FC469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1A183149" w14:textId="77777777">
        <w:trPr>
          <w:trHeight w:val="118"/>
        </w:trPr>
        <w:tc>
          <w:tcPr>
            <w:tcW w:w="6784" w:type="dxa"/>
            <w:tcBorders>
              <w:top w:val="single" w:sz="12" w:space="0" w:color="000000"/>
            </w:tcBorders>
          </w:tcPr>
          <w:p w14:paraId="252639F7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2.4.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68A7845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</w:tcBorders>
          </w:tcPr>
          <w:p w14:paraId="4934CA1B" w14:textId="77777777" w:rsidR="005E3A34" w:rsidRDefault="00397E4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12</w:t>
            </w:r>
          </w:p>
        </w:tc>
        <w:tc>
          <w:tcPr>
            <w:tcW w:w="1521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14:paraId="093A3BE3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723F0F34" w14:textId="77777777">
        <w:trPr>
          <w:trHeight w:val="118"/>
        </w:trPr>
        <w:tc>
          <w:tcPr>
            <w:tcW w:w="6784" w:type="dxa"/>
          </w:tcPr>
          <w:p w14:paraId="2D276B61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2.4.2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C4F2202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62D8824A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24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270B2960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76DD9B7E" w14:textId="77777777">
        <w:trPr>
          <w:trHeight w:val="118"/>
        </w:trPr>
        <w:tc>
          <w:tcPr>
            <w:tcW w:w="6784" w:type="dxa"/>
          </w:tcPr>
          <w:p w14:paraId="78373B18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2.4.3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9E2F5A3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12F65A0A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0FE8F3CC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0A739676" w14:textId="77777777">
        <w:trPr>
          <w:trHeight w:val="118"/>
        </w:trPr>
        <w:tc>
          <w:tcPr>
            <w:tcW w:w="6784" w:type="dxa"/>
            <w:tcBorders>
              <w:bottom w:val="single" w:sz="12" w:space="0" w:color="000000"/>
            </w:tcBorders>
          </w:tcPr>
          <w:p w14:paraId="2EA32E6E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2.4.4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od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538FCF7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bottom w:val="single" w:sz="12" w:space="0" w:color="000000"/>
            </w:tcBorders>
          </w:tcPr>
          <w:p w14:paraId="364D62C0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48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51D2437B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2E4E4C41" w14:textId="77777777">
        <w:trPr>
          <w:trHeight w:val="118"/>
        </w:trPr>
        <w:tc>
          <w:tcPr>
            <w:tcW w:w="6784" w:type="dxa"/>
            <w:tcBorders>
              <w:top w:val="single" w:sz="12" w:space="0" w:color="000000"/>
            </w:tcBorders>
          </w:tcPr>
          <w:p w14:paraId="0F5FD901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2.5.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jednim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učesnikom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nakon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realizacije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B14AE50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top w:val="single" w:sz="12" w:space="0" w:color="000000"/>
            </w:tcBorders>
          </w:tcPr>
          <w:p w14:paraId="137020B0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4FA2A986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5BDB9935" w14:textId="77777777">
        <w:trPr>
          <w:trHeight w:val="118"/>
        </w:trPr>
        <w:tc>
          <w:tcPr>
            <w:tcW w:w="6784" w:type="dxa"/>
          </w:tcPr>
          <w:p w14:paraId="0CD01389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2.5.2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dva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nakon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realizacije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58A31E8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41A96188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1A0F667D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0393D189" w14:textId="77777777">
        <w:trPr>
          <w:trHeight w:val="118"/>
        </w:trPr>
        <w:tc>
          <w:tcPr>
            <w:tcW w:w="6784" w:type="dxa"/>
          </w:tcPr>
          <w:p w14:paraId="12917141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2.5.3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tri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dužem</w:t>
            </w:r>
            <w:proofErr w:type="spellEnd"/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nakon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realizacije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0B28CC6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0CCF70AF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</w:p>
        </w:tc>
        <w:tc>
          <w:tcPr>
            <w:tcW w:w="1521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14:paraId="0D229AA8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24F7E993" w14:textId="77777777">
        <w:trPr>
          <w:trHeight w:val="118"/>
        </w:trPr>
        <w:tc>
          <w:tcPr>
            <w:tcW w:w="6784" w:type="dxa"/>
          </w:tcPr>
          <w:p w14:paraId="58DA3894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2.5.4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Predviđa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zaključivanje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ugovora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radu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učesnika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u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trajanju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dužem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četiri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mjeseca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nakon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realizacije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46B96E5E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</w:tcPr>
          <w:p w14:paraId="52CBD581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</w:p>
        </w:tc>
        <w:tc>
          <w:tcPr>
            <w:tcW w:w="1521" w:type="dxa"/>
            <w:vMerge/>
            <w:tcBorders>
              <w:top w:val="single" w:sz="12" w:space="0" w:color="000000"/>
            </w:tcBorders>
          </w:tcPr>
          <w:p w14:paraId="70CA8908" w14:textId="77777777" w:rsidR="005E3A34" w:rsidRDefault="005E3A34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42823C2D" w14:textId="77777777">
        <w:trPr>
          <w:trHeight w:val="118"/>
        </w:trPr>
        <w:tc>
          <w:tcPr>
            <w:tcW w:w="6784" w:type="dxa"/>
            <w:tcBorders>
              <w:bottom w:val="single" w:sz="12" w:space="0" w:color="000000"/>
            </w:tcBorders>
          </w:tcPr>
          <w:p w14:paraId="55C87502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gridSpan w:val="2"/>
            <w:tcBorders>
              <w:bottom w:val="single" w:sz="12" w:space="0" w:color="000000"/>
            </w:tcBorders>
          </w:tcPr>
          <w:p w14:paraId="063DA7F2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21" w:type="dxa"/>
            <w:tcBorders>
              <w:bottom w:val="single" w:sz="12" w:space="0" w:color="000000"/>
            </w:tcBorders>
          </w:tcPr>
          <w:p w14:paraId="066096B4" w14:textId="77777777" w:rsidR="005E3A34" w:rsidRDefault="005E3A34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E3A34" w14:paraId="61BAF640" w14:textId="77777777">
        <w:trPr>
          <w:trHeight w:val="38"/>
        </w:trPr>
        <w:tc>
          <w:tcPr>
            <w:tcW w:w="678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194B5A73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UKUPNO (2.1. + 2.2. + 2.3. + 2.4. + 2.5) </w:t>
            </w:r>
          </w:p>
          <w:p w14:paraId="7AD9A7EB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14:paraId="0B0BE0C7" w14:textId="77777777" w:rsidR="005E3A34" w:rsidRDefault="005E3A34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35498D0F" w14:textId="77777777">
        <w:trPr>
          <w:trHeight w:val="79"/>
        </w:trPr>
        <w:tc>
          <w:tcPr>
            <w:tcW w:w="94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5C85EBC9" w14:textId="77777777" w:rsidR="005E3A34" w:rsidRDefault="00397E47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KONKURENTNOST I RAZVIJENOST OPŠTINE SPROVOĐENJA PROGRAMA</w:t>
            </w:r>
          </w:p>
          <w:p w14:paraId="18B36580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476D217E" w14:textId="77777777">
        <w:trPr>
          <w:trHeight w:val="2982"/>
        </w:trPr>
        <w:tc>
          <w:tcPr>
            <w:tcW w:w="94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B53CB5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tbl>
            <w:tblPr>
              <w:tblStyle w:val="a0"/>
              <w:tblW w:w="89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70"/>
              <w:gridCol w:w="2976"/>
              <w:gridCol w:w="2695"/>
            </w:tblGrid>
            <w:tr w:rsidR="005E3A34" w14:paraId="42C60458" w14:textId="77777777">
              <w:trPr>
                <w:trHeight w:val="305"/>
              </w:trPr>
              <w:tc>
                <w:tcPr>
                  <w:tcW w:w="3270" w:type="dxa"/>
                  <w:vAlign w:val="center"/>
                </w:tcPr>
                <w:p w14:paraId="00E6D7CE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Budva –                                   3,02</w:t>
                  </w:r>
                </w:p>
              </w:tc>
              <w:tc>
                <w:tcPr>
                  <w:tcW w:w="2976" w:type="dxa"/>
                  <w:vAlign w:val="center"/>
                </w:tcPr>
                <w:p w14:paraId="32F1AA77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 xml:space="preserve">Tivat –                                3,83 </w:t>
                  </w:r>
                </w:p>
              </w:tc>
              <w:tc>
                <w:tcPr>
                  <w:tcW w:w="2695" w:type="dxa"/>
                  <w:vAlign w:val="center"/>
                </w:tcPr>
                <w:p w14:paraId="7C256CA6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Podgorica -                   4,41</w:t>
                  </w:r>
                </w:p>
              </w:tc>
            </w:tr>
            <w:tr w:rsidR="005E3A34" w14:paraId="461D0AA2" w14:textId="77777777">
              <w:trPr>
                <w:trHeight w:val="300"/>
              </w:trPr>
              <w:tc>
                <w:tcPr>
                  <w:tcW w:w="3270" w:type="dxa"/>
                  <w:vAlign w:val="center"/>
                </w:tcPr>
                <w:p w14:paraId="41A172B8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Kotor –                                    4,55</w:t>
                  </w:r>
                </w:p>
              </w:tc>
              <w:tc>
                <w:tcPr>
                  <w:tcW w:w="2976" w:type="dxa"/>
                  <w:vAlign w:val="center"/>
                </w:tcPr>
                <w:p w14:paraId="69BAD302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 xml:space="preserve">Herceg Novi                       4,57 </w:t>
                  </w:r>
                </w:p>
              </w:tc>
              <w:tc>
                <w:tcPr>
                  <w:tcW w:w="2695" w:type="dxa"/>
                  <w:vAlign w:val="center"/>
                </w:tcPr>
                <w:p w14:paraId="3F3DEF95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 xml:space="preserve">Bar –                             4,89 </w:t>
                  </w:r>
                </w:p>
              </w:tc>
            </w:tr>
            <w:tr w:rsidR="005E3A34" w14:paraId="3B7267D8" w14:textId="77777777">
              <w:trPr>
                <w:trHeight w:val="196"/>
              </w:trPr>
              <w:tc>
                <w:tcPr>
                  <w:tcW w:w="3270" w:type="dxa"/>
                  <w:vAlign w:val="center"/>
                </w:tcPr>
                <w:p w14:paraId="632DCB15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Žabljak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–                                 5,36</w:t>
                  </w:r>
                </w:p>
              </w:tc>
              <w:tc>
                <w:tcPr>
                  <w:tcW w:w="2976" w:type="dxa"/>
                  <w:vAlign w:val="center"/>
                </w:tcPr>
                <w:p w14:paraId="6ED4C37C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Cetinje -                              5,37</w:t>
                  </w:r>
                </w:p>
              </w:tc>
              <w:tc>
                <w:tcPr>
                  <w:tcW w:w="2695" w:type="dxa"/>
                  <w:vAlign w:val="center"/>
                </w:tcPr>
                <w:p w14:paraId="735C6A99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Danilovgrad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-                5,60</w:t>
                  </w:r>
                </w:p>
              </w:tc>
            </w:tr>
            <w:tr w:rsidR="005E3A34" w14:paraId="2E0E93E3" w14:textId="77777777">
              <w:trPr>
                <w:trHeight w:val="246"/>
              </w:trPr>
              <w:tc>
                <w:tcPr>
                  <w:tcW w:w="3270" w:type="dxa"/>
                  <w:vAlign w:val="center"/>
                </w:tcPr>
                <w:p w14:paraId="2F06917A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Nikšić -                                    5,76</w:t>
                  </w:r>
                </w:p>
              </w:tc>
              <w:tc>
                <w:tcPr>
                  <w:tcW w:w="2976" w:type="dxa"/>
                  <w:vAlign w:val="center"/>
                </w:tcPr>
                <w:p w14:paraId="2A07BE27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Ulcinj -                                5,80</w:t>
                  </w:r>
                </w:p>
              </w:tc>
              <w:tc>
                <w:tcPr>
                  <w:tcW w:w="2695" w:type="dxa"/>
                  <w:vAlign w:val="center"/>
                </w:tcPr>
                <w:p w14:paraId="0616A6ED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Zeta -                            5,86</w:t>
                  </w:r>
                </w:p>
              </w:tc>
            </w:tr>
            <w:tr w:rsidR="005E3A34" w14:paraId="47CE3E8F" w14:textId="77777777">
              <w:trPr>
                <w:trHeight w:val="251"/>
              </w:trPr>
              <w:tc>
                <w:tcPr>
                  <w:tcW w:w="3270" w:type="dxa"/>
                  <w:vAlign w:val="center"/>
                </w:tcPr>
                <w:p w14:paraId="004C3161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Kolašin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-                                  6,33</w:t>
                  </w:r>
                </w:p>
              </w:tc>
              <w:tc>
                <w:tcPr>
                  <w:tcW w:w="2976" w:type="dxa"/>
                  <w:vAlign w:val="center"/>
                </w:tcPr>
                <w:p w14:paraId="060EF56A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Pljevlja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-                             6,51</w:t>
                  </w:r>
                </w:p>
              </w:tc>
              <w:tc>
                <w:tcPr>
                  <w:tcW w:w="2695" w:type="dxa"/>
                  <w:vAlign w:val="center"/>
                </w:tcPr>
                <w:p w14:paraId="06E98634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Tuzi –                            6,68</w:t>
                  </w:r>
                </w:p>
              </w:tc>
            </w:tr>
            <w:tr w:rsidR="005E3A34" w14:paraId="5856A5D7" w14:textId="77777777">
              <w:trPr>
                <w:trHeight w:val="240"/>
              </w:trPr>
              <w:tc>
                <w:tcPr>
                  <w:tcW w:w="3270" w:type="dxa"/>
                  <w:vAlign w:val="center"/>
                </w:tcPr>
                <w:p w14:paraId="4E42DA6A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Mojkovac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–                              6,80</w:t>
                  </w:r>
                </w:p>
              </w:tc>
              <w:tc>
                <w:tcPr>
                  <w:tcW w:w="2976" w:type="dxa"/>
                  <w:vAlign w:val="center"/>
                </w:tcPr>
                <w:p w14:paraId="75C1EA39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Plav –                                 7,16</w:t>
                  </w:r>
                </w:p>
              </w:tc>
              <w:tc>
                <w:tcPr>
                  <w:tcW w:w="2695" w:type="dxa"/>
                  <w:vAlign w:val="center"/>
                </w:tcPr>
                <w:p w14:paraId="2B43851E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proofErr w:type="gramStart"/>
                  <w:r>
                    <w:rPr>
                      <w:rFonts w:ascii="Arial Narrow" w:eastAsia="Arial Narrow" w:hAnsi="Arial Narrow" w:cs="Arial Narrow"/>
                    </w:rPr>
                    <w:t>Plužine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 –</w:t>
                  </w:r>
                  <w:proofErr w:type="gramEnd"/>
                  <w:r>
                    <w:rPr>
                      <w:rFonts w:ascii="Arial Narrow" w:eastAsia="Arial Narrow" w:hAnsi="Arial Narrow" w:cs="Arial Narrow"/>
                    </w:rPr>
                    <w:t xml:space="preserve">                      7,35</w:t>
                  </w:r>
                </w:p>
              </w:tc>
            </w:tr>
            <w:tr w:rsidR="005E3A34" w14:paraId="12D42DD0" w14:textId="77777777">
              <w:trPr>
                <w:trHeight w:val="231"/>
              </w:trPr>
              <w:tc>
                <w:tcPr>
                  <w:tcW w:w="3270" w:type="dxa"/>
                  <w:vAlign w:val="center"/>
                </w:tcPr>
                <w:p w14:paraId="0F25100F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Šavnik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                                     7,40</w:t>
                  </w:r>
                </w:p>
              </w:tc>
              <w:tc>
                <w:tcPr>
                  <w:tcW w:w="2976" w:type="dxa"/>
                  <w:vAlign w:val="center"/>
                </w:tcPr>
                <w:p w14:paraId="1BE5D8F5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Bijelo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Polje –                      7,72</w:t>
                  </w:r>
                </w:p>
              </w:tc>
              <w:tc>
                <w:tcPr>
                  <w:tcW w:w="2695" w:type="dxa"/>
                  <w:vAlign w:val="center"/>
                </w:tcPr>
                <w:p w14:paraId="5BC0E9BF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Berane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–                       7,75</w:t>
                  </w:r>
                </w:p>
              </w:tc>
            </w:tr>
            <w:tr w:rsidR="005E3A34" w14:paraId="0E9C2EAD" w14:textId="77777777">
              <w:trPr>
                <w:trHeight w:val="248"/>
              </w:trPr>
              <w:tc>
                <w:tcPr>
                  <w:tcW w:w="3270" w:type="dxa"/>
                  <w:vAlign w:val="center"/>
                </w:tcPr>
                <w:p w14:paraId="70EE4DD7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Rožaje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–                                  9,90</w:t>
                  </w:r>
                </w:p>
              </w:tc>
              <w:tc>
                <w:tcPr>
                  <w:tcW w:w="2976" w:type="dxa"/>
                  <w:vAlign w:val="center"/>
                </w:tcPr>
                <w:p w14:paraId="012D23AD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Andrijevica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-                     11,13</w:t>
                  </w:r>
                </w:p>
              </w:tc>
              <w:tc>
                <w:tcPr>
                  <w:tcW w:w="2695" w:type="dxa"/>
                  <w:vAlign w:val="center"/>
                </w:tcPr>
                <w:p w14:paraId="3BBE4CFC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Gusinje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–                    12,41</w:t>
                  </w:r>
                </w:p>
              </w:tc>
            </w:tr>
            <w:tr w:rsidR="005E3A34" w14:paraId="2D1D2ED0" w14:textId="77777777">
              <w:trPr>
                <w:trHeight w:val="248"/>
              </w:trPr>
              <w:tc>
                <w:tcPr>
                  <w:tcW w:w="3270" w:type="dxa"/>
                  <w:vAlign w:val="center"/>
                </w:tcPr>
                <w:p w14:paraId="18B75A99" w14:textId="77777777" w:rsidR="005E3A34" w:rsidRDefault="00397E47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  <w:proofErr w:type="spellStart"/>
                  <w:r>
                    <w:rPr>
                      <w:rFonts w:ascii="Arial Narrow" w:eastAsia="Arial Narrow" w:hAnsi="Arial Narrow" w:cs="Arial Narrow"/>
                    </w:rPr>
                    <w:t>Petnjica</w:t>
                  </w:r>
                  <w:proofErr w:type="spellEnd"/>
                  <w:r>
                    <w:rPr>
                      <w:rFonts w:ascii="Arial Narrow" w:eastAsia="Arial Narrow" w:hAnsi="Arial Narrow" w:cs="Arial Narrow"/>
                    </w:rPr>
                    <w:t xml:space="preserve"> –                               40,00</w:t>
                  </w:r>
                </w:p>
              </w:tc>
              <w:tc>
                <w:tcPr>
                  <w:tcW w:w="5671" w:type="dxa"/>
                  <w:gridSpan w:val="2"/>
                  <w:vAlign w:val="center"/>
                </w:tcPr>
                <w:p w14:paraId="4D1B5874" w14:textId="77777777" w:rsidR="005E3A34" w:rsidRDefault="005E3A34">
                  <w:pPr>
                    <w:framePr w:hSpace="180" w:vSpace="180" w:wrap="around" w:vAnchor="text" w:hAnchor="text" w:x="-37"/>
                    <w:rPr>
                      <w:rFonts w:ascii="Arial Narrow" w:eastAsia="Arial Narrow" w:hAnsi="Arial Narrow" w:cs="Arial Narrow"/>
                    </w:rPr>
                  </w:pPr>
                </w:p>
              </w:tc>
            </w:tr>
          </w:tbl>
          <w:p w14:paraId="53999EC7" w14:textId="77777777" w:rsidR="005E3A34" w:rsidRDefault="005E3A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45C3B71F" w14:textId="77777777">
        <w:trPr>
          <w:trHeight w:val="76"/>
        </w:trPr>
        <w:tc>
          <w:tcPr>
            <w:tcW w:w="72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AAB983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Opština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sprovođenja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709BAF27" w14:textId="77777777" w:rsidR="005E3A34" w:rsidRDefault="00397E47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___________________________</w:t>
            </w:r>
          </w:p>
          <w:p w14:paraId="1F9B5FD5" w14:textId="77777777" w:rsidR="005E3A34" w:rsidRDefault="005E3A34">
            <w:pPr>
              <w:ind w:left="7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B8412D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Bodovi</w:t>
            </w:r>
            <w:proofErr w:type="spellEnd"/>
          </w:p>
          <w:p w14:paraId="05A92A2D" w14:textId="77777777" w:rsidR="005E3A34" w:rsidRDefault="00397E4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</w:t>
            </w:r>
          </w:p>
        </w:tc>
      </w:tr>
      <w:tr w:rsidR="005E3A34" w14:paraId="21F91595" w14:textId="77777777">
        <w:trPr>
          <w:trHeight w:val="361"/>
        </w:trPr>
        <w:tc>
          <w:tcPr>
            <w:tcW w:w="72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0054F1A3" w14:textId="77777777" w:rsidR="005E3A34" w:rsidRDefault="00397E4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UKUPAN BROJ BODOVA (2+3) </w:t>
            </w:r>
          </w:p>
          <w:p w14:paraId="55C6B7BB" w14:textId="77777777" w:rsidR="005E3A34" w:rsidRDefault="005E3A3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3835FA5" w14:textId="77777777" w:rsidR="005E3A34" w:rsidRDefault="005E3A34">
            <w:pPr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5E3A34" w14:paraId="27CFCA06" w14:textId="77777777">
        <w:trPr>
          <w:trHeight w:val="1394"/>
        </w:trPr>
        <w:tc>
          <w:tcPr>
            <w:tcW w:w="949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BDCA65" w14:textId="77777777" w:rsidR="005E3A34" w:rsidRDefault="00397E47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Komentari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6B0A79A7" w14:textId="77777777" w:rsidR="005E3A34" w:rsidRDefault="005E3A34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E9EA57" w14:textId="77777777" w:rsidR="005E3A34" w:rsidRDefault="005E3A34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986076B" w14:textId="77777777" w:rsidR="005E3A34" w:rsidRDefault="005E3A34">
      <w:pPr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1"/>
        <w:tblpPr w:leftFromText="141" w:rightFromText="141" w:vertAnchor="text" w:tblpX="-49"/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39"/>
        <w:gridCol w:w="3544"/>
      </w:tblGrid>
      <w:tr w:rsidR="005E3A34" w14:paraId="1E04B76B" w14:textId="77777777">
        <w:trPr>
          <w:trHeight w:val="1309"/>
        </w:trPr>
        <w:tc>
          <w:tcPr>
            <w:tcW w:w="5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D77966" w14:textId="77777777" w:rsidR="005E3A34" w:rsidRDefault="00397E47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Ime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prezime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evaluatora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46591C9D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AB95B7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__________________________________________________</w:t>
            </w:r>
          </w:p>
          <w:p w14:paraId="489B6FC9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1C57DA" w14:textId="77777777" w:rsidR="005E3A34" w:rsidRDefault="00397E47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Potpis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evaluatora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  <w:p w14:paraId="7062F3E6" w14:textId="77777777" w:rsidR="005E3A34" w:rsidRDefault="005E3A34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F33B71E" w14:textId="77777777" w:rsidR="005E3A34" w:rsidRDefault="00397E47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__________________________</w:t>
            </w:r>
          </w:p>
        </w:tc>
      </w:tr>
      <w:tr w:rsidR="005E3A34" w14:paraId="66E28B51" w14:textId="77777777">
        <w:trPr>
          <w:trHeight w:val="866"/>
        </w:trPr>
        <w:tc>
          <w:tcPr>
            <w:tcW w:w="5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FD3C38" w14:textId="77777777" w:rsidR="005E3A34" w:rsidRDefault="005E3A34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EFBFA99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___/___/2026.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godine</w:t>
            </w:r>
            <w:proofErr w:type="spellEnd"/>
          </w:p>
          <w:p w14:paraId="33C999A6" w14:textId="77777777" w:rsidR="005E3A34" w:rsidRDefault="005E3A3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183584" w14:textId="77777777" w:rsidR="005E3A34" w:rsidRDefault="005E3A34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3C9FC58" w14:textId="77777777" w:rsidR="005E3A34" w:rsidRDefault="00397E47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Mjesto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Podgorica</w:t>
            </w:r>
          </w:p>
        </w:tc>
      </w:tr>
    </w:tbl>
    <w:p w14:paraId="1C0789FB" w14:textId="77777777" w:rsidR="005E3A34" w:rsidRDefault="005E3A34">
      <w:pPr>
        <w:tabs>
          <w:tab w:val="left" w:pos="975"/>
        </w:tabs>
        <w:rPr>
          <w:rFonts w:ascii="Arial" w:eastAsia="Arial" w:hAnsi="Arial" w:cs="Arial"/>
          <w:sz w:val="20"/>
          <w:szCs w:val="20"/>
        </w:rPr>
      </w:pPr>
    </w:p>
    <w:sectPr w:rsidR="005E3A34">
      <w:headerReference w:type="default" r:id="rId8"/>
      <w:pgSz w:w="11906" w:h="16838"/>
      <w:pgMar w:top="1135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AF917" w14:textId="77777777" w:rsidR="00397E47" w:rsidRDefault="00397E47">
      <w:r>
        <w:separator/>
      </w:r>
    </w:p>
  </w:endnote>
  <w:endnote w:type="continuationSeparator" w:id="0">
    <w:p w14:paraId="7CF6223A" w14:textId="77777777" w:rsidR="00397E47" w:rsidRDefault="0039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0FC346E-2738-468A-97D7-F0C7F1A7836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91EE173-B4BE-4291-98E4-2B91BD9E095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059B93D0-76BB-40C3-B326-992FAC2332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F633E09-60EB-479C-8C22-54C9AA9EB54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B4A32FC-67A5-4C54-8146-E72BFCB474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37BFB" w14:textId="77777777" w:rsidR="00397E47" w:rsidRDefault="00397E47">
      <w:r>
        <w:separator/>
      </w:r>
    </w:p>
  </w:footnote>
  <w:footnote w:type="continuationSeparator" w:id="0">
    <w:p w14:paraId="588BD074" w14:textId="77777777" w:rsidR="00397E47" w:rsidRDefault="00397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E6ED9" w14:textId="77777777" w:rsidR="005E3A34" w:rsidRDefault="00397E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POZRKP – APZ/RA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601F3"/>
    <w:multiLevelType w:val="multilevel"/>
    <w:tmpl w:val="D6727D3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F084C"/>
    <w:multiLevelType w:val="multilevel"/>
    <w:tmpl w:val="0B1C9D6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8279846">
    <w:abstractNumId w:val="0"/>
  </w:num>
  <w:num w:numId="2" w16cid:durableId="117010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34"/>
    <w:rsid w:val="00162A7D"/>
    <w:rsid w:val="00173F61"/>
    <w:rsid w:val="00397E47"/>
    <w:rsid w:val="005E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109DCD"/>
  <w15:docId w15:val="{52A9559B-ABA9-4827-8C53-D255172D4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aliases w:val="Test table"/>
    <w:basedOn w:val="TableNormal"/>
    <w:uiPriority w:val="39"/>
    <w:rsid w:val="000F4A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F4AB7"/>
    <w:pPr>
      <w:ind w:left="720"/>
      <w:contextualSpacing/>
    </w:pPr>
  </w:style>
  <w:style w:type="paragraph" w:styleId="BodyText">
    <w:name w:val="Body Text"/>
    <w:basedOn w:val="Normal"/>
    <w:link w:val="BodyTextChar"/>
    <w:rsid w:val="000F4AB7"/>
    <w:pPr>
      <w:jc w:val="both"/>
    </w:pPr>
    <w:rPr>
      <w:rFonts w:ascii="Arial" w:hAnsi="Arial"/>
      <w:sz w:val="20"/>
      <w:lang w:val="fr-FR"/>
    </w:rPr>
  </w:style>
  <w:style w:type="character" w:customStyle="1" w:styleId="BodyTextChar">
    <w:name w:val="Body Text Char"/>
    <w:link w:val="BodyText"/>
    <w:rsid w:val="000F4AB7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customStyle="1" w:styleId="Text1">
    <w:name w:val="Text 1"/>
    <w:basedOn w:val="Normal"/>
    <w:rsid w:val="002A7CC0"/>
    <w:pPr>
      <w:snapToGrid w:val="0"/>
      <w:spacing w:after="240"/>
      <w:ind w:left="482"/>
      <w:jc w:val="both"/>
    </w:pPr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5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87"/>
    <w:rPr>
      <w:rFonts w:ascii="Segoe UI" w:eastAsia="Times New Roman" w:hAnsi="Segoe UI" w:cs="Segoe UI"/>
      <w:snapToGrid w:val="0"/>
      <w:sz w:val="18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13CB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13CB"/>
    <w:rPr>
      <w:rFonts w:ascii="Times New Roman" w:eastAsia="Times New Roman" w:hAnsi="Times New Roman"/>
      <w:snapToGrid w:val="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813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97DD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DD9"/>
    <w:rPr>
      <w:rFonts w:ascii="Times New Roman" w:eastAsia="Times New Roman" w:hAnsi="Times New Roman"/>
      <w:snapToGrid w:val="0"/>
      <w:sz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F97DD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DD9"/>
    <w:rPr>
      <w:rFonts w:ascii="Times New Roman" w:eastAsia="Times New Roman" w:hAnsi="Times New Roman"/>
      <w:snapToGrid w:val="0"/>
      <w:sz w:val="24"/>
      <w:lang w:val="en-GB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793F386QMFZ6sCVNyTLbU9kB9g==">CgMxLjA4AHIhMXBxRzV5Y1ZqbEo5SXNNY25RS0RQZE9pNHJlMGlkU3Fl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708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Dragica Rustemagic</dc:creator>
  <cp:lastModifiedBy>Mina Draskovic</cp:lastModifiedBy>
  <cp:revision>2</cp:revision>
  <dcterms:created xsi:type="dcterms:W3CDTF">2026-05-11T07:50:00Z</dcterms:created>
  <dcterms:modified xsi:type="dcterms:W3CDTF">2026-05-11T07:50:00Z</dcterms:modified>
</cp:coreProperties>
</file>