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3178B" w14:textId="2C923400" w:rsidR="00341778" w:rsidRPr="007C3C13" w:rsidRDefault="007C3C13" w:rsidP="00C943BD">
      <w:pPr>
        <w:pStyle w:val="Heading1"/>
        <w:ind w:left="0"/>
        <w:rPr>
          <w:b w:val="0"/>
          <w:sz w:val="22"/>
          <w:szCs w:val="22"/>
        </w:rPr>
      </w:pPr>
      <w:r w:rsidRPr="0003108F">
        <w:rPr>
          <w:rFonts w:ascii="Arial" w:hAnsi="Arial" w:cs="Arial"/>
          <w:b w:val="0"/>
          <w:iCs/>
          <w:noProof/>
          <w:lang w:val="sl-SI"/>
        </w:rPr>
        <w:drawing>
          <wp:anchor distT="0" distB="0" distL="114300" distR="114300" simplePos="0" relativeHeight="251665408" behindDoc="1" locked="0" layoutInCell="1" allowOverlap="1" wp14:anchorId="57EE5B6F" wp14:editId="3D2D1C3F">
            <wp:simplePos x="0" y="0"/>
            <wp:positionH relativeFrom="column">
              <wp:posOffset>4838170</wp:posOffset>
            </wp:positionH>
            <wp:positionV relativeFrom="paragraph">
              <wp:posOffset>-454773</wp:posOffset>
            </wp:positionV>
            <wp:extent cx="1643524" cy="704640"/>
            <wp:effectExtent l="0" t="0" r="0" b="635"/>
            <wp:wrapNone/>
            <wp:docPr id="11301374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524" cy="70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43BD">
        <w:rPr>
          <w:noProof/>
          <w:lang w:val="en-US"/>
        </w:rPr>
        <w:drawing>
          <wp:anchor distT="0" distB="0" distL="0" distR="0" simplePos="0" relativeHeight="251663360" behindDoc="0" locked="0" layoutInCell="1" allowOverlap="1" wp14:anchorId="2E7B3139" wp14:editId="4B352E58">
            <wp:simplePos x="0" y="0"/>
            <wp:positionH relativeFrom="page">
              <wp:posOffset>519519</wp:posOffset>
            </wp:positionH>
            <wp:positionV relativeFrom="paragraph">
              <wp:posOffset>-2540</wp:posOffset>
            </wp:positionV>
            <wp:extent cx="838200" cy="9537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43BD">
        <w:t xml:space="preserve">   </w:t>
      </w:r>
      <w:r w:rsidR="00C943BD">
        <w:tab/>
        <w:t xml:space="preserve">       </w:t>
      </w:r>
      <w:r w:rsidR="00462172" w:rsidRPr="007C3C13">
        <w:rPr>
          <w:sz w:val="22"/>
          <w:szCs w:val="22"/>
        </w:rPr>
        <w:t>Zavod</w:t>
      </w:r>
      <w:r w:rsidR="00462172" w:rsidRPr="007C3C13">
        <w:rPr>
          <w:spacing w:val="1"/>
          <w:sz w:val="22"/>
          <w:szCs w:val="22"/>
        </w:rPr>
        <w:t xml:space="preserve"> </w:t>
      </w:r>
      <w:r w:rsidR="00462172" w:rsidRPr="007C3C13">
        <w:rPr>
          <w:sz w:val="22"/>
          <w:szCs w:val="22"/>
        </w:rPr>
        <w:t>za zapošljavanje</w:t>
      </w:r>
      <w:r w:rsidR="00462172" w:rsidRPr="007C3C13">
        <w:rPr>
          <w:spacing w:val="-6"/>
          <w:sz w:val="22"/>
          <w:szCs w:val="22"/>
        </w:rPr>
        <w:t xml:space="preserve"> </w:t>
      </w:r>
      <w:r w:rsidR="00462172" w:rsidRPr="007C3C13">
        <w:rPr>
          <w:sz w:val="22"/>
          <w:szCs w:val="22"/>
        </w:rPr>
        <w:t>Crne</w:t>
      </w:r>
      <w:r w:rsidR="00462172" w:rsidRPr="007C3C13">
        <w:rPr>
          <w:spacing w:val="-1"/>
          <w:sz w:val="22"/>
          <w:szCs w:val="22"/>
        </w:rPr>
        <w:t xml:space="preserve"> </w:t>
      </w:r>
      <w:r w:rsidR="00462172" w:rsidRPr="007C3C13">
        <w:rPr>
          <w:sz w:val="22"/>
          <w:szCs w:val="22"/>
        </w:rPr>
        <w:t>Gore</w:t>
      </w:r>
      <w:r w:rsidRPr="007C3C13">
        <w:rPr>
          <w:sz w:val="22"/>
          <w:szCs w:val="22"/>
        </w:rPr>
        <w:t xml:space="preserve">                       </w:t>
      </w:r>
    </w:p>
    <w:p w14:paraId="54AAE390" w14:textId="1ECEE161" w:rsidR="00341778" w:rsidRDefault="00341778">
      <w:pPr>
        <w:pStyle w:val="BodyText"/>
        <w:rPr>
          <w:rFonts w:ascii="Times New Roman"/>
          <w:b/>
        </w:rPr>
      </w:pPr>
    </w:p>
    <w:p w14:paraId="3AE8DF1F" w14:textId="3D602056" w:rsidR="00341778" w:rsidRPr="007C3C13" w:rsidRDefault="00C943BD" w:rsidP="00C943BD">
      <w:pPr>
        <w:pStyle w:val="Heading1"/>
        <w:spacing w:before="90"/>
        <w:ind w:left="0" w:right="1272"/>
        <w:rPr>
          <w:sz w:val="22"/>
          <w:szCs w:val="22"/>
        </w:rPr>
      </w:pPr>
      <w:r>
        <w:rPr>
          <w:rFonts w:eastAsia="Arial MT" w:hAnsi="Arial MT" w:cs="Arial MT"/>
          <w:bCs w:val="0"/>
          <w:sz w:val="15"/>
          <w:szCs w:val="20"/>
        </w:rPr>
        <w:t xml:space="preserve">                               </w:t>
      </w:r>
      <w:r w:rsidR="00462172" w:rsidRPr="007C3C13">
        <w:rPr>
          <w:sz w:val="22"/>
          <w:szCs w:val="22"/>
        </w:rPr>
        <w:t>Fond</w:t>
      </w:r>
      <w:r w:rsidR="00462172" w:rsidRPr="007C3C13">
        <w:rPr>
          <w:spacing w:val="-5"/>
          <w:sz w:val="22"/>
          <w:szCs w:val="22"/>
        </w:rPr>
        <w:t xml:space="preserve"> </w:t>
      </w:r>
      <w:r w:rsidR="00462172" w:rsidRPr="007C3C13">
        <w:rPr>
          <w:sz w:val="22"/>
          <w:szCs w:val="22"/>
        </w:rPr>
        <w:t>za</w:t>
      </w:r>
      <w:r w:rsidR="00462172" w:rsidRPr="007C3C13">
        <w:rPr>
          <w:spacing w:val="-1"/>
          <w:sz w:val="22"/>
          <w:szCs w:val="22"/>
        </w:rPr>
        <w:t xml:space="preserve"> </w:t>
      </w:r>
      <w:r w:rsidR="00462172" w:rsidRPr="007C3C13">
        <w:rPr>
          <w:sz w:val="22"/>
          <w:szCs w:val="22"/>
        </w:rPr>
        <w:t>profesionalnu rehabilitaciju</w:t>
      </w:r>
      <w:r w:rsidR="00462172" w:rsidRPr="007C3C13">
        <w:rPr>
          <w:spacing w:val="-4"/>
          <w:sz w:val="22"/>
          <w:szCs w:val="22"/>
        </w:rPr>
        <w:t xml:space="preserve"> </w:t>
      </w:r>
      <w:r w:rsidR="00462172" w:rsidRPr="007C3C13">
        <w:rPr>
          <w:sz w:val="22"/>
          <w:szCs w:val="22"/>
        </w:rPr>
        <w:t>i</w:t>
      </w:r>
      <w:r w:rsidR="00462172" w:rsidRPr="007C3C13">
        <w:rPr>
          <w:spacing w:val="-10"/>
          <w:sz w:val="22"/>
          <w:szCs w:val="22"/>
        </w:rPr>
        <w:t xml:space="preserve"> </w:t>
      </w:r>
      <w:r w:rsidR="00462172" w:rsidRPr="007C3C13">
        <w:rPr>
          <w:sz w:val="22"/>
          <w:szCs w:val="22"/>
        </w:rPr>
        <w:t>zapošljavanje</w:t>
      </w:r>
      <w:r w:rsidR="00462172" w:rsidRPr="007C3C13">
        <w:rPr>
          <w:spacing w:val="-1"/>
          <w:sz w:val="22"/>
          <w:szCs w:val="22"/>
        </w:rPr>
        <w:t xml:space="preserve"> </w:t>
      </w:r>
      <w:r w:rsidR="00462172" w:rsidRPr="007C3C13">
        <w:rPr>
          <w:sz w:val="22"/>
          <w:szCs w:val="22"/>
        </w:rPr>
        <w:t>lica</w:t>
      </w:r>
      <w:r w:rsidR="00462172" w:rsidRPr="007C3C13">
        <w:rPr>
          <w:spacing w:val="-1"/>
          <w:sz w:val="22"/>
          <w:szCs w:val="22"/>
        </w:rPr>
        <w:t xml:space="preserve"> </w:t>
      </w:r>
      <w:r w:rsidR="00462172" w:rsidRPr="007C3C13">
        <w:rPr>
          <w:sz w:val="22"/>
          <w:szCs w:val="22"/>
        </w:rPr>
        <w:t>sa</w:t>
      </w:r>
      <w:r w:rsidR="00462172" w:rsidRPr="007C3C13">
        <w:rPr>
          <w:spacing w:val="-6"/>
          <w:sz w:val="22"/>
          <w:szCs w:val="22"/>
        </w:rPr>
        <w:t xml:space="preserve"> </w:t>
      </w:r>
      <w:r w:rsidRPr="007C3C13">
        <w:rPr>
          <w:spacing w:val="-6"/>
          <w:sz w:val="22"/>
          <w:szCs w:val="22"/>
        </w:rPr>
        <w:t>i</w:t>
      </w:r>
      <w:r w:rsidR="00462172" w:rsidRPr="007C3C13">
        <w:rPr>
          <w:sz w:val="22"/>
          <w:szCs w:val="22"/>
        </w:rPr>
        <w:t>nvaliditetom</w:t>
      </w:r>
      <w:r w:rsidR="007C3C13" w:rsidRPr="007C3C13">
        <w:rPr>
          <w:sz w:val="22"/>
          <w:szCs w:val="22"/>
        </w:rPr>
        <w:t xml:space="preserve">            </w:t>
      </w:r>
    </w:p>
    <w:p w14:paraId="12C4754B" w14:textId="77777777" w:rsidR="00C943BD" w:rsidRDefault="00C943BD" w:rsidP="00C943BD">
      <w:pPr>
        <w:pStyle w:val="Heading1"/>
        <w:spacing w:before="90"/>
        <w:ind w:left="0" w:right="1272"/>
      </w:pPr>
    </w:p>
    <w:p w14:paraId="15D4673C" w14:textId="77777777" w:rsidR="00C943BD" w:rsidRDefault="00C943BD" w:rsidP="00C943BD">
      <w:pPr>
        <w:pStyle w:val="Heading1"/>
        <w:spacing w:before="90"/>
        <w:ind w:left="0" w:right="1272"/>
      </w:pPr>
    </w:p>
    <w:p w14:paraId="108929FD" w14:textId="77777777" w:rsidR="00C943BD" w:rsidRDefault="00C943BD" w:rsidP="00C943BD">
      <w:pPr>
        <w:pStyle w:val="Heading1"/>
        <w:spacing w:before="90"/>
        <w:ind w:left="0" w:right="1272"/>
        <w:rPr>
          <w:b w:val="0"/>
          <w:sz w:val="22"/>
        </w:rPr>
      </w:pPr>
    </w:p>
    <w:p w14:paraId="791C836F" w14:textId="3E53B0E4" w:rsidR="00341778" w:rsidRPr="004D040C" w:rsidRDefault="00462172">
      <w:pPr>
        <w:pStyle w:val="Heading2"/>
      </w:pPr>
      <w:r w:rsidRPr="004D040C">
        <w:t>Broj:</w:t>
      </w:r>
      <w:r w:rsidR="007A5EBD">
        <w:t xml:space="preserve"> </w:t>
      </w:r>
      <w:r w:rsidR="00AA395F">
        <w:t>07-117/26-2164</w:t>
      </w:r>
    </w:p>
    <w:p w14:paraId="55EB1FD3" w14:textId="362778E2" w:rsidR="00341778" w:rsidRDefault="00462172">
      <w:pPr>
        <w:spacing w:before="63"/>
        <w:ind w:left="267"/>
        <w:rPr>
          <w:rFonts w:ascii="Arial"/>
          <w:b/>
          <w:sz w:val="20"/>
        </w:rPr>
      </w:pPr>
      <w:r w:rsidRPr="006A71A2">
        <w:rPr>
          <w:rFonts w:ascii="Arial"/>
          <w:b/>
          <w:sz w:val="20"/>
        </w:rPr>
        <w:t>Podgorica</w:t>
      </w:r>
      <w:r w:rsidR="00165774">
        <w:rPr>
          <w:rFonts w:ascii="Arial"/>
          <w:b/>
          <w:sz w:val="20"/>
        </w:rPr>
        <w:t xml:space="preserve">, </w:t>
      </w:r>
      <w:r w:rsidR="00AA395F">
        <w:rPr>
          <w:rFonts w:ascii="Arial"/>
          <w:b/>
          <w:sz w:val="20"/>
        </w:rPr>
        <w:t>02.06.</w:t>
      </w:r>
      <w:r w:rsidR="00165774">
        <w:rPr>
          <w:rFonts w:ascii="Arial"/>
          <w:b/>
          <w:sz w:val="20"/>
        </w:rPr>
        <w:t>202</w:t>
      </w:r>
      <w:r w:rsidR="00CE349C">
        <w:rPr>
          <w:rFonts w:ascii="Arial"/>
          <w:b/>
          <w:sz w:val="20"/>
        </w:rPr>
        <w:t>6</w:t>
      </w:r>
      <w:r w:rsidR="00165774">
        <w:rPr>
          <w:rFonts w:ascii="Arial"/>
          <w:b/>
          <w:sz w:val="20"/>
        </w:rPr>
        <w:t>.</w:t>
      </w:r>
      <w:r w:rsidRPr="006A71A2">
        <w:rPr>
          <w:rFonts w:ascii="Arial"/>
          <w:b/>
          <w:sz w:val="20"/>
        </w:rPr>
        <w:t>godine</w:t>
      </w:r>
    </w:p>
    <w:p w14:paraId="3830CE13" w14:textId="6F05ABCC" w:rsidR="00341778" w:rsidRDefault="00462172" w:rsidP="004D040C">
      <w:pPr>
        <w:pStyle w:val="BodyText"/>
        <w:spacing w:before="135" w:line="273" w:lineRule="auto"/>
        <w:ind w:left="305"/>
        <w:jc w:val="both"/>
      </w:pPr>
      <w:r>
        <w:t>Zavod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zapošljavanje</w:t>
      </w:r>
      <w:r>
        <w:rPr>
          <w:spacing w:val="-8"/>
        </w:rPr>
        <w:t xml:space="preserve"> </w:t>
      </w:r>
      <w:r>
        <w:t>Crne</w:t>
      </w:r>
      <w:r>
        <w:rPr>
          <w:spacing w:val="-7"/>
        </w:rPr>
        <w:t xml:space="preserve"> </w:t>
      </w:r>
      <w:r>
        <w:t>Gore,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osnovu</w:t>
      </w:r>
      <w:r>
        <w:rPr>
          <w:spacing w:val="-7"/>
        </w:rPr>
        <w:t xml:space="preserve"> </w:t>
      </w:r>
      <w:r>
        <w:t>člana</w:t>
      </w:r>
      <w:r>
        <w:rPr>
          <w:spacing w:val="-8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Pravilnika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postupku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metodologiji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finansiranje</w:t>
      </w:r>
      <w:r w:rsidR="00117CD5">
        <w:t xml:space="preserve"> </w:t>
      </w:r>
      <w:r>
        <w:rPr>
          <w:spacing w:val="-53"/>
        </w:rPr>
        <w:t xml:space="preserve"> </w:t>
      </w:r>
      <w:r w:rsidR="00117CD5">
        <w:rPr>
          <w:spacing w:val="-53"/>
        </w:rPr>
        <w:t xml:space="preserve">         </w:t>
      </w:r>
      <w:r>
        <w:t xml:space="preserve">grant </w:t>
      </w:r>
      <w:r w:rsidR="00117CD5">
        <w:t xml:space="preserve"> </w:t>
      </w:r>
      <w:r>
        <w:t>šema (“Sl.list CG”, br.28/14, 16/16 i 21/19) i Odluke Upravnog odbora,</w:t>
      </w:r>
      <w:r w:rsidR="0041223A">
        <w:t xml:space="preserve"> </w:t>
      </w:r>
      <w:r>
        <w:t>br</w:t>
      </w:r>
      <w:r w:rsidRPr="004D040C">
        <w:t>.</w:t>
      </w:r>
      <w:r w:rsidR="00AA395F">
        <w:t>01-117/26-2104</w:t>
      </w:r>
      <w:r w:rsidR="0041223A">
        <w:t xml:space="preserve"> </w:t>
      </w:r>
      <w:r w:rsidRPr="00C25FAA">
        <w:t xml:space="preserve">od </w:t>
      </w:r>
      <w:r w:rsidR="00AA395F">
        <w:t>29.05.2026</w:t>
      </w:r>
      <w:r w:rsidR="002E5258">
        <w:t>.</w:t>
      </w:r>
      <w:r>
        <w:t>godine,</w:t>
      </w:r>
      <w:r>
        <w:rPr>
          <w:spacing w:val="2"/>
        </w:rPr>
        <w:t xml:space="preserve"> </w:t>
      </w:r>
      <w:r>
        <w:t>objavljuje</w:t>
      </w:r>
    </w:p>
    <w:p w14:paraId="435E825F" w14:textId="77777777" w:rsidR="00341778" w:rsidRDefault="00341778">
      <w:pPr>
        <w:pStyle w:val="BodyText"/>
        <w:spacing w:before="2"/>
        <w:rPr>
          <w:sz w:val="27"/>
        </w:rPr>
      </w:pPr>
    </w:p>
    <w:p w14:paraId="1BBC5DB1" w14:textId="77777777" w:rsidR="00341778" w:rsidRDefault="00462172">
      <w:pPr>
        <w:pStyle w:val="Heading2"/>
        <w:ind w:left="1175" w:right="1076"/>
        <w:jc w:val="center"/>
      </w:pPr>
      <w:r>
        <w:t>P</w:t>
      </w:r>
      <w:r>
        <w:rPr>
          <w:spacing w:val="1"/>
        </w:rPr>
        <w:t xml:space="preserve"> </w:t>
      </w:r>
      <w:r>
        <w:t>O Z I</w:t>
      </w:r>
      <w:r>
        <w:rPr>
          <w:spacing w:val="-2"/>
        </w:rPr>
        <w:t xml:space="preserve"> </w:t>
      </w:r>
      <w:r>
        <w:t>V</w:t>
      </w:r>
    </w:p>
    <w:p w14:paraId="24630759" w14:textId="77777777" w:rsidR="00341778" w:rsidRDefault="00462172">
      <w:pPr>
        <w:spacing w:before="101" w:line="276" w:lineRule="auto"/>
        <w:ind w:left="2359" w:right="208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ZA FINANSIRANJE PROJEKATA ZAPOŠLJAVANJA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LICA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SA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INVALIDITETOM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GRANT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ŠEMA</w:t>
      </w:r>
    </w:p>
    <w:p w14:paraId="061DB614" w14:textId="77777777" w:rsidR="00341778" w:rsidRDefault="00341778">
      <w:pPr>
        <w:pStyle w:val="BodyText"/>
        <w:spacing w:before="3"/>
        <w:rPr>
          <w:rFonts w:ascii="Arial"/>
          <w:b/>
          <w:sz w:val="28"/>
        </w:rPr>
      </w:pPr>
    </w:p>
    <w:p w14:paraId="3CDEE173" w14:textId="77777777" w:rsidR="00341778" w:rsidRDefault="00462172">
      <w:pPr>
        <w:pStyle w:val="Heading2"/>
        <w:spacing w:before="1"/>
      </w:pPr>
      <w:r>
        <w:t>Predmet</w:t>
      </w:r>
      <w:r>
        <w:rPr>
          <w:spacing w:val="-1"/>
        </w:rPr>
        <w:t xml:space="preserve"> </w:t>
      </w:r>
      <w:r>
        <w:t>poziva:</w:t>
      </w:r>
    </w:p>
    <w:p w14:paraId="4D7BDDDB" w14:textId="3E28E2FC" w:rsidR="00341778" w:rsidRDefault="00462172">
      <w:pPr>
        <w:pStyle w:val="BodyText"/>
        <w:spacing w:before="67" w:line="266" w:lineRule="auto"/>
        <w:ind w:left="305" w:right="175" w:hanging="10"/>
        <w:jc w:val="both"/>
      </w:pPr>
      <w:r>
        <w:t>Grant</w:t>
      </w:r>
      <w:r w:rsidR="00117CD5">
        <w:rPr>
          <w:spacing w:val="1"/>
        </w:rPr>
        <w:t xml:space="preserve"> </w:t>
      </w:r>
      <w:r>
        <w:t>šemom</w:t>
      </w:r>
      <w:r>
        <w:rPr>
          <w:spacing w:val="1"/>
        </w:rPr>
        <w:t xml:space="preserve"> </w:t>
      </w:r>
      <w:r>
        <w:t>dodjeljuju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sredstva</w:t>
      </w:r>
      <w:r>
        <w:rPr>
          <w:spacing w:val="1"/>
        </w:rPr>
        <w:t xml:space="preserve"> </w:t>
      </w:r>
      <w:r>
        <w:t>Fonda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profesionalnu</w:t>
      </w:r>
      <w:r>
        <w:rPr>
          <w:spacing w:val="1"/>
        </w:rPr>
        <w:t xml:space="preserve"> </w:t>
      </w:r>
      <w:r>
        <w:t>rehabilitaciju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zapošljavanje</w:t>
      </w:r>
      <w:r>
        <w:rPr>
          <w:spacing w:val="1"/>
        </w:rPr>
        <w:t xml:space="preserve"> </w:t>
      </w:r>
      <w:r>
        <w:t>lica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rPr>
          <w:spacing w:val="-1"/>
        </w:rPr>
        <w:t>invaliditetom</w:t>
      </w:r>
      <w:r>
        <w:rPr>
          <w:spacing w:val="-12"/>
        </w:rPr>
        <w:t xml:space="preserve"> </w:t>
      </w:r>
      <w:r>
        <w:rPr>
          <w:spacing w:val="-1"/>
        </w:rPr>
        <w:t>za</w:t>
      </w:r>
      <w:r>
        <w:rPr>
          <w:spacing w:val="-13"/>
        </w:rPr>
        <w:t xml:space="preserve"> </w:t>
      </w:r>
      <w:r>
        <w:rPr>
          <w:spacing w:val="-1"/>
        </w:rPr>
        <w:t>finansiranje</w:t>
      </w:r>
      <w:r>
        <w:rPr>
          <w:spacing w:val="-13"/>
        </w:rPr>
        <w:t xml:space="preserve"> </w:t>
      </w:r>
      <w:r>
        <w:rPr>
          <w:spacing w:val="-1"/>
        </w:rPr>
        <w:t>projekata,</w:t>
      </w:r>
      <w:r>
        <w:rPr>
          <w:spacing w:val="-10"/>
        </w:rPr>
        <w:t xml:space="preserve"> </w:t>
      </w:r>
      <w:r>
        <w:rPr>
          <w:spacing w:val="-1"/>
        </w:rPr>
        <w:t>pravnim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rPr>
          <w:spacing w:val="-13"/>
        </w:rPr>
        <w:t xml:space="preserve"> </w:t>
      </w:r>
      <w:r w:rsidRPr="00EC5B41">
        <w:rPr>
          <w:spacing w:val="-1"/>
        </w:rPr>
        <w:t>fizičkim</w:t>
      </w:r>
      <w:r w:rsidRPr="00EC5B41">
        <w:rPr>
          <w:spacing w:val="-12"/>
        </w:rPr>
        <w:t xml:space="preserve"> </w:t>
      </w:r>
      <w:r w:rsidRPr="00EC5B41">
        <w:t>licima</w:t>
      </w:r>
      <w:r>
        <w:rPr>
          <w:spacing w:val="32"/>
        </w:rPr>
        <w:t xml:space="preserve"> </w:t>
      </w:r>
      <w:r>
        <w:t>koji</w:t>
      </w:r>
      <w:r>
        <w:rPr>
          <w:spacing w:val="-13"/>
        </w:rPr>
        <w:t xml:space="preserve"> </w:t>
      </w:r>
      <w:r>
        <w:t>doprinose</w:t>
      </w:r>
      <w:r>
        <w:rPr>
          <w:spacing w:val="-13"/>
        </w:rPr>
        <w:t xml:space="preserve"> </w:t>
      </w:r>
      <w:r>
        <w:t>unaprijeđenju</w:t>
      </w:r>
      <w:r>
        <w:rPr>
          <w:spacing w:val="-13"/>
        </w:rPr>
        <w:t xml:space="preserve"> </w:t>
      </w:r>
      <w:r>
        <w:t>profesionalne</w:t>
      </w:r>
      <w:r>
        <w:rPr>
          <w:spacing w:val="-53"/>
        </w:rPr>
        <w:t xml:space="preserve"> </w:t>
      </w:r>
      <w:r>
        <w:t>rehabilitacije</w:t>
      </w:r>
      <w:r>
        <w:rPr>
          <w:spacing w:val="-1"/>
        </w:rPr>
        <w:t xml:space="preserve"> </w:t>
      </w:r>
      <w:r>
        <w:t>i zapošljavanja lica sa invaliditetom.</w:t>
      </w:r>
    </w:p>
    <w:p w14:paraId="23FAF5AC" w14:textId="77777777" w:rsidR="00341778" w:rsidRDefault="00462172">
      <w:pPr>
        <w:pStyle w:val="BodyText"/>
        <w:spacing w:before="31"/>
        <w:ind w:left="295"/>
        <w:jc w:val="both"/>
      </w:pPr>
      <w:r>
        <w:t>Izbor</w:t>
      </w:r>
      <w:r>
        <w:rPr>
          <w:spacing w:val="11"/>
        </w:rPr>
        <w:t xml:space="preserve"> </w:t>
      </w:r>
      <w:r>
        <w:t>projektnih</w:t>
      </w:r>
      <w:r>
        <w:rPr>
          <w:spacing w:val="10"/>
        </w:rPr>
        <w:t xml:space="preserve"> </w:t>
      </w:r>
      <w:r>
        <w:t>predloga</w:t>
      </w:r>
      <w:r>
        <w:rPr>
          <w:spacing w:val="10"/>
        </w:rPr>
        <w:t xml:space="preserve"> </w:t>
      </w:r>
      <w:r>
        <w:t>vrši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način</w:t>
      </w:r>
      <w:r>
        <w:rPr>
          <w:spacing w:val="14"/>
        </w:rPr>
        <w:t xml:space="preserve"> </w:t>
      </w:r>
      <w:r>
        <w:t>utvrđen</w:t>
      </w:r>
      <w:r>
        <w:rPr>
          <w:spacing w:val="11"/>
        </w:rPr>
        <w:t xml:space="preserve"> </w:t>
      </w:r>
      <w:r>
        <w:t>Pravilnikom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postupku</w:t>
      </w:r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metodologiji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t>finansiranje</w:t>
      </w:r>
    </w:p>
    <w:p w14:paraId="6DAF9C87" w14:textId="77777777" w:rsidR="00341778" w:rsidRDefault="00462172">
      <w:pPr>
        <w:pStyle w:val="BodyText"/>
        <w:spacing w:before="25"/>
        <w:ind w:left="305"/>
        <w:jc w:val="both"/>
      </w:pPr>
      <w:r>
        <w:t>grant šema</w:t>
      </w:r>
      <w:r>
        <w:rPr>
          <w:spacing w:val="-3"/>
        </w:rPr>
        <w:t xml:space="preserve"> </w:t>
      </w:r>
      <w:r>
        <w:t>(“Sl. list</w:t>
      </w:r>
      <w:r>
        <w:rPr>
          <w:spacing w:val="-4"/>
        </w:rPr>
        <w:t xml:space="preserve"> </w:t>
      </w:r>
      <w:r>
        <w:t>CG”, br.</w:t>
      </w:r>
      <w:r>
        <w:rPr>
          <w:spacing w:val="-5"/>
        </w:rPr>
        <w:t xml:space="preserve"> </w:t>
      </w:r>
      <w:r>
        <w:t>28/14,</w:t>
      </w:r>
      <w:r>
        <w:rPr>
          <w:spacing w:val="1"/>
        </w:rPr>
        <w:t xml:space="preserve"> </w:t>
      </w:r>
      <w:r>
        <w:t>16/16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21/19).</w:t>
      </w:r>
    </w:p>
    <w:p w14:paraId="0514C71B" w14:textId="77777777" w:rsidR="00341778" w:rsidRDefault="00341778">
      <w:pPr>
        <w:pStyle w:val="BodyText"/>
        <w:rPr>
          <w:sz w:val="22"/>
        </w:rPr>
      </w:pPr>
    </w:p>
    <w:p w14:paraId="09270531" w14:textId="77777777" w:rsidR="00341778" w:rsidRDefault="00462172">
      <w:pPr>
        <w:pStyle w:val="Heading2"/>
        <w:spacing w:before="145"/>
      </w:pPr>
      <w:r>
        <w:t>Sredstva</w:t>
      </w:r>
      <w:r>
        <w:rPr>
          <w:spacing w:val="-6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finansiranje</w:t>
      </w:r>
      <w:r>
        <w:rPr>
          <w:spacing w:val="-6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šema:</w:t>
      </w:r>
    </w:p>
    <w:p w14:paraId="38FEECFC" w14:textId="6FDEAA85" w:rsidR="00341778" w:rsidRDefault="00462172">
      <w:pPr>
        <w:pStyle w:val="BodyText"/>
        <w:spacing w:before="73"/>
        <w:ind w:left="295"/>
        <w:jc w:val="both"/>
      </w:pPr>
      <w:r>
        <w:t>Ukupna</w:t>
      </w:r>
      <w:r>
        <w:rPr>
          <w:spacing w:val="-12"/>
        </w:rPr>
        <w:t xml:space="preserve"> </w:t>
      </w:r>
      <w:r>
        <w:t>indikativna</w:t>
      </w:r>
      <w:r>
        <w:rPr>
          <w:spacing w:val="-12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realizaciju</w:t>
      </w:r>
      <w:r>
        <w:rPr>
          <w:spacing w:val="-12"/>
        </w:rPr>
        <w:t xml:space="preserve"> </w:t>
      </w:r>
      <w:r>
        <w:t>predmeta</w:t>
      </w:r>
      <w:r>
        <w:rPr>
          <w:spacing w:val="-12"/>
        </w:rPr>
        <w:t xml:space="preserve"> </w:t>
      </w:r>
      <w:r>
        <w:t>poziva</w:t>
      </w:r>
      <w:r>
        <w:rPr>
          <w:spacing w:val="-12"/>
        </w:rPr>
        <w:t xml:space="preserve"> </w:t>
      </w:r>
      <w:r>
        <w:t>iznosi</w:t>
      </w:r>
      <w:r>
        <w:rPr>
          <w:spacing w:val="-12"/>
        </w:rPr>
        <w:t xml:space="preserve"> </w:t>
      </w:r>
      <w:r w:rsidR="00CE349C" w:rsidRPr="00A46168">
        <w:t>1.0</w:t>
      </w:r>
      <w:r w:rsidR="004B05E0" w:rsidRPr="00A46168">
        <w:t>00.000,00</w:t>
      </w:r>
      <w:r w:rsidR="00256BD2">
        <w:t>Eur</w:t>
      </w:r>
      <w:r w:rsidRPr="00EC5B41">
        <w:t>.</w:t>
      </w:r>
    </w:p>
    <w:p w14:paraId="26D664A1" w14:textId="77777777" w:rsidR="00341778" w:rsidRDefault="00341778">
      <w:pPr>
        <w:pStyle w:val="BodyText"/>
        <w:spacing w:before="6"/>
        <w:rPr>
          <w:sz w:val="32"/>
        </w:rPr>
      </w:pPr>
    </w:p>
    <w:p w14:paraId="09DF293E" w14:textId="7421F86A" w:rsidR="00341778" w:rsidRPr="004B05E0" w:rsidRDefault="00462172">
      <w:pPr>
        <w:pStyle w:val="BodyText"/>
        <w:spacing w:before="1" w:line="266" w:lineRule="auto"/>
        <w:ind w:left="305" w:right="172" w:hanging="10"/>
        <w:jc w:val="both"/>
      </w:pPr>
      <w:r w:rsidRPr="004B05E0">
        <w:t>Sredstva za realizaciju predmeta poziva dodjeljuju se shodno pravilima državne pomoći tj. u skladu sa</w:t>
      </w:r>
      <w:r w:rsidRPr="004B05E0">
        <w:rPr>
          <w:spacing w:val="1"/>
        </w:rPr>
        <w:t xml:space="preserve"> </w:t>
      </w:r>
      <w:r w:rsidRPr="004B05E0">
        <w:t>Pravilnikom o listi pravila</w:t>
      </w:r>
      <w:r w:rsidR="001C3EE5" w:rsidRPr="004B05E0">
        <w:t xml:space="preserve"> državne pomoći („Službeni list CG“ br. 35/14, 2/15, 38/15, 20/16, 33,20, 53/20, 98/20, 130/20, 44/21, 131/21, 15/22, 52/22, 34/23, 57/23,115/23 i 26/2024)</w:t>
      </w:r>
      <w:r w:rsidRPr="004B05E0">
        <w:t xml:space="preserve">, </w:t>
      </w:r>
      <w:r w:rsidR="00EA66EE" w:rsidRPr="004B05E0">
        <w:t xml:space="preserve">te Regulativom Komisije (EU) </w:t>
      </w:r>
      <w:r w:rsidRPr="004B05E0">
        <w:t xml:space="preserve">br. </w:t>
      </w:r>
      <w:r w:rsidR="00EA66EE" w:rsidRPr="004B05E0">
        <w:t>2023/2831</w:t>
      </w:r>
      <w:r w:rsidRPr="004B05E0">
        <w:t xml:space="preserve"> оd </w:t>
      </w:r>
      <w:r w:rsidR="00EA66EE" w:rsidRPr="004B05E0">
        <w:t>13. decembra 2023</w:t>
      </w:r>
      <w:r w:rsidRPr="004B05E0">
        <w:t>.</w:t>
      </w:r>
      <w:r w:rsidRPr="004B05E0">
        <w:rPr>
          <w:spacing w:val="1"/>
        </w:rPr>
        <w:t xml:space="preserve"> </w:t>
      </w:r>
      <w:r w:rsidRPr="004B05E0">
        <w:rPr>
          <w:spacing w:val="-1"/>
        </w:rPr>
        <w:t>godine</w:t>
      </w:r>
      <w:r w:rsidRPr="004B05E0">
        <w:rPr>
          <w:spacing w:val="-10"/>
        </w:rPr>
        <w:t xml:space="preserve"> </w:t>
      </w:r>
      <w:r w:rsidRPr="004B05E0">
        <w:t>o</w:t>
      </w:r>
      <w:r w:rsidRPr="004B05E0">
        <w:rPr>
          <w:spacing w:val="-10"/>
        </w:rPr>
        <w:t xml:space="preserve"> </w:t>
      </w:r>
      <w:r w:rsidRPr="004B05E0">
        <w:t>primjeni</w:t>
      </w:r>
      <w:r w:rsidRPr="004B05E0">
        <w:rPr>
          <w:spacing w:val="-10"/>
        </w:rPr>
        <w:t xml:space="preserve"> </w:t>
      </w:r>
      <w:r w:rsidRPr="004B05E0">
        <w:t>članova</w:t>
      </w:r>
      <w:r w:rsidRPr="004B05E0">
        <w:rPr>
          <w:spacing w:val="-10"/>
        </w:rPr>
        <w:t xml:space="preserve"> </w:t>
      </w:r>
      <w:r w:rsidRPr="004B05E0">
        <w:t>107.</w:t>
      </w:r>
      <w:r w:rsidRPr="004B05E0">
        <w:rPr>
          <w:spacing w:val="-8"/>
        </w:rPr>
        <w:t xml:space="preserve"> </w:t>
      </w:r>
      <w:r w:rsidRPr="004B05E0">
        <w:t>i</w:t>
      </w:r>
      <w:r w:rsidRPr="004B05E0">
        <w:rPr>
          <w:spacing w:val="-10"/>
        </w:rPr>
        <w:t xml:space="preserve"> </w:t>
      </w:r>
      <w:r w:rsidRPr="004B05E0">
        <w:t>108.</w:t>
      </w:r>
      <w:r w:rsidRPr="004B05E0">
        <w:rPr>
          <w:spacing w:val="-7"/>
        </w:rPr>
        <w:t xml:space="preserve"> </w:t>
      </w:r>
      <w:r w:rsidRPr="004B05E0">
        <w:t>Ugovora</w:t>
      </w:r>
      <w:r w:rsidRPr="004B05E0">
        <w:rPr>
          <w:spacing w:val="-10"/>
        </w:rPr>
        <w:t xml:space="preserve"> </w:t>
      </w:r>
      <w:r w:rsidRPr="004B05E0">
        <w:t>o</w:t>
      </w:r>
      <w:r w:rsidRPr="004B05E0">
        <w:rPr>
          <w:spacing w:val="-14"/>
        </w:rPr>
        <w:t xml:space="preserve"> </w:t>
      </w:r>
      <w:r w:rsidRPr="004B05E0">
        <w:t>funkcionisanju</w:t>
      </w:r>
      <w:r w:rsidRPr="004B05E0">
        <w:rPr>
          <w:spacing w:val="-10"/>
        </w:rPr>
        <w:t xml:space="preserve"> </w:t>
      </w:r>
      <w:r w:rsidRPr="004B05E0">
        <w:t>Evropske</w:t>
      </w:r>
      <w:r w:rsidRPr="004B05E0">
        <w:rPr>
          <w:spacing w:val="-9"/>
        </w:rPr>
        <w:t xml:space="preserve"> </w:t>
      </w:r>
      <w:r w:rsidRPr="004B05E0">
        <w:t>unije</w:t>
      </w:r>
      <w:r w:rsidRPr="004B05E0">
        <w:rPr>
          <w:spacing w:val="-14"/>
        </w:rPr>
        <w:t xml:space="preserve"> </w:t>
      </w:r>
      <w:r w:rsidRPr="004B05E0">
        <w:t>na</w:t>
      </w:r>
      <w:r w:rsidRPr="004B05E0">
        <w:rPr>
          <w:spacing w:val="-10"/>
        </w:rPr>
        <w:t xml:space="preserve"> </w:t>
      </w:r>
      <w:r w:rsidRPr="004B05E0">
        <w:t>de</w:t>
      </w:r>
      <w:r w:rsidRPr="004B05E0">
        <w:rPr>
          <w:spacing w:val="-1"/>
        </w:rPr>
        <w:t xml:space="preserve"> </w:t>
      </w:r>
      <w:r w:rsidRPr="004B05E0">
        <w:t>minimis pomoć”</w:t>
      </w:r>
      <w:r w:rsidR="00EA66EE" w:rsidRPr="004B05E0">
        <w:t xml:space="preserve">, </w:t>
      </w:r>
      <w:r w:rsidR="00260A92" w:rsidRPr="004B05E0">
        <w:t>koja je sastavni dio Pravilnika.</w:t>
      </w:r>
    </w:p>
    <w:p w14:paraId="513DDE34" w14:textId="09B96113" w:rsidR="00341778" w:rsidRPr="004B05E0" w:rsidRDefault="00462172">
      <w:pPr>
        <w:pStyle w:val="BodyText"/>
        <w:spacing w:before="11" w:line="266" w:lineRule="auto"/>
        <w:ind w:left="305" w:right="171" w:hanging="10"/>
        <w:jc w:val="both"/>
      </w:pPr>
      <w:r w:rsidRPr="004B05E0">
        <w:t>Saglasno navedenoj</w:t>
      </w:r>
      <w:r w:rsidRPr="004B05E0">
        <w:rPr>
          <w:spacing w:val="1"/>
        </w:rPr>
        <w:t xml:space="preserve"> </w:t>
      </w:r>
      <w:r w:rsidR="00EA66EE" w:rsidRPr="004B05E0">
        <w:t>Regulativi</w:t>
      </w:r>
      <w:r w:rsidRPr="004B05E0">
        <w:t xml:space="preserve"> Komisije (EU) pomoć male vrijednosti (de minimis pomoć) po jednom</w:t>
      </w:r>
      <w:r w:rsidRPr="004B05E0">
        <w:rPr>
          <w:spacing w:val="1"/>
        </w:rPr>
        <w:t xml:space="preserve"> </w:t>
      </w:r>
      <w:r w:rsidRPr="004B05E0">
        <w:rPr>
          <w:spacing w:val="-2"/>
        </w:rPr>
        <w:t>pravnom,</w:t>
      </w:r>
      <w:r w:rsidRPr="004B05E0">
        <w:rPr>
          <w:spacing w:val="-6"/>
        </w:rPr>
        <w:t xml:space="preserve"> </w:t>
      </w:r>
      <w:r w:rsidRPr="004B05E0">
        <w:rPr>
          <w:spacing w:val="-2"/>
        </w:rPr>
        <w:t>odnosno,</w:t>
      </w:r>
      <w:r w:rsidRPr="004B05E0">
        <w:rPr>
          <w:spacing w:val="-9"/>
        </w:rPr>
        <w:t xml:space="preserve"> </w:t>
      </w:r>
      <w:r w:rsidRPr="004B05E0">
        <w:rPr>
          <w:spacing w:val="-2"/>
        </w:rPr>
        <w:t>fizičkom</w:t>
      </w:r>
      <w:r w:rsidRPr="004B05E0">
        <w:rPr>
          <w:spacing w:val="-11"/>
        </w:rPr>
        <w:t xml:space="preserve"> </w:t>
      </w:r>
      <w:r w:rsidRPr="004B05E0">
        <w:rPr>
          <w:spacing w:val="-2"/>
        </w:rPr>
        <w:t>licu</w:t>
      </w:r>
      <w:r w:rsidRPr="004B05E0">
        <w:rPr>
          <w:spacing w:val="-8"/>
        </w:rPr>
        <w:t xml:space="preserve"> </w:t>
      </w:r>
      <w:r w:rsidRPr="004B05E0">
        <w:rPr>
          <w:spacing w:val="-2"/>
        </w:rPr>
        <w:t>ne</w:t>
      </w:r>
      <w:r w:rsidRPr="004B05E0">
        <w:rPr>
          <w:spacing w:val="-11"/>
        </w:rPr>
        <w:t xml:space="preserve"> </w:t>
      </w:r>
      <w:r w:rsidRPr="004B05E0">
        <w:rPr>
          <w:spacing w:val="-2"/>
        </w:rPr>
        <w:t>smije</w:t>
      </w:r>
      <w:r w:rsidRPr="004B05E0">
        <w:rPr>
          <w:spacing w:val="-8"/>
        </w:rPr>
        <w:t xml:space="preserve"> </w:t>
      </w:r>
      <w:r w:rsidRPr="004B05E0">
        <w:rPr>
          <w:spacing w:val="-2"/>
        </w:rPr>
        <w:t>preći</w:t>
      </w:r>
      <w:r w:rsidRPr="004B05E0">
        <w:rPr>
          <w:spacing w:val="-12"/>
        </w:rPr>
        <w:t xml:space="preserve"> </w:t>
      </w:r>
      <w:r w:rsidRPr="004B05E0">
        <w:rPr>
          <w:spacing w:val="-2"/>
        </w:rPr>
        <w:t>iznos</w:t>
      </w:r>
      <w:r w:rsidRPr="004B05E0">
        <w:rPr>
          <w:spacing w:val="-7"/>
        </w:rPr>
        <w:t xml:space="preserve"> </w:t>
      </w:r>
      <w:r w:rsidRPr="004B05E0">
        <w:rPr>
          <w:spacing w:val="-2"/>
        </w:rPr>
        <w:t>od</w:t>
      </w:r>
      <w:r w:rsidRPr="004B05E0">
        <w:rPr>
          <w:spacing w:val="-8"/>
        </w:rPr>
        <w:t xml:space="preserve"> </w:t>
      </w:r>
      <w:r w:rsidR="00260A92" w:rsidRPr="004B05E0">
        <w:rPr>
          <w:spacing w:val="-1"/>
        </w:rPr>
        <w:t>3</w:t>
      </w:r>
      <w:r w:rsidRPr="004B05E0">
        <w:rPr>
          <w:spacing w:val="-1"/>
        </w:rPr>
        <w:t>00.000,00</w:t>
      </w:r>
      <w:r w:rsidR="00256BD2" w:rsidRPr="004B05E0">
        <w:rPr>
          <w:spacing w:val="-1"/>
        </w:rPr>
        <w:t xml:space="preserve"> Eur</w:t>
      </w:r>
      <w:r w:rsidRPr="004B05E0">
        <w:rPr>
          <w:spacing w:val="-8"/>
        </w:rPr>
        <w:t xml:space="preserve"> </w:t>
      </w:r>
      <w:r w:rsidRPr="004B05E0">
        <w:rPr>
          <w:spacing w:val="-1"/>
        </w:rPr>
        <w:t>tokom</w:t>
      </w:r>
      <w:r w:rsidRPr="004B05E0">
        <w:rPr>
          <w:spacing w:val="-10"/>
        </w:rPr>
        <w:t xml:space="preserve"> </w:t>
      </w:r>
      <w:r w:rsidRPr="004B05E0">
        <w:rPr>
          <w:spacing w:val="-1"/>
        </w:rPr>
        <w:t>perioda</w:t>
      </w:r>
      <w:r w:rsidRPr="004B05E0">
        <w:rPr>
          <w:spacing w:val="-8"/>
        </w:rPr>
        <w:t xml:space="preserve"> </w:t>
      </w:r>
      <w:r w:rsidRPr="004B05E0">
        <w:rPr>
          <w:spacing w:val="-1"/>
        </w:rPr>
        <w:t>od</w:t>
      </w:r>
      <w:r w:rsidRPr="004B05E0">
        <w:rPr>
          <w:spacing w:val="-12"/>
        </w:rPr>
        <w:t xml:space="preserve"> </w:t>
      </w:r>
      <w:r w:rsidRPr="004B05E0">
        <w:rPr>
          <w:spacing w:val="-1"/>
        </w:rPr>
        <w:t>tri</w:t>
      </w:r>
      <w:r w:rsidRPr="004B05E0">
        <w:rPr>
          <w:spacing w:val="-12"/>
        </w:rPr>
        <w:t xml:space="preserve"> </w:t>
      </w:r>
      <w:r w:rsidRPr="004B05E0">
        <w:rPr>
          <w:spacing w:val="-1"/>
        </w:rPr>
        <w:t>fiskalne</w:t>
      </w:r>
      <w:r w:rsidRPr="004B05E0">
        <w:rPr>
          <w:spacing w:val="-8"/>
        </w:rPr>
        <w:t xml:space="preserve"> </w:t>
      </w:r>
      <w:r w:rsidRPr="004B05E0">
        <w:rPr>
          <w:spacing w:val="-1"/>
        </w:rPr>
        <w:t>godine</w:t>
      </w:r>
      <w:r w:rsidR="001F107F" w:rsidRPr="004B05E0">
        <w:rPr>
          <w:spacing w:val="-1"/>
        </w:rPr>
        <w:t>.</w:t>
      </w:r>
    </w:p>
    <w:p w14:paraId="4D8250F3" w14:textId="77777777" w:rsidR="00341778" w:rsidRDefault="00462172">
      <w:pPr>
        <w:pStyle w:val="BodyText"/>
        <w:spacing w:before="30" w:line="266" w:lineRule="auto"/>
        <w:ind w:left="305" w:right="168" w:hanging="10"/>
        <w:jc w:val="both"/>
      </w:pPr>
      <w:r w:rsidRPr="004B05E0">
        <w:t>Podnosioci</w:t>
      </w:r>
      <w:r w:rsidRPr="004B05E0">
        <w:rPr>
          <w:spacing w:val="-8"/>
        </w:rPr>
        <w:t xml:space="preserve"> </w:t>
      </w:r>
      <w:r w:rsidRPr="004B05E0">
        <w:t>predloga</w:t>
      </w:r>
      <w:r w:rsidRPr="004B05E0">
        <w:rPr>
          <w:spacing w:val="-8"/>
        </w:rPr>
        <w:t xml:space="preserve"> </w:t>
      </w:r>
      <w:r w:rsidRPr="004B05E0">
        <w:t>projekata</w:t>
      </w:r>
      <w:r w:rsidRPr="004B05E0">
        <w:rPr>
          <w:spacing w:val="-7"/>
        </w:rPr>
        <w:t xml:space="preserve"> </w:t>
      </w:r>
      <w:r w:rsidRPr="004B05E0">
        <w:t>su</w:t>
      </w:r>
      <w:r w:rsidRPr="004B05E0">
        <w:rPr>
          <w:spacing w:val="-8"/>
        </w:rPr>
        <w:t xml:space="preserve"> </w:t>
      </w:r>
      <w:r w:rsidRPr="004B05E0">
        <w:t>u</w:t>
      </w:r>
      <w:r w:rsidRPr="004B05E0">
        <w:rPr>
          <w:spacing w:val="-7"/>
        </w:rPr>
        <w:t xml:space="preserve"> </w:t>
      </w:r>
      <w:r w:rsidRPr="004B05E0">
        <w:t>obavezi</w:t>
      </w:r>
      <w:r w:rsidRPr="004B05E0">
        <w:rPr>
          <w:spacing w:val="-8"/>
        </w:rPr>
        <w:t xml:space="preserve"> </w:t>
      </w:r>
      <w:r w:rsidRPr="004B05E0">
        <w:t>da</w:t>
      </w:r>
      <w:r w:rsidRPr="004B05E0">
        <w:rPr>
          <w:spacing w:val="-7"/>
        </w:rPr>
        <w:t xml:space="preserve"> </w:t>
      </w:r>
      <w:r w:rsidRPr="004B05E0">
        <w:t>dostave</w:t>
      </w:r>
      <w:r w:rsidRPr="004B05E0">
        <w:rPr>
          <w:spacing w:val="-8"/>
        </w:rPr>
        <w:t xml:space="preserve"> </w:t>
      </w:r>
      <w:r w:rsidRPr="004B05E0">
        <w:t>ispunjen</w:t>
      </w:r>
      <w:r w:rsidRPr="004B05E0">
        <w:rPr>
          <w:spacing w:val="-7"/>
        </w:rPr>
        <w:t xml:space="preserve"> </w:t>
      </w:r>
      <w:r w:rsidRPr="004B05E0">
        <w:t>obrazac</w:t>
      </w:r>
      <w:r w:rsidRPr="004B05E0">
        <w:rPr>
          <w:spacing w:val="-7"/>
        </w:rPr>
        <w:t xml:space="preserve"> </w:t>
      </w:r>
      <w:r w:rsidRPr="004B05E0">
        <w:t>izjave</w:t>
      </w:r>
      <w:r w:rsidRPr="004B05E0">
        <w:rPr>
          <w:spacing w:val="-8"/>
        </w:rPr>
        <w:t xml:space="preserve"> </w:t>
      </w:r>
      <w:r w:rsidRPr="004B05E0">
        <w:t>za</w:t>
      </w:r>
      <w:r w:rsidRPr="004B05E0">
        <w:rPr>
          <w:spacing w:val="-7"/>
        </w:rPr>
        <w:t xml:space="preserve"> </w:t>
      </w:r>
      <w:r w:rsidRPr="004B05E0">
        <w:t>pomoć</w:t>
      </w:r>
      <w:r w:rsidRPr="004B05E0">
        <w:rPr>
          <w:spacing w:val="-7"/>
        </w:rPr>
        <w:t xml:space="preserve"> </w:t>
      </w:r>
      <w:r w:rsidRPr="004B05E0">
        <w:t>male</w:t>
      </w:r>
      <w:r w:rsidRPr="004B05E0">
        <w:rPr>
          <w:spacing w:val="-7"/>
        </w:rPr>
        <w:t xml:space="preserve"> </w:t>
      </w:r>
      <w:r w:rsidRPr="004B05E0">
        <w:t>vrijednosti</w:t>
      </w:r>
      <w:r w:rsidRPr="004B05E0">
        <w:rPr>
          <w:spacing w:val="-54"/>
        </w:rPr>
        <w:t xml:space="preserve"> </w:t>
      </w:r>
      <w:r w:rsidRPr="004B05E0">
        <w:t>(de</w:t>
      </w:r>
      <w:r w:rsidRPr="004B05E0">
        <w:rPr>
          <w:spacing w:val="-3"/>
        </w:rPr>
        <w:t xml:space="preserve"> </w:t>
      </w:r>
      <w:r w:rsidRPr="004B05E0">
        <w:t>minimis),</w:t>
      </w:r>
      <w:r w:rsidRPr="004B05E0">
        <w:rPr>
          <w:spacing w:val="1"/>
        </w:rPr>
        <w:t xml:space="preserve"> </w:t>
      </w:r>
      <w:r w:rsidRPr="004B05E0">
        <w:t>koji</w:t>
      </w:r>
      <w:r w:rsidRPr="004B05E0">
        <w:rPr>
          <w:spacing w:val="-3"/>
        </w:rPr>
        <w:t xml:space="preserve"> </w:t>
      </w:r>
      <w:r w:rsidRPr="004B05E0">
        <w:t>čini</w:t>
      </w:r>
      <w:r w:rsidRPr="004B05E0">
        <w:rPr>
          <w:spacing w:val="-2"/>
        </w:rPr>
        <w:t xml:space="preserve"> </w:t>
      </w:r>
      <w:r w:rsidRPr="004B05E0">
        <w:t>sastavni</w:t>
      </w:r>
      <w:r w:rsidRPr="004B05E0">
        <w:rPr>
          <w:spacing w:val="-2"/>
        </w:rPr>
        <w:t xml:space="preserve"> </w:t>
      </w:r>
      <w:r w:rsidRPr="004B05E0">
        <w:t>dio</w:t>
      </w:r>
      <w:r w:rsidRPr="004B05E0">
        <w:rPr>
          <w:spacing w:val="-3"/>
        </w:rPr>
        <w:t xml:space="preserve"> </w:t>
      </w:r>
      <w:r w:rsidRPr="004B05E0">
        <w:t>Uputstva</w:t>
      </w:r>
      <w:r w:rsidRPr="004B05E0">
        <w:rPr>
          <w:spacing w:val="-2"/>
        </w:rPr>
        <w:t xml:space="preserve"> </w:t>
      </w:r>
      <w:r w:rsidRPr="004B05E0">
        <w:t>za</w:t>
      </w:r>
      <w:r w:rsidRPr="004B05E0">
        <w:rPr>
          <w:spacing w:val="-7"/>
        </w:rPr>
        <w:t xml:space="preserve"> </w:t>
      </w:r>
      <w:r w:rsidRPr="004B05E0">
        <w:t>podnosioce</w:t>
      </w:r>
      <w:r w:rsidRPr="004B05E0">
        <w:rPr>
          <w:spacing w:val="-2"/>
        </w:rPr>
        <w:t xml:space="preserve"> </w:t>
      </w:r>
      <w:r w:rsidRPr="004B05E0">
        <w:t>predloga</w:t>
      </w:r>
      <w:r w:rsidRPr="004B05E0">
        <w:rPr>
          <w:spacing w:val="-3"/>
        </w:rPr>
        <w:t xml:space="preserve"> </w:t>
      </w:r>
      <w:r w:rsidRPr="004B05E0">
        <w:t>projekata.</w:t>
      </w:r>
    </w:p>
    <w:p w14:paraId="1B684EE0" w14:textId="77777777" w:rsidR="00341778" w:rsidRDefault="00341778">
      <w:pPr>
        <w:pStyle w:val="BodyText"/>
        <w:rPr>
          <w:sz w:val="29"/>
        </w:rPr>
      </w:pPr>
    </w:p>
    <w:p w14:paraId="0BA69DA0" w14:textId="77777777" w:rsidR="00341778" w:rsidRDefault="00462172" w:rsidP="004D040C">
      <w:pPr>
        <w:pStyle w:val="Heading3"/>
        <w:spacing w:line="261" w:lineRule="auto"/>
        <w:ind w:right="213" w:hanging="10"/>
        <w:jc w:val="both"/>
      </w:pPr>
      <w:r>
        <w:t>NAPOMENA: U slučaju nedovoljnog broja projektnih prijava koje zadovoljavaju kriterijume</w:t>
      </w:r>
      <w:r>
        <w:rPr>
          <w:spacing w:val="1"/>
        </w:rPr>
        <w:t xml:space="preserve"> </w:t>
      </w:r>
      <w:r>
        <w:t>propisane Pravilnikom o postupku i metodologiji za finansiranje grant šema (“Sl. list CG”, br. 28/14</w:t>
      </w:r>
      <w:r>
        <w:rPr>
          <w:spacing w:val="-53"/>
        </w:rPr>
        <w:t xml:space="preserve"> </w:t>
      </w:r>
      <w:r>
        <w:t>16/16 i 21/19), Zavod zadržava pravo da ne podijeli sva sredstva za realizaciju predmeta javnog</w:t>
      </w:r>
      <w:r>
        <w:rPr>
          <w:spacing w:val="1"/>
        </w:rPr>
        <w:t xml:space="preserve"> </w:t>
      </w:r>
      <w:r>
        <w:t>poziva.</w:t>
      </w:r>
    </w:p>
    <w:p w14:paraId="11F9CA16" w14:textId="77777777" w:rsidR="00341778" w:rsidRDefault="00341778">
      <w:pPr>
        <w:pStyle w:val="BodyText"/>
        <w:spacing w:before="7"/>
        <w:rPr>
          <w:rFonts w:ascii="Arial"/>
          <w:b/>
          <w:i/>
          <w:sz w:val="22"/>
        </w:rPr>
      </w:pPr>
    </w:p>
    <w:p w14:paraId="36CA61FE" w14:textId="77777777" w:rsidR="00341778" w:rsidRDefault="00462172" w:rsidP="00D6286E">
      <w:pPr>
        <w:pStyle w:val="BodyText"/>
        <w:ind w:left="281"/>
        <w:jc w:val="both"/>
      </w:pPr>
      <w:r>
        <w:rPr>
          <w:rFonts w:ascii="Arial" w:hAnsi="Arial"/>
          <w:b/>
        </w:rPr>
        <w:t>Cilj</w:t>
      </w:r>
      <w:r>
        <w:rPr>
          <w:rFonts w:ascii="Arial" w:hAnsi="Arial"/>
          <w:b/>
          <w:spacing w:val="36"/>
        </w:rPr>
        <w:t xml:space="preserve"> </w:t>
      </w:r>
      <w:r w:rsidR="00D6286E">
        <w:rPr>
          <w:rFonts w:ascii="Arial" w:hAnsi="Arial"/>
          <w:b/>
        </w:rPr>
        <w:t xml:space="preserve">poziva: </w:t>
      </w:r>
      <w:r>
        <w:t>Unaprijeđenje</w:t>
      </w:r>
      <w:r>
        <w:rPr>
          <w:spacing w:val="34"/>
        </w:rPr>
        <w:t xml:space="preserve"> </w:t>
      </w:r>
      <w:r>
        <w:t>profesionalne</w:t>
      </w:r>
      <w:r>
        <w:rPr>
          <w:spacing w:val="34"/>
        </w:rPr>
        <w:t xml:space="preserve"> </w:t>
      </w:r>
      <w:r>
        <w:t>rehabilitacije</w:t>
      </w:r>
      <w:r>
        <w:rPr>
          <w:spacing w:val="35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zapošljavanja</w:t>
      </w:r>
      <w:r>
        <w:rPr>
          <w:spacing w:val="30"/>
        </w:rPr>
        <w:t xml:space="preserve"> </w:t>
      </w:r>
      <w:r>
        <w:t>lica</w:t>
      </w:r>
      <w:r>
        <w:rPr>
          <w:spacing w:val="34"/>
        </w:rPr>
        <w:t xml:space="preserve"> </w:t>
      </w:r>
      <w:r>
        <w:t>sa</w:t>
      </w:r>
      <w:r>
        <w:rPr>
          <w:spacing w:val="29"/>
        </w:rPr>
        <w:t xml:space="preserve"> </w:t>
      </w:r>
      <w:r>
        <w:t>invaliditetom</w:t>
      </w:r>
      <w:r>
        <w:rPr>
          <w:spacing w:val="35"/>
        </w:rPr>
        <w:t xml:space="preserve"> </w:t>
      </w:r>
      <w:r>
        <w:t>na</w:t>
      </w:r>
      <w:r w:rsidR="00D6286E">
        <w:t xml:space="preserve"> </w:t>
      </w:r>
      <w:r>
        <w:t>teritoriji</w:t>
      </w:r>
      <w:r>
        <w:rPr>
          <w:spacing w:val="-1"/>
        </w:rPr>
        <w:t xml:space="preserve"> </w:t>
      </w:r>
      <w:r>
        <w:t>Crne</w:t>
      </w:r>
      <w:r>
        <w:rPr>
          <w:spacing w:val="-5"/>
        </w:rPr>
        <w:t xml:space="preserve"> </w:t>
      </w:r>
      <w:r>
        <w:t>Gore.</w:t>
      </w:r>
    </w:p>
    <w:p w14:paraId="0D1E295D" w14:textId="77777777" w:rsidR="00341778" w:rsidRDefault="00341778">
      <w:pPr>
        <w:jc w:val="both"/>
        <w:sectPr w:rsidR="00341778">
          <w:type w:val="continuous"/>
          <w:pgSz w:w="12240" w:h="15840"/>
          <w:pgMar w:top="1240" w:right="1220" w:bottom="280" w:left="1120" w:header="720" w:footer="720" w:gutter="0"/>
          <w:cols w:space="720"/>
        </w:sectPr>
      </w:pPr>
    </w:p>
    <w:p w14:paraId="59259153" w14:textId="77777777" w:rsidR="00341778" w:rsidRDefault="00462172" w:rsidP="00D6286E">
      <w:pPr>
        <w:pStyle w:val="Heading2"/>
        <w:spacing w:before="75"/>
        <w:jc w:val="both"/>
        <w:rPr>
          <w:rFonts w:ascii="Arial MT"/>
          <w:b w:val="0"/>
        </w:rPr>
      </w:pPr>
      <w:r>
        <w:lastRenderedPageBreak/>
        <w:t>Posebni</w:t>
      </w:r>
      <w:r>
        <w:rPr>
          <w:spacing w:val="-1"/>
        </w:rPr>
        <w:t xml:space="preserve"> </w:t>
      </w:r>
      <w:r>
        <w:t>ciljevi</w:t>
      </w:r>
      <w:r>
        <w:rPr>
          <w:spacing w:val="-6"/>
        </w:rPr>
        <w:t xml:space="preserve"> </w:t>
      </w:r>
      <w:r>
        <w:t>poziva</w:t>
      </w:r>
      <w:r>
        <w:rPr>
          <w:rFonts w:ascii="Arial MT"/>
          <w:b w:val="0"/>
        </w:rPr>
        <w:t>:</w:t>
      </w:r>
    </w:p>
    <w:p w14:paraId="1145145E" w14:textId="77777777" w:rsidR="00341778" w:rsidRDefault="00341778" w:rsidP="00D6286E">
      <w:pPr>
        <w:pStyle w:val="BodyText"/>
        <w:spacing w:before="3"/>
        <w:jc w:val="both"/>
        <w:rPr>
          <w:sz w:val="29"/>
        </w:rPr>
      </w:pPr>
    </w:p>
    <w:p w14:paraId="222B0D40" w14:textId="77777777" w:rsidR="00341778" w:rsidRDefault="00462172" w:rsidP="00D6286E">
      <w:pPr>
        <w:pStyle w:val="ListParagraph"/>
        <w:numPr>
          <w:ilvl w:val="0"/>
          <w:numId w:val="2"/>
        </w:numPr>
        <w:tabs>
          <w:tab w:val="left" w:pos="987"/>
          <w:tab w:val="left" w:pos="988"/>
        </w:tabs>
        <w:spacing w:before="0"/>
        <w:ind w:left="987" w:hanging="361"/>
        <w:jc w:val="both"/>
        <w:rPr>
          <w:sz w:val="20"/>
        </w:rPr>
      </w:pPr>
      <w:r>
        <w:rPr>
          <w:spacing w:val="-1"/>
          <w:sz w:val="20"/>
        </w:rPr>
        <w:t>Prevencija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socijalne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isključenosti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lica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</w:t>
      </w:r>
      <w:r>
        <w:rPr>
          <w:spacing w:val="-13"/>
          <w:sz w:val="20"/>
        </w:rPr>
        <w:t xml:space="preserve"> </w:t>
      </w:r>
      <w:r>
        <w:rPr>
          <w:sz w:val="20"/>
        </w:rPr>
        <w:t>invaliditetom;</w:t>
      </w:r>
    </w:p>
    <w:p w14:paraId="68A82571" w14:textId="77777777" w:rsidR="00341778" w:rsidRDefault="00462172" w:rsidP="00D6286E">
      <w:pPr>
        <w:pStyle w:val="ListParagraph"/>
        <w:numPr>
          <w:ilvl w:val="0"/>
          <w:numId w:val="2"/>
        </w:numPr>
        <w:tabs>
          <w:tab w:val="left" w:pos="987"/>
          <w:tab w:val="left" w:pos="988"/>
        </w:tabs>
        <w:spacing w:before="121"/>
        <w:ind w:left="987" w:hanging="361"/>
        <w:jc w:val="both"/>
        <w:rPr>
          <w:sz w:val="20"/>
        </w:rPr>
      </w:pPr>
      <w:r>
        <w:rPr>
          <w:sz w:val="20"/>
        </w:rPr>
        <w:t>Povećanje</w:t>
      </w:r>
      <w:r>
        <w:rPr>
          <w:spacing w:val="14"/>
          <w:sz w:val="20"/>
        </w:rPr>
        <w:t xml:space="preserve"> </w:t>
      </w:r>
      <w:r>
        <w:rPr>
          <w:sz w:val="20"/>
        </w:rPr>
        <w:t>stručnih</w:t>
      </w:r>
      <w:r>
        <w:rPr>
          <w:spacing w:val="14"/>
          <w:sz w:val="20"/>
        </w:rPr>
        <w:t xml:space="preserve"> </w:t>
      </w:r>
      <w:r>
        <w:rPr>
          <w:sz w:val="20"/>
        </w:rPr>
        <w:t>i</w:t>
      </w:r>
      <w:r>
        <w:rPr>
          <w:spacing w:val="10"/>
          <w:sz w:val="20"/>
        </w:rPr>
        <w:t xml:space="preserve"> </w:t>
      </w:r>
      <w:r>
        <w:rPr>
          <w:sz w:val="20"/>
        </w:rPr>
        <w:t>radnih</w:t>
      </w:r>
      <w:r>
        <w:rPr>
          <w:spacing w:val="14"/>
          <w:sz w:val="20"/>
        </w:rPr>
        <w:t xml:space="preserve"> </w:t>
      </w:r>
      <w:r>
        <w:rPr>
          <w:sz w:val="20"/>
        </w:rPr>
        <w:t>kvalifikacija</w:t>
      </w:r>
      <w:r>
        <w:rPr>
          <w:spacing w:val="11"/>
          <w:sz w:val="20"/>
        </w:rPr>
        <w:t xml:space="preserve"> </w:t>
      </w:r>
      <w:r>
        <w:rPr>
          <w:sz w:val="20"/>
        </w:rPr>
        <w:t>lica</w:t>
      </w:r>
      <w:r>
        <w:rPr>
          <w:spacing w:val="14"/>
          <w:sz w:val="20"/>
        </w:rPr>
        <w:t xml:space="preserve"> </w:t>
      </w:r>
      <w:r>
        <w:rPr>
          <w:sz w:val="20"/>
        </w:rPr>
        <w:t>sa</w:t>
      </w:r>
      <w:r>
        <w:rPr>
          <w:spacing w:val="10"/>
          <w:sz w:val="20"/>
        </w:rPr>
        <w:t xml:space="preserve"> </w:t>
      </w:r>
      <w:r>
        <w:rPr>
          <w:sz w:val="20"/>
        </w:rPr>
        <w:t>invaliditetom,</w:t>
      </w:r>
      <w:r>
        <w:rPr>
          <w:spacing w:val="13"/>
          <w:sz w:val="20"/>
        </w:rPr>
        <w:t xml:space="preserve"> </w:t>
      </w:r>
      <w:r>
        <w:rPr>
          <w:sz w:val="20"/>
        </w:rPr>
        <w:t>kao</w:t>
      </w:r>
      <w:r>
        <w:rPr>
          <w:spacing w:val="14"/>
          <w:sz w:val="20"/>
        </w:rPr>
        <w:t xml:space="preserve"> </w:t>
      </w:r>
      <w:r>
        <w:rPr>
          <w:sz w:val="20"/>
        </w:rPr>
        <w:t>i</w:t>
      </w:r>
      <w:r>
        <w:rPr>
          <w:spacing w:val="11"/>
          <w:sz w:val="20"/>
        </w:rPr>
        <w:t xml:space="preserve"> </w:t>
      </w:r>
      <w:r>
        <w:rPr>
          <w:sz w:val="20"/>
        </w:rPr>
        <w:t>brže</w:t>
      </w:r>
      <w:r>
        <w:rPr>
          <w:spacing w:val="10"/>
          <w:sz w:val="20"/>
        </w:rPr>
        <w:t xml:space="preserve"> </w:t>
      </w:r>
      <w:r>
        <w:rPr>
          <w:sz w:val="20"/>
        </w:rPr>
        <w:t>uključivanje</w:t>
      </w:r>
      <w:r>
        <w:rPr>
          <w:spacing w:val="11"/>
          <w:sz w:val="20"/>
        </w:rPr>
        <w:t xml:space="preserve"> </w:t>
      </w:r>
      <w:r>
        <w:rPr>
          <w:sz w:val="20"/>
        </w:rPr>
        <w:t>u</w:t>
      </w:r>
      <w:r>
        <w:rPr>
          <w:spacing w:val="10"/>
          <w:sz w:val="20"/>
        </w:rPr>
        <w:t xml:space="preserve"> </w:t>
      </w:r>
      <w:r>
        <w:rPr>
          <w:sz w:val="20"/>
        </w:rPr>
        <w:t>radne</w:t>
      </w:r>
      <w:r>
        <w:rPr>
          <w:spacing w:val="14"/>
          <w:sz w:val="20"/>
        </w:rPr>
        <w:t xml:space="preserve"> </w:t>
      </w:r>
      <w:r>
        <w:rPr>
          <w:sz w:val="20"/>
        </w:rPr>
        <w:t>i</w:t>
      </w:r>
    </w:p>
    <w:p w14:paraId="15B14E0C" w14:textId="77777777" w:rsidR="00341778" w:rsidRDefault="00462172" w:rsidP="00D6286E">
      <w:pPr>
        <w:pStyle w:val="BodyText"/>
        <w:spacing w:before="24"/>
        <w:ind w:left="987"/>
        <w:jc w:val="both"/>
      </w:pPr>
      <w:r>
        <w:t>društvene</w:t>
      </w:r>
      <w:r>
        <w:rPr>
          <w:spacing w:val="-3"/>
        </w:rPr>
        <w:t xml:space="preserve"> </w:t>
      </w:r>
      <w:r>
        <w:t>procese;</w:t>
      </w:r>
    </w:p>
    <w:p w14:paraId="4E0BEEB6" w14:textId="77777777" w:rsidR="00341778" w:rsidRPr="00F01FD3" w:rsidRDefault="00462172" w:rsidP="00D6286E">
      <w:pPr>
        <w:pStyle w:val="ListParagraph"/>
        <w:numPr>
          <w:ilvl w:val="0"/>
          <w:numId w:val="2"/>
        </w:numPr>
        <w:tabs>
          <w:tab w:val="left" w:pos="987"/>
          <w:tab w:val="left" w:pos="988"/>
        </w:tabs>
        <w:spacing w:before="97"/>
        <w:ind w:left="987" w:hanging="361"/>
        <w:jc w:val="both"/>
        <w:rPr>
          <w:sz w:val="20"/>
        </w:rPr>
      </w:pPr>
      <w:r>
        <w:rPr>
          <w:spacing w:val="-1"/>
          <w:w w:val="95"/>
          <w:sz w:val="20"/>
        </w:rPr>
        <w:t>Povećanje</w:t>
      </w:r>
      <w:r>
        <w:rPr>
          <w:spacing w:val="-7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stepena</w:t>
      </w:r>
      <w:r>
        <w:rPr>
          <w:spacing w:val="-7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uključenosti</w:t>
      </w:r>
      <w:r>
        <w:rPr>
          <w:spacing w:val="-7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žena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sa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invaliditetom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tržišt</w:t>
      </w:r>
      <w:r w:rsidR="00F01FD3">
        <w:rPr>
          <w:w w:val="95"/>
          <w:sz w:val="20"/>
        </w:rPr>
        <w:t>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rada;</w:t>
      </w:r>
    </w:p>
    <w:p w14:paraId="3AD1997A" w14:textId="77777777" w:rsidR="00F01FD3" w:rsidRPr="00F01FD3" w:rsidRDefault="00F01FD3" w:rsidP="00D6286E">
      <w:pPr>
        <w:pStyle w:val="ListParagraph"/>
        <w:numPr>
          <w:ilvl w:val="0"/>
          <w:numId w:val="2"/>
        </w:numPr>
        <w:tabs>
          <w:tab w:val="left" w:pos="987"/>
          <w:tab w:val="left" w:pos="988"/>
        </w:tabs>
        <w:spacing w:before="97"/>
        <w:ind w:left="987" w:hanging="361"/>
        <w:jc w:val="both"/>
        <w:rPr>
          <w:sz w:val="20"/>
        </w:rPr>
      </w:pPr>
      <w:r>
        <w:rPr>
          <w:spacing w:val="-1"/>
          <w:w w:val="95"/>
          <w:sz w:val="20"/>
        </w:rPr>
        <w:t>Povećanje</w:t>
      </w:r>
      <w:r>
        <w:rPr>
          <w:spacing w:val="-7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stepena</w:t>
      </w:r>
      <w:r>
        <w:rPr>
          <w:spacing w:val="-7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uključenosti</w:t>
      </w:r>
      <w:r>
        <w:rPr>
          <w:spacing w:val="-7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mladih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sa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invaliditetom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tržište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rada;</w:t>
      </w:r>
    </w:p>
    <w:p w14:paraId="15F9C39A" w14:textId="77777777" w:rsidR="00341778" w:rsidRDefault="00462172" w:rsidP="00D6286E">
      <w:pPr>
        <w:pStyle w:val="ListParagraph"/>
        <w:numPr>
          <w:ilvl w:val="0"/>
          <w:numId w:val="2"/>
        </w:numPr>
        <w:tabs>
          <w:tab w:val="left" w:pos="987"/>
          <w:tab w:val="left" w:pos="988"/>
        </w:tabs>
        <w:spacing w:before="91"/>
        <w:ind w:left="987" w:hanging="361"/>
        <w:jc w:val="both"/>
        <w:rPr>
          <w:sz w:val="20"/>
        </w:rPr>
      </w:pPr>
      <w:r>
        <w:rPr>
          <w:sz w:val="20"/>
        </w:rPr>
        <w:t>Uspostavljanje</w:t>
      </w:r>
      <w:r>
        <w:rPr>
          <w:spacing w:val="-13"/>
          <w:sz w:val="20"/>
        </w:rPr>
        <w:t xml:space="preserve"> </w:t>
      </w:r>
      <w:r>
        <w:rPr>
          <w:sz w:val="20"/>
        </w:rPr>
        <w:t>partnerstava</w:t>
      </w:r>
      <w:r>
        <w:rPr>
          <w:spacing w:val="-13"/>
          <w:sz w:val="20"/>
        </w:rPr>
        <w:t xml:space="preserve"> </w:t>
      </w:r>
      <w:r>
        <w:rPr>
          <w:sz w:val="20"/>
        </w:rPr>
        <w:t>između</w:t>
      </w:r>
      <w:r>
        <w:rPr>
          <w:spacing w:val="-12"/>
          <w:sz w:val="20"/>
        </w:rPr>
        <w:t xml:space="preserve"> </w:t>
      </w:r>
      <w:r>
        <w:rPr>
          <w:sz w:val="20"/>
        </w:rPr>
        <w:t>poslodavaca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licenciranih</w:t>
      </w:r>
      <w:r>
        <w:rPr>
          <w:spacing w:val="-13"/>
          <w:sz w:val="20"/>
        </w:rPr>
        <w:t xml:space="preserve"> </w:t>
      </w:r>
      <w:r>
        <w:rPr>
          <w:sz w:val="20"/>
        </w:rPr>
        <w:t>organizatora</w:t>
      </w:r>
      <w:r>
        <w:rPr>
          <w:spacing w:val="-12"/>
          <w:sz w:val="20"/>
        </w:rPr>
        <w:t xml:space="preserve"> </w:t>
      </w:r>
      <w:r>
        <w:rPr>
          <w:sz w:val="20"/>
        </w:rPr>
        <w:t>programa</w:t>
      </w:r>
      <w:r>
        <w:rPr>
          <w:spacing w:val="-13"/>
          <w:sz w:val="20"/>
        </w:rPr>
        <w:t xml:space="preserve"> </w:t>
      </w:r>
      <w:r>
        <w:rPr>
          <w:sz w:val="20"/>
        </w:rPr>
        <w:t>obrazovanja</w:t>
      </w:r>
    </w:p>
    <w:p w14:paraId="29D19C1A" w14:textId="77777777" w:rsidR="00341778" w:rsidRDefault="00462172" w:rsidP="00D6286E">
      <w:pPr>
        <w:pStyle w:val="BodyText"/>
        <w:spacing w:before="29"/>
        <w:ind w:left="987"/>
        <w:jc w:val="both"/>
      </w:pPr>
      <w:r>
        <w:t>odraslih,</w:t>
      </w:r>
      <w:r>
        <w:rPr>
          <w:spacing w:val="-12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aktivnostima</w:t>
      </w:r>
      <w:r>
        <w:rPr>
          <w:spacing w:val="-14"/>
        </w:rPr>
        <w:t xml:space="preserve"> </w:t>
      </w:r>
      <w:r>
        <w:t>koje</w:t>
      </w:r>
      <w:r>
        <w:rPr>
          <w:spacing w:val="-13"/>
        </w:rPr>
        <w:t xml:space="preserve"> </w:t>
      </w:r>
      <w:r>
        <w:t>doprinose</w:t>
      </w:r>
      <w:r>
        <w:rPr>
          <w:spacing w:val="-14"/>
        </w:rPr>
        <w:t xml:space="preserve"> </w:t>
      </w:r>
      <w:r>
        <w:t>povećanju</w:t>
      </w:r>
      <w:r>
        <w:rPr>
          <w:spacing w:val="-13"/>
        </w:rPr>
        <w:t xml:space="preserve"> </w:t>
      </w:r>
      <w:r>
        <w:t>zaposlenosti</w:t>
      </w:r>
      <w:r>
        <w:rPr>
          <w:spacing w:val="-14"/>
        </w:rPr>
        <w:t xml:space="preserve"> </w:t>
      </w:r>
      <w:r>
        <w:t>lica</w:t>
      </w:r>
      <w:r>
        <w:rPr>
          <w:spacing w:val="-14"/>
        </w:rPr>
        <w:t xml:space="preserve"> </w:t>
      </w:r>
      <w:r>
        <w:t>sa</w:t>
      </w:r>
      <w:r>
        <w:rPr>
          <w:spacing w:val="-13"/>
        </w:rPr>
        <w:t xml:space="preserve"> </w:t>
      </w:r>
      <w:r>
        <w:t>invaliditetom;</w:t>
      </w:r>
    </w:p>
    <w:p w14:paraId="695E4AEA" w14:textId="77777777" w:rsidR="00341778" w:rsidRDefault="00462172" w:rsidP="00D6286E">
      <w:pPr>
        <w:pStyle w:val="ListParagraph"/>
        <w:numPr>
          <w:ilvl w:val="0"/>
          <w:numId w:val="2"/>
        </w:numPr>
        <w:tabs>
          <w:tab w:val="left" w:pos="987"/>
          <w:tab w:val="left" w:pos="988"/>
        </w:tabs>
        <w:spacing w:before="63"/>
        <w:ind w:left="987" w:hanging="361"/>
        <w:jc w:val="both"/>
        <w:rPr>
          <w:sz w:val="20"/>
        </w:rPr>
      </w:pPr>
      <w:r>
        <w:rPr>
          <w:sz w:val="20"/>
        </w:rPr>
        <w:t>Otvaranje</w:t>
      </w:r>
      <w:r>
        <w:rPr>
          <w:spacing w:val="-3"/>
          <w:sz w:val="20"/>
        </w:rPr>
        <w:t xml:space="preserve"> </w:t>
      </w:r>
      <w:r>
        <w:rPr>
          <w:sz w:val="20"/>
        </w:rPr>
        <w:t>novih</w:t>
      </w:r>
      <w:r>
        <w:rPr>
          <w:spacing w:val="-2"/>
          <w:sz w:val="20"/>
        </w:rPr>
        <w:t xml:space="preserve"> </w:t>
      </w:r>
      <w:r>
        <w:rPr>
          <w:sz w:val="20"/>
        </w:rPr>
        <w:t>radnih</w:t>
      </w:r>
      <w:r>
        <w:rPr>
          <w:spacing w:val="-2"/>
          <w:sz w:val="20"/>
        </w:rPr>
        <w:t xml:space="preserve"> </w:t>
      </w:r>
      <w:r>
        <w:rPr>
          <w:sz w:val="20"/>
        </w:rPr>
        <w:t>mjesta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lica</w:t>
      </w:r>
      <w:r>
        <w:rPr>
          <w:spacing w:val="-2"/>
          <w:sz w:val="20"/>
        </w:rPr>
        <w:t xml:space="preserve"> </w:t>
      </w:r>
      <w:r>
        <w:rPr>
          <w:sz w:val="20"/>
        </w:rPr>
        <w:t>sa</w:t>
      </w:r>
      <w:r>
        <w:rPr>
          <w:spacing w:val="-7"/>
          <w:sz w:val="20"/>
        </w:rPr>
        <w:t xml:space="preserve"> </w:t>
      </w:r>
      <w:r>
        <w:rPr>
          <w:sz w:val="20"/>
        </w:rPr>
        <w:t>invaliditetom;</w:t>
      </w:r>
    </w:p>
    <w:p w14:paraId="616CD90F" w14:textId="77777777" w:rsidR="00341778" w:rsidRDefault="00462172" w:rsidP="00D6286E">
      <w:pPr>
        <w:pStyle w:val="ListParagraph"/>
        <w:numPr>
          <w:ilvl w:val="0"/>
          <w:numId w:val="2"/>
        </w:numPr>
        <w:tabs>
          <w:tab w:val="left" w:pos="987"/>
          <w:tab w:val="left" w:pos="988"/>
        </w:tabs>
        <w:ind w:left="987" w:hanging="361"/>
        <w:jc w:val="both"/>
        <w:rPr>
          <w:sz w:val="20"/>
        </w:rPr>
      </w:pPr>
      <w:r>
        <w:rPr>
          <w:sz w:val="20"/>
        </w:rPr>
        <w:t>Podizanje</w:t>
      </w:r>
      <w:r>
        <w:rPr>
          <w:spacing w:val="8"/>
          <w:sz w:val="20"/>
        </w:rPr>
        <w:t xml:space="preserve"> </w:t>
      </w:r>
      <w:r>
        <w:rPr>
          <w:sz w:val="20"/>
        </w:rPr>
        <w:t>svijesti</w:t>
      </w:r>
      <w:r>
        <w:rPr>
          <w:spacing w:val="4"/>
          <w:sz w:val="20"/>
        </w:rPr>
        <w:t xml:space="preserve"> </w:t>
      </w:r>
      <w:r>
        <w:rPr>
          <w:sz w:val="20"/>
        </w:rPr>
        <w:t>javnosti,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prije</w:t>
      </w:r>
      <w:r>
        <w:rPr>
          <w:spacing w:val="9"/>
          <w:sz w:val="20"/>
        </w:rPr>
        <w:t xml:space="preserve"> </w:t>
      </w:r>
      <w:r>
        <w:rPr>
          <w:sz w:val="20"/>
        </w:rPr>
        <w:t>svega</w:t>
      </w:r>
      <w:r>
        <w:rPr>
          <w:spacing w:val="8"/>
          <w:sz w:val="20"/>
        </w:rPr>
        <w:t xml:space="preserve"> </w:t>
      </w:r>
      <w:r>
        <w:rPr>
          <w:sz w:val="20"/>
        </w:rPr>
        <w:t>poslodavaca,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radnim</w:t>
      </w:r>
      <w:r>
        <w:rPr>
          <w:spacing w:val="10"/>
          <w:sz w:val="20"/>
        </w:rPr>
        <w:t xml:space="preserve"> </w:t>
      </w:r>
      <w:r>
        <w:rPr>
          <w:sz w:val="20"/>
        </w:rPr>
        <w:t>kapacitetima</w:t>
      </w:r>
      <w:r>
        <w:rPr>
          <w:spacing w:val="12"/>
          <w:sz w:val="20"/>
        </w:rPr>
        <w:t xml:space="preserve"> </w:t>
      </w:r>
      <w:r>
        <w:rPr>
          <w:sz w:val="20"/>
        </w:rPr>
        <w:t>lica</w:t>
      </w:r>
      <w:r>
        <w:rPr>
          <w:spacing w:val="8"/>
          <w:sz w:val="20"/>
        </w:rPr>
        <w:t xml:space="preserve"> </w:t>
      </w:r>
      <w:r>
        <w:rPr>
          <w:sz w:val="20"/>
        </w:rPr>
        <w:t>sa</w:t>
      </w:r>
      <w:r>
        <w:rPr>
          <w:spacing w:val="9"/>
          <w:sz w:val="20"/>
        </w:rPr>
        <w:t xml:space="preserve"> </w:t>
      </w:r>
      <w:r>
        <w:rPr>
          <w:sz w:val="20"/>
        </w:rPr>
        <w:t>invaliditetom,</w:t>
      </w:r>
    </w:p>
    <w:p w14:paraId="27CFFD6D" w14:textId="77777777" w:rsidR="00341778" w:rsidRDefault="00462172" w:rsidP="00D6286E">
      <w:pPr>
        <w:pStyle w:val="BodyText"/>
        <w:spacing w:before="25"/>
        <w:ind w:left="987"/>
        <w:jc w:val="both"/>
      </w:pPr>
      <w:r>
        <w:rPr>
          <w:spacing w:val="-1"/>
        </w:rPr>
        <w:t>kao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rPr>
          <w:spacing w:val="-8"/>
        </w:rPr>
        <w:t xml:space="preserve"> </w:t>
      </w:r>
      <w:r>
        <w:rPr>
          <w:spacing w:val="-1"/>
        </w:rPr>
        <w:t>mogućnostima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rPr>
          <w:spacing w:val="-8"/>
        </w:rPr>
        <w:t xml:space="preserve"> </w:t>
      </w:r>
      <w:r>
        <w:rPr>
          <w:spacing w:val="-1"/>
        </w:rPr>
        <w:t>benefitima</w:t>
      </w:r>
      <w:r>
        <w:rPr>
          <w:spacing w:val="-12"/>
        </w:rPr>
        <w:t xml:space="preserve"> </w:t>
      </w:r>
      <w:r>
        <w:rPr>
          <w:spacing w:val="-1"/>
        </w:rPr>
        <w:t>zapošljavanja</w:t>
      </w:r>
      <w:r>
        <w:rPr>
          <w:spacing w:val="-13"/>
        </w:rPr>
        <w:t xml:space="preserve"> </w:t>
      </w:r>
      <w:r>
        <w:t>ovih</w:t>
      </w:r>
      <w:r>
        <w:rPr>
          <w:spacing w:val="-8"/>
        </w:rPr>
        <w:t xml:space="preserve"> </w:t>
      </w:r>
      <w:r>
        <w:t>lica.</w:t>
      </w:r>
    </w:p>
    <w:p w14:paraId="713A046E" w14:textId="77777777" w:rsidR="00341778" w:rsidRDefault="00341778">
      <w:pPr>
        <w:pStyle w:val="BodyText"/>
        <w:rPr>
          <w:sz w:val="22"/>
        </w:rPr>
      </w:pPr>
    </w:p>
    <w:p w14:paraId="59C8D4E3" w14:textId="77777777" w:rsidR="00341778" w:rsidRDefault="00341778">
      <w:pPr>
        <w:pStyle w:val="BodyText"/>
        <w:spacing w:before="10"/>
        <w:rPr>
          <w:sz w:val="18"/>
        </w:rPr>
      </w:pPr>
    </w:p>
    <w:p w14:paraId="089BFC15" w14:textId="77777777" w:rsidR="00341778" w:rsidRDefault="00462172">
      <w:pPr>
        <w:pStyle w:val="Heading2"/>
      </w:pPr>
      <w:r>
        <w:t>Ciljna</w:t>
      </w:r>
      <w:r>
        <w:rPr>
          <w:spacing w:val="-4"/>
        </w:rPr>
        <w:t xml:space="preserve"> </w:t>
      </w:r>
      <w:r>
        <w:t>grupa:</w:t>
      </w:r>
    </w:p>
    <w:p w14:paraId="63226F85" w14:textId="77777777" w:rsidR="00341778" w:rsidRDefault="00341778">
      <w:pPr>
        <w:pStyle w:val="BodyText"/>
        <w:rPr>
          <w:rFonts w:ascii="Arial"/>
          <w:b/>
          <w:sz w:val="28"/>
        </w:rPr>
      </w:pPr>
    </w:p>
    <w:p w14:paraId="3B1D1C81" w14:textId="77777777" w:rsidR="00341778" w:rsidRDefault="00462172" w:rsidP="00D6286E">
      <w:pPr>
        <w:pStyle w:val="ListParagraph"/>
        <w:numPr>
          <w:ilvl w:val="0"/>
          <w:numId w:val="2"/>
        </w:numPr>
        <w:tabs>
          <w:tab w:val="left" w:pos="987"/>
          <w:tab w:val="left" w:pos="988"/>
        </w:tabs>
        <w:spacing w:before="1"/>
        <w:ind w:left="987" w:hanging="361"/>
        <w:jc w:val="both"/>
        <w:rPr>
          <w:sz w:val="20"/>
        </w:rPr>
      </w:pPr>
      <w:r>
        <w:rPr>
          <w:sz w:val="20"/>
        </w:rPr>
        <w:t>Lica</w:t>
      </w:r>
      <w:r>
        <w:rPr>
          <w:spacing w:val="-3"/>
          <w:sz w:val="20"/>
        </w:rPr>
        <w:t xml:space="preserve"> </w:t>
      </w:r>
      <w:r>
        <w:rPr>
          <w:sz w:val="20"/>
        </w:rPr>
        <w:t>sa</w:t>
      </w:r>
      <w:r>
        <w:rPr>
          <w:spacing w:val="-3"/>
          <w:sz w:val="20"/>
        </w:rPr>
        <w:t xml:space="preserve"> </w:t>
      </w:r>
      <w:r>
        <w:rPr>
          <w:sz w:val="20"/>
        </w:rPr>
        <w:t>invaliditetom</w:t>
      </w:r>
      <w:r>
        <w:rPr>
          <w:spacing w:val="-1"/>
          <w:sz w:val="20"/>
        </w:rPr>
        <w:t xml:space="preserve"> </w:t>
      </w:r>
      <w:r>
        <w:rPr>
          <w:sz w:val="20"/>
        </w:rPr>
        <w:t>sa</w:t>
      </w:r>
      <w:r>
        <w:rPr>
          <w:spacing w:val="-3"/>
          <w:sz w:val="20"/>
        </w:rPr>
        <w:t xml:space="preserve"> </w:t>
      </w:r>
      <w:r>
        <w:rPr>
          <w:sz w:val="20"/>
        </w:rPr>
        <w:t>evidencije</w:t>
      </w:r>
      <w:r>
        <w:rPr>
          <w:spacing w:val="-2"/>
          <w:sz w:val="20"/>
        </w:rPr>
        <w:t xml:space="preserve"> </w:t>
      </w:r>
      <w:r>
        <w:rPr>
          <w:sz w:val="20"/>
        </w:rPr>
        <w:t>nezaposlenih</w:t>
      </w:r>
      <w:r>
        <w:rPr>
          <w:spacing w:val="-3"/>
          <w:sz w:val="20"/>
        </w:rPr>
        <w:t xml:space="preserve"> </w:t>
      </w:r>
      <w:r>
        <w:rPr>
          <w:sz w:val="20"/>
        </w:rPr>
        <w:t>Zavoda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zapošljavanje</w:t>
      </w:r>
      <w:r>
        <w:rPr>
          <w:spacing w:val="-7"/>
          <w:sz w:val="20"/>
        </w:rPr>
        <w:t xml:space="preserve"> </w:t>
      </w:r>
      <w:r>
        <w:rPr>
          <w:sz w:val="20"/>
        </w:rPr>
        <w:t>Crne</w:t>
      </w:r>
      <w:r>
        <w:rPr>
          <w:spacing w:val="-3"/>
          <w:sz w:val="20"/>
        </w:rPr>
        <w:t xml:space="preserve"> </w:t>
      </w:r>
      <w:r>
        <w:rPr>
          <w:sz w:val="20"/>
        </w:rPr>
        <w:t>Gore:</w:t>
      </w:r>
    </w:p>
    <w:p w14:paraId="66DB5CE0" w14:textId="77777777" w:rsidR="00341778" w:rsidRDefault="00341778" w:rsidP="00D6286E">
      <w:pPr>
        <w:pStyle w:val="BodyText"/>
        <w:spacing w:before="6"/>
        <w:jc w:val="both"/>
        <w:rPr>
          <w:sz w:val="32"/>
        </w:rPr>
      </w:pPr>
    </w:p>
    <w:p w14:paraId="0886D951" w14:textId="77777777" w:rsidR="00341778" w:rsidRDefault="00462172" w:rsidP="00D6286E">
      <w:pPr>
        <w:pStyle w:val="ListParagraph"/>
        <w:numPr>
          <w:ilvl w:val="0"/>
          <w:numId w:val="1"/>
        </w:numPr>
        <w:tabs>
          <w:tab w:val="left" w:pos="987"/>
          <w:tab w:val="left" w:pos="988"/>
        </w:tabs>
        <w:spacing w:before="0"/>
        <w:ind w:hanging="361"/>
        <w:jc w:val="both"/>
        <w:rPr>
          <w:sz w:val="20"/>
        </w:rPr>
      </w:pPr>
      <w:r>
        <w:rPr>
          <w:spacing w:val="-1"/>
          <w:sz w:val="20"/>
        </w:rPr>
        <w:t>kojima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status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utvrđen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propisima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iz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oblasti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obrazovanja;</w:t>
      </w:r>
    </w:p>
    <w:p w14:paraId="384BA708" w14:textId="77777777" w:rsidR="00341778" w:rsidRDefault="00462172" w:rsidP="00D6286E">
      <w:pPr>
        <w:pStyle w:val="ListParagraph"/>
        <w:numPr>
          <w:ilvl w:val="0"/>
          <w:numId w:val="1"/>
        </w:numPr>
        <w:tabs>
          <w:tab w:val="left" w:pos="987"/>
          <w:tab w:val="left" w:pos="988"/>
        </w:tabs>
        <w:spacing w:before="102" w:line="266" w:lineRule="auto"/>
        <w:ind w:right="170"/>
        <w:jc w:val="both"/>
        <w:rPr>
          <w:sz w:val="20"/>
        </w:rPr>
      </w:pPr>
      <w:r>
        <w:rPr>
          <w:sz w:val="20"/>
        </w:rPr>
        <w:t>kojima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5"/>
          <w:sz w:val="20"/>
        </w:rPr>
        <w:t xml:space="preserve"> </w:t>
      </w:r>
      <w:r>
        <w:rPr>
          <w:sz w:val="20"/>
        </w:rPr>
        <w:t>status</w:t>
      </w:r>
      <w:r>
        <w:rPr>
          <w:spacing w:val="17"/>
          <w:sz w:val="20"/>
        </w:rPr>
        <w:t xml:space="preserve"> </w:t>
      </w:r>
      <w:r>
        <w:rPr>
          <w:sz w:val="20"/>
        </w:rPr>
        <w:t>utvrđen</w:t>
      </w:r>
      <w:r>
        <w:rPr>
          <w:spacing w:val="19"/>
          <w:sz w:val="20"/>
        </w:rPr>
        <w:t xml:space="preserve"> </w:t>
      </w:r>
      <w:r>
        <w:rPr>
          <w:sz w:val="20"/>
        </w:rPr>
        <w:t>u</w:t>
      </w:r>
      <w:r>
        <w:rPr>
          <w:spacing w:val="19"/>
          <w:sz w:val="20"/>
        </w:rPr>
        <w:t xml:space="preserve"> </w:t>
      </w:r>
      <w:r>
        <w:rPr>
          <w:sz w:val="20"/>
        </w:rPr>
        <w:t>smislu</w:t>
      </w:r>
      <w:r>
        <w:rPr>
          <w:spacing w:val="19"/>
          <w:sz w:val="20"/>
        </w:rPr>
        <w:t xml:space="preserve"> </w:t>
      </w:r>
      <w:r>
        <w:rPr>
          <w:sz w:val="20"/>
        </w:rPr>
        <w:t>propisa</w:t>
      </w:r>
      <w:r>
        <w:rPr>
          <w:spacing w:val="19"/>
          <w:sz w:val="20"/>
        </w:rPr>
        <w:t xml:space="preserve"> </w:t>
      </w:r>
      <w:r>
        <w:rPr>
          <w:sz w:val="20"/>
        </w:rPr>
        <w:t>o</w:t>
      </w:r>
      <w:r>
        <w:rPr>
          <w:spacing w:val="19"/>
          <w:sz w:val="20"/>
        </w:rPr>
        <w:t xml:space="preserve"> </w:t>
      </w:r>
      <w:r>
        <w:rPr>
          <w:sz w:val="20"/>
        </w:rPr>
        <w:t>penzijskom</w:t>
      </w:r>
      <w:r>
        <w:rPr>
          <w:spacing w:val="21"/>
          <w:sz w:val="20"/>
        </w:rPr>
        <w:t xml:space="preserve"> </w:t>
      </w:r>
      <w:r>
        <w:rPr>
          <w:sz w:val="20"/>
        </w:rPr>
        <w:t>i</w:t>
      </w:r>
      <w:r>
        <w:rPr>
          <w:spacing w:val="19"/>
          <w:sz w:val="20"/>
        </w:rPr>
        <w:t xml:space="preserve"> </w:t>
      </w:r>
      <w:r>
        <w:rPr>
          <w:sz w:val="20"/>
        </w:rPr>
        <w:t>invalidskom</w:t>
      </w:r>
      <w:r>
        <w:rPr>
          <w:spacing w:val="21"/>
          <w:sz w:val="20"/>
        </w:rPr>
        <w:t xml:space="preserve"> </w:t>
      </w:r>
      <w:r>
        <w:rPr>
          <w:sz w:val="20"/>
        </w:rPr>
        <w:t>osiguranju</w:t>
      </w:r>
      <w:r>
        <w:rPr>
          <w:spacing w:val="15"/>
          <w:sz w:val="20"/>
        </w:rPr>
        <w:t xml:space="preserve"> </w:t>
      </w:r>
      <w:r>
        <w:rPr>
          <w:sz w:val="20"/>
        </w:rPr>
        <w:t>ili</w:t>
      </w:r>
      <w:r>
        <w:rPr>
          <w:spacing w:val="19"/>
          <w:sz w:val="20"/>
        </w:rPr>
        <w:t xml:space="preserve"> </w:t>
      </w:r>
      <w:r>
        <w:rPr>
          <w:sz w:val="20"/>
        </w:rPr>
        <w:t>o</w:t>
      </w:r>
      <w:r>
        <w:rPr>
          <w:spacing w:val="19"/>
          <w:sz w:val="20"/>
        </w:rPr>
        <w:t xml:space="preserve"> </w:t>
      </w:r>
      <w:r>
        <w:rPr>
          <w:sz w:val="20"/>
        </w:rPr>
        <w:t>boračko</w:t>
      </w:r>
      <w:r>
        <w:rPr>
          <w:spacing w:val="20"/>
          <w:sz w:val="20"/>
        </w:rPr>
        <w:t xml:space="preserve"> </w:t>
      </w:r>
      <w:r>
        <w:rPr>
          <w:sz w:val="20"/>
        </w:rPr>
        <w:t>-</w:t>
      </w:r>
      <w:r>
        <w:rPr>
          <w:spacing w:val="-52"/>
          <w:sz w:val="20"/>
        </w:rPr>
        <w:t xml:space="preserve"> </w:t>
      </w:r>
      <w:r>
        <w:rPr>
          <w:sz w:val="20"/>
        </w:rPr>
        <w:t>invalidskoj</w:t>
      </w:r>
      <w:r>
        <w:rPr>
          <w:spacing w:val="4"/>
          <w:sz w:val="20"/>
        </w:rPr>
        <w:t xml:space="preserve"> </w:t>
      </w:r>
      <w:r>
        <w:rPr>
          <w:sz w:val="20"/>
        </w:rPr>
        <w:t>zaštiti;</w:t>
      </w:r>
    </w:p>
    <w:p w14:paraId="4953B6FF" w14:textId="77777777" w:rsidR="00341778" w:rsidRDefault="00462172" w:rsidP="00D6286E">
      <w:pPr>
        <w:pStyle w:val="ListParagraph"/>
        <w:numPr>
          <w:ilvl w:val="0"/>
          <w:numId w:val="1"/>
        </w:numPr>
        <w:tabs>
          <w:tab w:val="left" w:pos="987"/>
          <w:tab w:val="left" w:pos="988"/>
        </w:tabs>
        <w:spacing w:before="70" w:line="266" w:lineRule="auto"/>
        <w:ind w:right="178"/>
        <w:jc w:val="both"/>
        <w:rPr>
          <w:sz w:val="20"/>
        </w:rPr>
      </w:pPr>
      <w:r>
        <w:rPr>
          <w:sz w:val="20"/>
        </w:rPr>
        <w:t>kojima</w:t>
      </w:r>
      <w:r>
        <w:rPr>
          <w:spacing w:val="29"/>
          <w:sz w:val="20"/>
        </w:rPr>
        <w:t xml:space="preserve"> </w:t>
      </w:r>
      <w:r>
        <w:rPr>
          <w:sz w:val="20"/>
        </w:rPr>
        <w:t>je</w:t>
      </w:r>
      <w:r>
        <w:rPr>
          <w:spacing w:val="29"/>
          <w:sz w:val="20"/>
        </w:rPr>
        <w:t xml:space="preserve"> </w:t>
      </w:r>
      <w:r>
        <w:rPr>
          <w:sz w:val="20"/>
        </w:rPr>
        <w:t>status</w:t>
      </w:r>
      <w:r>
        <w:rPr>
          <w:spacing w:val="31"/>
          <w:sz w:val="20"/>
        </w:rPr>
        <w:t xml:space="preserve"> </w:t>
      </w:r>
      <w:r>
        <w:rPr>
          <w:sz w:val="20"/>
        </w:rPr>
        <w:t>utvrđen</w:t>
      </w:r>
      <w:r>
        <w:rPr>
          <w:spacing w:val="33"/>
          <w:sz w:val="20"/>
        </w:rPr>
        <w:t xml:space="preserve"> </w:t>
      </w:r>
      <w:r>
        <w:rPr>
          <w:sz w:val="20"/>
        </w:rPr>
        <w:t>na</w:t>
      </w:r>
      <w:r>
        <w:rPr>
          <w:spacing w:val="33"/>
          <w:sz w:val="20"/>
        </w:rPr>
        <w:t xml:space="preserve"> </w:t>
      </w:r>
      <w:r>
        <w:rPr>
          <w:sz w:val="20"/>
        </w:rPr>
        <w:t>osnovu</w:t>
      </w:r>
      <w:r>
        <w:rPr>
          <w:spacing w:val="29"/>
          <w:sz w:val="20"/>
        </w:rPr>
        <w:t xml:space="preserve"> </w:t>
      </w:r>
      <w:r>
        <w:rPr>
          <w:sz w:val="20"/>
        </w:rPr>
        <w:t>rješenja</w:t>
      </w:r>
      <w:r>
        <w:rPr>
          <w:spacing w:val="30"/>
          <w:sz w:val="20"/>
        </w:rPr>
        <w:t xml:space="preserve"> </w:t>
      </w:r>
      <w:r>
        <w:rPr>
          <w:sz w:val="20"/>
        </w:rPr>
        <w:t>nadležne</w:t>
      </w:r>
      <w:r>
        <w:rPr>
          <w:spacing w:val="33"/>
          <w:sz w:val="20"/>
        </w:rPr>
        <w:t xml:space="preserve"> </w:t>
      </w:r>
      <w:r>
        <w:rPr>
          <w:sz w:val="20"/>
        </w:rPr>
        <w:t>komisije</w:t>
      </w:r>
      <w:r>
        <w:rPr>
          <w:spacing w:val="29"/>
          <w:sz w:val="20"/>
        </w:rPr>
        <w:t xml:space="preserve"> </w:t>
      </w:r>
      <w:r>
        <w:rPr>
          <w:sz w:val="20"/>
        </w:rPr>
        <w:t>za</w:t>
      </w:r>
      <w:r>
        <w:rPr>
          <w:spacing w:val="33"/>
          <w:sz w:val="20"/>
        </w:rPr>
        <w:t xml:space="preserve"> </w:t>
      </w:r>
      <w:r>
        <w:rPr>
          <w:sz w:val="20"/>
        </w:rPr>
        <w:t>profesionalnu</w:t>
      </w:r>
      <w:r>
        <w:rPr>
          <w:spacing w:val="34"/>
          <w:sz w:val="20"/>
        </w:rPr>
        <w:t xml:space="preserve"> </w:t>
      </w:r>
      <w:r>
        <w:rPr>
          <w:sz w:val="20"/>
        </w:rPr>
        <w:t>rehabilitaciju</w:t>
      </w:r>
      <w:r>
        <w:rPr>
          <w:spacing w:val="-53"/>
          <w:sz w:val="20"/>
        </w:rPr>
        <w:t xml:space="preserve"> </w:t>
      </w:r>
      <w:r>
        <w:rPr>
          <w:sz w:val="20"/>
        </w:rPr>
        <w:t>Zavoda.</w:t>
      </w:r>
    </w:p>
    <w:p w14:paraId="2BA02D5A" w14:textId="77777777" w:rsidR="00341778" w:rsidRDefault="00341778">
      <w:pPr>
        <w:pStyle w:val="BodyText"/>
        <w:spacing w:before="4"/>
        <w:rPr>
          <w:sz w:val="22"/>
        </w:rPr>
      </w:pPr>
    </w:p>
    <w:p w14:paraId="3AF8B1EF" w14:textId="77777777" w:rsidR="00341778" w:rsidRPr="00EC5B41" w:rsidRDefault="00462172">
      <w:pPr>
        <w:pStyle w:val="Heading2"/>
      </w:pPr>
      <w:r w:rsidRPr="00EC5B41">
        <w:t>Očekivani</w:t>
      </w:r>
      <w:r w:rsidRPr="00EC5B41">
        <w:rPr>
          <w:spacing w:val="-3"/>
        </w:rPr>
        <w:t xml:space="preserve"> </w:t>
      </w:r>
      <w:r w:rsidRPr="00EC5B41">
        <w:t>rezultati</w:t>
      </w:r>
      <w:r w:rsidRPr="00EC5B41">
        <w:rPr>
          <w:spacing w:val="-3"/>
        </w:rPr>
        <w:t xml:space="preserve"> </w:t>
      </w:r>
      <w:r w:rsidRPr="00EC5B41">
        <w:t>poziva:</w:t>
      </w:r>
    </w:p>
    <w:p w14:paraId="71CEE84D" w14:textId="77777777" w:rsidR="00341778" w:rsidRPr="00EC5B41" w:rsidRDefault="00341778">
      <w:pPr>
        <w:pStyle w:val="BodyText"/>
        <w:spacing w:before="1"/>
        <w:rPr>
          <w:rFonts w:ascii="Arial"/>
          <w:b/>
          <w:sz w:val="25"/>
        </w:rPr>
      </w:pPr>
    </w:p>
    <w:p w14:paraId="29B2C0F1" w14:textId="27A4CA99" w:rsidR="00EC5B41" w:rsidRPr="00EC5B41" w:rsidRDefault="00462172" w:rsidP="00D6286E">
      <w:pPr>
        <w:widowControl/>
        <w:numPr>
          <w:ilvl w:val="0"/>
          <w:numId w:val="2"/>
        </w:numPr>
        <w:tabs>
          <w:tab w:val="left" w:pos="996"/>
          <w:tab w:val="left" w:pos="997"/>
        </w:tabs>
        <w:autoSpaceDE/>
        <w:autoSpaceDN/>
        <w:spacing w:before="116" w:after="105" w:line="262" w:lineRule="auto"/>
        <w:ind w:right="111" w:hanging="370"/>
        <w:jc w:val="both"/>
        <w:rPr>
          <w:sz w:val="20"/>
        </w:rPr>
      </w:pPr>
      <w:r w:rsidRPr="00EC5B41">
        <w:rPr>
          <w:spacing w:val="-1"/>
          <w:sz w:val="20"/>
        </w:rPr>
        <w:t>Uključeno</w:t>
      </w:r>
      <w:r w:rsidRPr="00EC5B41">
        <w:rPr>
          <w:spacing w:val="-13"/>
          <w:sz w:val="20"/>
        </w:rPr>
        <w:t xml:space="preserve"> </w:t>
      </w:r>
      <w:r w:rsidRPr="00EC5B41">
        <w:rPr>
          <w:spacing w:val="-1"/>
          <w:sz w:val="20"/>
        </w:rPr>
        <w:t>najmanje</w:t>
      </w:r>
      <w:r w:rsidRPr="00EC5B41">
        <w:rPr>
          <w:spacing w:val="-13"/>
          <w:sz w:val="20"/>
        </w:rPr>
        <w:t xml:space="preserve"> </w:t>
      </w:r>
      <w:r w:rsidR="00CE349C" w:rsidRPr="00A46168">
        <w:rPr>
          <w:spacing w:val="-1"/>
          <w:sz w:val="20"/>
        </w:rPr>
        <w:t>160</w:t>
      </w:r>
      <w:r w:rsidRPr="00EC5B41">
        <w:rPr>
          <w:spacing w:val="-13"/>
          <w:sz w:val="20"/>
        </w:rPr>
        <w:t xml:space="preserve"> </w:t>
      </w:r>
      <w:r w:rsidRPr="00EC5B41">
        <w:rPr>
          <w:sz w:val="20"/>
        </w:rPr>
        <w:t>lica</w:t>
      </w:r>
      <w:r w:rsidRPr="00EC5B41">
        <w:rPr>
          <w:spacing w:val="-13"/>
          <w:sz w:val="20"/>
        </w:rPr>
        <w:t xml:space="preserve"> </w:t>
      </w:r>
      <w:r w:rsidRPr="00EC5B41">
        <w:rPr>
          <w:sz w:val="20"/>
        </w:rPr>
        <w:t>sa</w:t>
      </w:r>
      <w:r w:rsidRPr="00EC5B41">
        <w:rPr>
          <w:spacing w:val="-12"/>
          <w:sz w:val="20"/>
        </w:rPr>
        <w:t xml:space="preserve"> </w:t>
      </w:r>
      <w:r w:rsidRPr="00EC5B41">
        <w:rPr>
          <w:sz w:val="20"/>
        </w:rPr>
        <w:t>invaliditetom</w:t>
      </w:r>
      <w:r w:rsidRPr="00EC5B41">
        <w:rPr>
          <w:spacing w:val="-12"/>
          <w:sz w:val="20"/>
        </w:rPr>
        <w:t xml:space="preserve"> </w:t>
      </w:r>
      <w:r w:rsidRPr="00EC5B41">
        <w:rPr>
          <w:sz w:val="20"/>
        </w:rPr>
        <w:t>u</w:t>
      </w:r>
      <w:r w:rsidRPr="00EC5B41">
        <w:rPr>
          <w:spacing w:val="-12"/>
          <w:sz w:val="20"/>
        </w:rPr>
        <w:t xml:space="preserve"> </w:t>
      </w:r>
      <w:r w:rsidRPr="00EC5B41">
        <w:rPr>
          <w:sz w:val="20"/>
        </w:rPr>
        <w:t>projektima;</w:t>
      </w:r>
      <w:r w:rsidR="006C70A7" w:rsidRPr="00EC5B41">
        <w:rPr>
          <w:sz w:val="20"/>
        </w:rPr>
        <w:t xml:space="preserve"> </w:t>
      </w:r>
    </w:p>
    <w:p w14:paraId="49A0B7D7" w14:textId="77777777" w:rsidR="00341778" w:rsidRPr="00EC5B41" w:rsidRDefault="00462172" w:rsidP="00D6286E">
      <w:pPr>
        <w:widowControl/>
        <w:numPr>
          <w:ilvl w:val="0"/>
          <w:numId w:val="2"/>
        </w:numPr>
        <w:tabs>
          <w:tab w:val="left" w:pos="996"/>
          <w:tab w:val="left" w:pos="997"/>
        </w:tabs>
        <w:autoSpaceDE/>
        <w:autoSpaceDN/>
        <w:spacing w:before="116" w:after="105" w:line="262" w:lineRule="auto"/>
        <w:ind w:right="111" w:hanging="370"/>
        <w:jc w:val="both"/>
        <w:rPr>
          <w:sz w:val="20"/>
        </w:rPr>
      </w:pPr>
      <w:r w:rsidRPr="00EC5B41">
        <w:rPr>
          <w:w w:val="95"/>
          <w:sz w:val="20"/>
        </w:rPr>
        <w:t>Najmanje</w:t>
      </w:r>
      <w:r w:rsidRPr="00EC5B41">
        <w:rPr>
          <w:spacing w:val="6"/>
          <w:w w:val="95"/>
          <w:sz w:val="20"/>
        </w:rPr>
        <w:t xml:space="preserve"> </w:t>
      </w:r>
      <w:r w:rsidRPr="00EC5B41">
        <w:rPr>
          <w:w w:val="95"/>
          <w:sz w:val="20"/>
        </w:rPr>
        <w:t>40%</w:t>
      </w:r>
      <w:r w:rsidRPr="00EC5B41">
        <w:rPr>
          <w:spacing w:val="7"/>
          <w:w w:val="95"/>
          <w:sz w:val="20"/>
        </w:rPr>
        <w:t xml:space="preserve"> </w:t>
      </w:r>
      <w:r w:rsidRPr="00EC5B41">
        <w:rPr>
          <w:w w:val="95"/>
          <w:sz w:val="20"/>
        </w:rPr>
        <w:t>uključenih</w:t>
      </w:r>
      <w:r w:rsidRPr="00EC5B41">
        <w:rPr>
          <w:spacing w:val="7"/>
          <w:w w:val="95"/>
          <w:sz w:val="20"/>
        </w:rPr>
        <w:t xml:space="preserve"> </w:t>
      </w:r>
      <w:r w:rsidRPr="00EC5B41">
        <w:rPr>
          <w:w w:val="95"/>
          <w:sz w:val="20"/>
        </w:rPr>
        <w:t>žena</w:t>
      </w:r>
      <w:r w:rsidRPr="00EC5B41">
        <w:rPr>
          <w:spacing w:val="7"/>
          <w:w w:val="95"/>
          <w:sz w:val="20"/>
        </w:rPr>
        <w:t xml:space="preserve"> </w:t>
      </w:r>
      <w:r w:rsidRPr="00EC5B41">
        <w:rPr>
          <w:w w:val="95"/>
          <w:sz w:val="20"/>
        </w:rPr>
        <w:t>sa</w:t>
      </w:r>
      <w:r w:rsidRPr="00EC5B41">
        <w:rPr>
          <w:spacing w:val="7"/>
          <w:w w:val="95"/>
          <w:sz w:val="20"/>
        </w:rPr>
        <w:t xml:space="preserve"> </w:t>
      </w:r>
      <w:r w:rsidRPr="00EC5B41">
        <w:rPr>
          <w:w w:val="95"/>
          <w:sz w:val="20"/>
        </w:rPr>
        <w:t>invaliditetom</w:t>
      </w:r>
      <w:r w:rsidRPr="00EC5B41">
        <w:rPr>
          <w:spacing w:val="9"/>
          <w:w w:val="95"/>
          <w:sz w:val="20"/>
        </w:rPr>
        <w:t xml:space="preserve"> </w:t>
      </w:r>
      <w:r w:rsidRPr="00EC5B41">
        <w:rPr>
          <w:w w:val="95"/>
          <w:sz w:val="20"/>
        </w:rPr>
        <w:t>u</w:t>
      </w:r>
      <w:r w:rsidRPr="00EC5B41">
        <w:rPr>
          <w:spacing w:val="6"/>
          <w:w w:val="95"/>
          <w:sz w:val="20"/>
        </w:rPr>
        <w:t xml:space="preserve"> </w:t>
      </w:r>
      <w:r w:rsidRPr="00EC5B41">
        <w:rPr>
          <w:w w:val="95"/>
          <w:sz w:val="20"/>
        </w:rPr>
        <w:t>projektima;</w:t>
      </w:r>
    </w:p>
    <w:p w14:paraId="35B9883A" w14:textId="77777777" w:rsidR="0044193D" w:rsidRPr="00467163" w:rsidRDefault="003E302B" w:rsidP="00D6286E">
      <w:pPr>
        <w:pStyle w:val="ListParagraph"/>
        <w:numPr>
          <w:ilvl w:val="0"/>
          <w:numId w:val="2"/>
        </w:numPr>
        <w:tabs>
          <w:tab w:val="left" w:pos="996"/>
          <w:tab w:val="left" w:pos="997"/>
        </w:tabs>
        <w:spacing w:before="116"/>
        <w:ind w:hanging="370"/>
        <w:jc w:val="both"/>
        <w:rPr>
          <w:sz w:val="20"/>
        </w:rPr>
      </w:pPr>
      <w:r w:rsidRPr="00467163">
        <w:rPr>
          <w:w w:val="95"/>
          <w:sz w:val="20"/>
        </w:rPr>
        <w:t>Najmanje 5</w:t>
      </w:r>
      <w:r w:rsidR="00F97F04" w:rsidRPr="00467163">
        <w:rPr>
          <w:w w:val="95"/>
          <w:sz w:val="20"/>
        </w:rPr>
        <w:t xml:space="preserve">% </w:t>
      </w:r>
      <w:r w:rsidR="0044193D" w:rsidRPr="00467163">
        <w:rPr>
          <w:w w:val="95"/>
          <w:sz w:val="20"/>
        </w:rPr>
        <w:t>uključenih mladih sa invaliditetom u projektima;</w:t>
      </w:r>
      <w:r w:rsidR="00BF5BD5" w:rsidRPr="00467163">
        <w:rPr>
          <w:w w:val="95"/>
          <w:sz w:val="20"/>
        </w:rPr>
        <w:t xml:space="preserve"> </w:t>
      </w:r>
    </w:p>
    <w:p w14:paraId="29ABD9BC" w14:textId="77777777" w:rsidR="00341778" w:rsidRDefault="00462172" w:rsidP="00D6286E">
      <w:pPr>
        <w:pStyle w:val="ListParagraph"/>
        <w:numPr>
          <w:ilvl w:val="0"/>
          <w:numId w:val="2"/>
        </w:numPr>
        <w:tabs>
          <w:tab w:val="left" w:pos="996"/>
          <w:tab w:val="left" w:pos="997"/>
        </w:tabs>
        <w:spacing w:before="106" w:line="266" w:lineRule="auto"/>
        <w:ind w:right="173" w:hanging="370"/>
        <w:jc w:val="both"/>
        <w:rPr>
          <w:sz w:val="20"/>
        </w:rPr>
      </w:pPr>
      <w:r>
        <w:rPr>
          <w:sz w:val="20"/>
        </w:rPr>
        <w:t>Najmanje</w:t>
      </w:r>
      <w:r>
        <w:rPr>
          <w:spacing w:val="24"/>
          <w:sz w:val="20"/>
        </w:rPr>
        <w:t xml:space="preserve"> </w:t>
      </w:r>
      <w:r>
        <w:rPr>
          <w:sz w:val="20"/>
        </w:rPr>
        <w:t>90%</w:t>
      </w:r>
      <w:r>
        <w:rPr>
          <w:spacing w:val="21"/>
          <w:sz w:val="20"/>
        </w:rPr>
        <w:t xml:space="preserve"> </w:t>
      </w:r>
      <w:r>
        <w:rPr>
          <w:sz w:val="20"/>
        </w:rPr>
        <w:t>učesnika</w:t>
      </w:r>
      <w:r>
        <w:rPr>
          <w:spacing w:val="25"/>
          <w:sz w:val="20"/>
        </w:rPr>
        <w:t xml:space="preserve"> </w:t>
      </w:r>
      <w:r>
        <w:rPr>
          <w:sz w:val="20"/>
        </w:rPr>
        <w:t>projekta</w:t>
      </w:r>
      <w:r>
        <w:rPr>
          <w:spacing w:val="24"/>
          <w:sz w:val="20"/>
        </w:rPr>
        <w:t xml:space="preserve"> </w:t>
      </w:r>
      <w:r>
        <w:rPr>
          <w:sz w:val="20"/>
        </w:rPr>
        <w:t>uspješno</w:t>
      </w:r>
      <w:r>
        <w:rPr>
          <w:spacing w:val="22"/>
          <w:sz w:val="20"/>
        </w:rPr>
        <w:t xml:space="preserve"> </w:t>
      </w:r>
      <w:r>
        <w:rPr>
          <w:sz w:val="20"/>
        </w:rPr>
        <w:t>pohađalo</w:t>
      </w:r>
      <w:r>
        <w:rPr>
          <w:spacing w:val="28"/>
          <w:sz w:val="20"/>
        </w:rPr>
        <w:t xml:space="preserve"> </w:t>
      </w:r>
      <w:r>
        <w:rPr>
          <w:sz w:val="20"/>
        </w:rPr>
        <w:t>programe</w:t>
      </w:r>
      <w:r>
        <w:rPr>
          <w:spacing w:val="25"/>
          <w:sz w:val="20"/>
        </w:rPr>
        <w:t xml:space="preserve"> </w:t>
      </w:r>
      <w:r>
        <w:rPr>
          <w:sz w:val="20"/>
        </w:rPr>
        <w:t>obrazovanja</w:t>
      </w:r>
      <w:r>
        <w:rPr>
          <w:spacing w:val="24"/>
          <w:sz w:val="20"/>
        </w:rPr>
        <w:t xml:space="preserve"> </w:t>
      </w:r>
      <w:r>
        <w:rPr>
          <w:sz w:val="20"/>
        </w:rPr>
        <w:t>i</w:t>
      </w:r>
      <w:r>
        <w:rPr>
          <w:spacing w:val="26"/>
          <w:sz w:val="20"/>
        </w:rPr>
        <w:t xml:space="preserve"> </w:t>
      </w:r>
      <w:r>
        <w:rPr>
          <w:sz w:val="20"/>
        </w:rPr>
        <w:t>osposobljavanja</w:t>
      </w:r>
      <w:r>
        <w:rPr>
          <w:spacing w:val="-52"/>
          <w:sz w:val="20"/>
        </w:rPr>
        <w:t xml:space="preserve"> </w:t>
      </w:r>
      <w:r>
        <w:rPr>
          <w:sz w:val="20"/>
        </w:rPr>
        <w:t>odraslih;</w:t>
      </w:r>
    </w:p>
    <w:p w14:paraId="40CCD1C5" w14:textId="77777777" w:rsidR="00341778" w:rsidRDefault="00462172" w:rsidP="00D6286E">
      <w:pPr>
        <w:pStyle w:val="ListParagraph"/>
        <w:numPr>
          <w:ilvl w:val="0"/>
          <w:numId w:val="2"/>
        </w:numPr>
        <w:tabs>
          <w:tab w:val="left" w:pos="996"/>
          <w:tab w:val="left" w:pos="997"/>
        </w:tabs>
        <w:spacing w:before="13"/>
        <w:ind w:hanging="370"/>
        <w:jc w:val="both"/>
        <w:rPr>
          <w:sz w:val="20"/>
        </w:rPr>
      </w:pPr>
      <w:r>
        <w:rPr>
          <w:spacing w:val="-1"/>
          <w:sz w:val="20"/>
        </w:rPr>
        <w:t>Zaposleno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u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toku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trajanja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projekata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najmanje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60%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učesnika;</w:t>
      </w:r>
    </w:p>
    <w:p w14:paraId="0C984F8E" w14:textId="77777777" w:rsidR="00341778" w:rsidRDefault="00462172" w:rsidP="00D6286E">
      <w:pPr>
        <w:pStyle w:val="ListParagraph"/>
        <w:numPr>
          <w:ilvl w:val="0"/>
          <w:numId w:val="2"/>
        </w:numPr>
        <w:tabs>
          <w:tab w:val="left" w:pos="996"/>
          <w:tab w:val="left" w:pos="997"/>
        </w:tabs>
        <w:spacing w:before="106"/>
        <w:ind w:hanging="370"/>
        <w:jc w:val="both"/>
        <w:rPr>
          <w:sz w:val="20"/>
        </w:rPr>
      </w:pPr>
      <w:r>
        <w:rPr>
          <w:sz w:val="20"/>
        </w:rPr>
        <w:t>Realizovano</w:t>
      </w:r>
      <w:r>
        <w:rPr>
          <w:spacing w:val="-3"/>
          <w:sz w:val="20"/>
        </w:rPr>
        <w:t xml:space="preserve"> </w:t>
      </w:r>
      <w:r>
        <w:rPr>
          <w:sz w:val="20"/>
        </w:rPr>
        <w:t>najmanje</w:t>
      </w:r>
      <w:r>
        <w:rPr>
          <w:spacing w:val="-2"/>
          <w:sz w:val="20"/>
        </w:rPr>
        <w:t xml:space="preserve"> </w:t>
      </w:r>
      <w:r>
        <w:rPr>
          <w:sz w:val="20"/>
        </w:rPr>
        <w:t>50%</w:t>
      </w:r>
      <w:r>
        <w:rPr>
          <w:spacing w:val="-2"/>
          <w:sz w:val="20"/>
        </w:rPr>
        <w:t xml:space="preserve"> </w:t>
      </w:r>
      <w:r>
        <w:rPr>
          <w:sz w:val="20"/>
        </w:rPr>
        <w:t>projekata</w:t>
      </w:r>
      <w:r>
        <w:rPr>
          <w:spacing w:val="-7"/>
          <w:sz w:val="20"/>
        </w:rPr>
        <w:t xml:space="preserve"> </w:t>
      </w:r>
      <w:r>
        <w:rPr>
          <w:sz w:val="20"/>
        </w:rPr>
        <w:t>koji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rezultat</w:t>
      </w:r>
      <w:r>
        <w:rPr>
          <w:spacing w:val="-4"/>
          <w:sz w:val="20"/>
        </w:rPr>
        <w:t xml:space="preserve"> </w:t>
      </w:r>
      <w:r>
        <w:rPr>
          <w:sz w:val="20"/>
        </w:rPr>
        <w:t>imaju</w:t>
      </w:r>
      <w:r>
        <w:rPr>
          <w:spacing w:val="-2"/>
          <w:sz w:val="20"/>
        </w:rPr>
        <w:t xml:space="preserve"> </w:t>
      </w:r>
      <w:r>
        <w:rPr>
          <w:sz w:val="20"/>
        </w:rPr>
        <w:t>zapošljavanje</w:t>
      </w:r>
      <w:r>
        <w:rPr>
          <w:spacing w:val="-2"/>
          <w:sz w:val="20"/>
        </w:rPr>
        <w:t xml:space="preserve"> </w:t>
      </w:r>
      <w:r>
        <w:rPr>
          <w:sz w:val="20"/>
        </w:rPr>
        <w:t>nakon</w:t>
      </w:r>
      <w:r>
        <w:rPr>
          <w:spacing w:val="-2"/>
          <w:sz w:val="20"/>
        </w:rPr>
        <w:t xml:space="preserve"> </w:t>
      </w:r>
      <w:r>
        <w:rPr>
          <w:sz w:val="20"/>
        </w:rPr>
        <w:t>projekta;</w:t>
      </w:r>
    </w:p>
    <w:p w14:paraId="4A30BE05" w14:textId="77777777" w:rsidR="00341778" w:rsidRDefault="00341778">
      <w:pPr>
        <w:pStyle w:val="BodyText"/>
        <w:rPr>
          <w:sz w:val="22"/>
        </w:rPr>
      </w:pPr>
    </w:p>
    <w:p w14:paraId="4AF6B1F0" w14:textId="77777777" w:rsidR="00341778" w:rsidRDefault="00341778">
      <w:pPr>
        <w:pStyle w:val="BodyText"/>
        <w:rPr>
          <w:sz w:val="21"/>
        </w:rPr>
      </w:pPr>
    </w:p>
    <w:p w14:paraId="75152225" w14:textId="77777777" w:rsidR="00341778" w:rsidRDefault="00462172">
      <w:pPr>
        <w:pStyle w:val="Heading2"/>
      </w:pPr>
      <w:r>
        <w:t>Aktivnosti</w:t>
      </w:r>
      <w:r>
        <w:rPr>
          <w:spacing w:val="-2"/>
        </w:rPr>
        <w:t xml:space="preserve"> </w:t>
      </w:r>
      <w:r>
        <w:t>koje</w:t>
      </w:r>
      <w:r>
        <w:rPr>
          <w:spacing w:val="-3"/>
        </w:rPr>
        <w:t xml:space="preserve"> </w:t>
      </w:r>
      <w:r>
        <w:t>mogu</w:t>
      </w:r>
      <w:r>
        <w:rPr>
          <w:spacing w:val="-5"/>
        </w:rPr>
        <w:t xml:space="preserve"> </w:t>
      </w:r>
      <w:r>
        <w:t>biti</w:t>
      </w:r>
      <w:r>
        <w:rPr>
          <w:spacing w:val="-1"/>
        </w:rPr>
        <w:t xml:space="preserve"> </w:t>
      </w:r>
      <w:r>
        <w:t>finansirane:</w:t>
      </w:r>
    </w:p>
    <w:p w14:paraId="46CBDD1A" w14:textId="77777777" w:rsidR="00341778" w:rsidRPr="00C943BD" w:rsidRDefault="00760541" w:rsidP="00115F4F">
      <w:pPr>
        <w:pStyle w:val="ListParagraph"/>
        <w:numPr>
          <w:ilvl w:val="0"/>
          <w:numId w:val="2"/>
        </w:numPr>
        <w:tabs>
          <w:tab w:val="left" w:pos="996"/>
          <w:tab w:val="left" w:pos="997"/>
        </w:tabs>
        <w:spacing w:before="29" w:line="276" w:lineRule="auto"/>
        <w:ind w:hanging="370"/>
        <w:rPr>
          <w:sz w:val="20"/>
        </w:rPr>
      </w:pPr>
      <w:r>
        <w:rPr>
          <w:sz w:val="20"/>
        </w:rPr>
        <w:t>M</w:t>
      </w:r>
      <w:r w:rsidR="00462172">
        <w:rPr>
          <w:sz w:val="20"/>
        </w:rPr>
        <w:t>jera</w:t>
      </w:r>
      <w:r w:rsidR="00462172">
        <w:rPr>
          <w:spacing w:val="-2"/>
          <w:sz w:val="20"/>
        </w:rPr>
        <w:t xml:space="preserve"> </w:t>
      </w:r>
      <w:r w:rsidR="00462172">
        <w:rPr>
          <w:sz w:val="20"/>
        </w:rPr>
        <w:t>aktivne</w:t>
      </w:r>
      <w:r w:rsidR="00462172">
        <w:rPr>
          <w:spacing w:val="-2"/>
          <w:sz w:val="20"/>
        </w:rPr>
        <w:t xml:space="preserve"> </w:t>
      </w:r>
      <w:r w:rsidR="00462172">
        <w:rPr>
          <w:sz w:val="20"/>
        </w:rPr>
        <w:t>politike</w:t>
      </w:r>
      <w:r w:rsidR="00462172">
        <w:rPr>
          <w:spacing w:val="-2"/>
          <w:sz w:val="20"/>
        </w:rPr>
        <w:t xml:space="preserve"> </w:t>
      </w:r>
      <w:r w:rsidR="00462172">
        <w:rPr>
          <w:sz w:val="20"/>
        </w:rPr>
        <w:t>zapošljavanja</w:t>
      </w:r>
      <w:r w:rsidR="00C77BB3">
        <w:rPr>
          <w:sz w:val="20"/>
        </w:rPr>
        <w:t xml:space="preserve"> - </w:t>
      </w:r>
      <w:r w:rsidR="00462172" w:rsidRPr="00C943BD">
        <w:rPr>
          <w:rFonts w:ascii="Arial" w:hAnsi="Arial"/>
          <w:sz w:val="20"/>
        </w:rPr>
        <w:t>Obrazovanje</w:t>
      </w:r>
      <w:r w:rsidR="00462172" w:rsidRPr="00C943BD">
        <w:rPr>
          <w:rFonts w:ascii="Arial" w:hAnsi="Arial"/>
          <w:spacing w:val="-7"/>
          <w:sz w:val="20"/>
        </w:rPr>
        <w:t xml:space="preserve"> </w:t>
      </w:r>
      <w:r w:rsidR="00462172" w:rsidRPr="00C943BD">
        <w:rPr>
          <w:rFonts w:ascii="Arial" w:hAnsi="Arial"/>
          <w:sz w:val="20"/>
        </w:rPr>
        <w:t>i</w:t>
      </w:r>
      <w:r w:rsidR="00462172" w:rsidRPr="00C943BD">
        <w:rPr>
          <w:rFonts w:ascii="Arial" w:hAnsi="Arial"/>
          <w:spacing w:val="-4"/>
          <w:sz w:val="20"/>
        </w:rPr>
        <w:t xml:space="preserve"> </w:t>
      </w:r>
      <w:r w:rsidR="00462172" w:rsidRPr="00C943BD">
        <w:rPr>
          <w:rFonts w:ascii="Arial" w:hAnsi="Arial"/>
          <w:sz w:val="20"/>
        </w:rPr>
        <w:t>osposobljavanje</w:t>
      </w:r>
      <w:r w:rsidR="00462172" w:rsidRPr="00C943BD">
        <w:rPr>
          <w:rFonts w:ascii="Arial" w:hAnsi="Arial"/>
          <w:spacing w:val="-7"/>
          <w:sz w:val="20"/>
        </w:rPr>
        <w:t xml:space="preserve"> </w:t>
      </w:r>
      <w:r w:rsidR="00462172" w:rsidRPr="00C943BD">
        <w:rPr>
          <w:rFonts w:ascii="Arial" w:hAnsi="Arial"/>
          <w:sz w:val="20"/>
        </w:rPr>
        <w:t>odraslih</w:t>
      </w:r>
      <w:r w:rsidR="00462172" w:rsidRPr="00C943BD">
        <w:rPr>
          <w:sz w:val="20"/>
        </w:rPr>
        <w:t>:</w:t>
      </w:r>
    </w:p>
    <w:p w14:paraId="15EE0B6F" w14:textId="77777777" w:rsidR="00341778" w:rsidRDefault="00462172" w:rsidP="00115F4F">
      <w:pPr>
        <w:pStyle w:val="ListParagraph"/>
        <w:numPr>
          <w:ilvl w:val="1"/>
          <w:numId w:val="2"/>
        </w:numPr>
        <w:tabs>
          <w:tab w:val="left" w:pos="1136"/>
        </w:tabs>
        <w:spacing w:before="39" w:line="276" w:lineRule="auto"/>
        <w:rPr>
          <w:sz w:val="20"/>
        </w:rPr>
      </w:pPr>
      <w:r>
        <w:rPr>
          <w:sz w:val="20"/>
        </w:rPr>
        <w:t>Program</w:t>
      </w:r>
      <w:r>
        <w:rPr>
          <w:spacing w:val="-2"/>
          <w:sz w:val="20"/>
        </w:rPr>
        <w:t xml:space="preserve"> </w:t>
      </w:r>
      <w:r>
        <w:rPr>
          <w:sz w:val="20"/>
        </w:rPr>
        <w:t>obrazovanja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osposobljavanje</w:t>
      </w:r>
      <w:r>
        <w:rPr>
          <w:spacing w:val="-4"/>
          <w:sz w:val="20"/>
        </w:rPr>
        <w:t xml:space="preserve"> </w:t>
      </w:r>
      <w:r>
        <w:rPr>
          <w:sz w:val="20"/>
        </w:rPr>
        <w:t>odraslih;</w:t>
      </w:r>
    </w:p>
    <w:p w14:paraId="683964C2" w14:textId="77777777" w:rsidR="00341778" w:rsidRDefault="00462172" w:rsidP="00115F4F">
      <w:pPr>
        <w:pStyle w:val="ListParagraph"/>
        <w:numPr>
          <w:ilvl w:val="1"/>
          <w:numId w:val="2"/>
        </w:numPr>
        <w:tabs>
          <w:tab w:val="left" w:pos="1136"/>
        </w:tabs>
        <w:spacing w:line="276" w:lineRule="auto"/>
        <w:rPr>
          <w:sz w:val="20"/>
        </w:rPr>
      </w:pPr>
      <w:r>
        <w:rPr>
          <w:sz w:val="20"/>
        </w:rPr>
        <w:t>Program</w:t>
      </w:r>
      <w:r>
        <w:rPr>
          <w:spacing w:val="-1"/>
          <w:sz w:val="20"/>
        </w:rPr>
        <w:t xml:space="preserve"> </w:t>
      </w:r>
      <w:r>
        <w:rPr>
          <w:sz w:val="20"/>
        </w:rPr>
        <w:t>osposobljavanja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rad</w:t>
      </w:r>
      <w:r>
        <w:rPr>
          <w:spacing w:val="-2"/>
          <w:sz w:val="20"/>
        </w:rPr>
        <w:t xml:space="preserve"> </w:t>
      </w:r>
      <w:r>
        <w:rPr>
          <w:sz w:val="20"/>
        </w:rPr>
        <w:t>kod</w:t>
      </w:r>
      <w:r>
        <w:rPr>
          <w:spacing w:val="-2"/>
          <w:sz w:val="20"/>
        </w:rPr>
        <w:t xml:space="preserve"> </w:t>
      </w:r>
      <w:r>
        <w:rPr>
          <w:sz w:val="20"/>
        </w:rPr>
        <w:t>poslodavca;</w:t>
      </w:r>
    </w:p>
    <w:p w14:paraId="7CDB5298" w14:textId="77777777" w:rsidR="00341778" w:rsidRDefault="00462172" w:rsidP="00115F4F">
      <w:pPr>
        <w:pStyle w:val="ListParagraph"/>
        <w:numPr>
          <w:ilvl w:val="1"/>
          <w:numId w:val="2"/>
        </w:numPr>
        <w:tabs>
          <w:tab w:val="left" w:pos="1136"/>
        </w:tabs>
        <w:spacing w:line="276" w:lineRule="auto"/>
        <w:rPr>
          <w:sz w:val="20"/>
        </w:rPr>
      </w:pPr>
      <w:r>
        <w:rPr>
          <w:sz w:val="20"/>
        </w:rPr>
        <w:t>Program osposobljavanja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samostalan</w:t>
      </w:r>
      <w:r>
        <w:rPr>
          <w:spacing w:val="-1"/>
          <w:sz w:val="20"/>
        </w:rPr>
        <w:t xml:space="preserve"> </w:t>
      </w:r>
      <w:r>
        <w:rPr>
          <w:sz w:val="20"/>
        </w:rPr>
        <w:t>rad;</w:t>
      </w:r>
    </w:p>
    <w:p w14:paraId="04FC958C" w14:textId="77777777" w:rsidR="00341778" w:rsidRDefault="00760541" w:rsidP="00115F4F">
      <w:pPr>
        <w:pStyle w:val="ListParagraph"/>
        <w:numPr>
          <w:ilvl w:val="0"/>
          <w:numId w:val="2"/>
        </w:numPr>
        <w:tabs>
          <w:tab w:val="left" w:pos="996"/>
          <w:tab w:val="left" w:pos="997"/>
        </w:tabs>
        <w:spacing w:before="39" w:line="276" w:lineRule="auto"/>
        <w:ind w:hanging="370"/>
        <w:rPr>
          <w:sz w:val="20"/>
        </w:rPr>
      </w:pPr>
      <w:r>
        <w:rPr>
          <w:sz w:val="20"/>
        </w:rPr>
        <w:t>M</w:t>
      </w:r>
      <w:r w:rsidR="00462172">
        <w:rPr>
          <w:sz w:val="20"/>
        </w:rPr>
        <w:t>jere</w:t>
      </w:r>
      <w:r w:rsidR="00462172">
        <w:rPr>
          <w:spacing w:val="-5"/>
          <w:sz w:val="20"/>
        </w:rPr>
        <w:t xml:space="preserve"> </w:t>
      </w:r>
      <w:r w:rsidR="00462172">
        <w:rPr>
          <w:sz w:val="20"/>
        </w:rPr>
        <w:t>i</w:t>
      </w:r>
      <w:r w:rsidR="00462172">
        <w:rPr>
          <w:spacing w:val="-4"/>
          <w:sz w:val="20"/>
        </w:rPr>
        <w:t xml:space="preserve"> </w:t>
      </w:r>
      <w:r w:rsidR="00462172">
        <w:rPr>
          <w:sz w:val="20"/>
        </w:rPr>
        <w:t>aktivnosti</w:t>
      </w:r>
      <w:r w:rsidR="00462172">
        <w:rPr>
          <w:spacing w:val="-4"/>
          <w:sz w:val="20"/>
        </w:rPr>
        <w:t xml:space="preserve"> </w:t>
      </w:r>
      <w:r w:rsidR="00462172">
        <w:rPr>
          <w:sz w:val="20"/>
        </w:rPr>
        <w:t>profesionalne</w:t>
      </w:r>
      <w:r w:rsidR="00462172">
        <w:rPr>
          <w:spacing w:val="-4"/>
          <w:sz w:val="20"/>
        </w:rPr>
        <w:t xml:space="preserve"> </w:t>
      </w:r>
      <w:r w:rsidR="00462172">
        <w:rPr>
          <w:sz w:val="20"/>
        </w:rPr>
        <w:t>rehabilitacije;</w:t>
      </w:r>
    </w:p>
    <w:p w14:paraId="6901C6F1" w14:textId="77777777" w:rsidR="00341778" w:rsidRDefault="00760541" w:rsidP="00115F4F">
      <w:pPr>
        <w:pStyle w:val="ListParagraph"/>
        <w:numPr>
          <w:ilvl w:val="0"/>
          <w:numId w:val="2"/>
        </w:numPr>
        <w:tabs>
          <w:tab w:val="left" w:pos="996"/>
          <w:tab w:val="left" w:pos="997"/>
        </w:tabs>
        <w:spacing w:before="0" w:line="276" w:lineRule="auto"/>
        <w:ind w:hanging="370"/>
        <w:rPr>
          <w:sz w:val="20"/>
        </w:rPr>
      </w:pPr>
      <w:r>
        <w:rPr>
          <w:spacing w:val="-1"/>
          <w:sz w:val="20"/>
        </w:rPr>
        <w:t>P</w:t>
      </w:r>
      <w:r w:rsidR="00462172">
        <w:rPr>
          <w:spacing w:val="-1"/>
          <w:sz w:val="20"/>
        </w:rPr>
        <w:t>rilagođavanje</w:t>
      </w:r>
      <w:r w:rsidR="00462172">
        <w:rPr>
          <w:spacing w:val="-13"/>
          <w:sz w:val="20"/>
        </w:rPr>
        <w:t xml:space="preserve"> </w:t>
      </w:r>
      <w:r w:rsidR="00462172">
        <w:rPr>
          <w:spacing w:val="-1"/>
          <w:sz w:val="20"/>
        </w:rPr>
        <w:t>radnog</w:t>
      </w:r>
      <w:r w:rsidR="00462172">
        <w:rPr>
          <w:spacing w:val="-12"/>
          <w:sz w:val="20"/>
        </w:rPr>
        <w:t xml:space="preserve"> </w:t>
      </w:r>
      <w:r w:rsidR="00462172">
        <w:rPr>
          <w:spacing w:val="-1"/>
          <w:sz w:val="20"/>
        </w:rPr>
        <w:t>mjesta</w:t>
      </w:r>
      <w:r w:rsidR="00462172">
        <w:rPr>
          <w:spacing w:val="-12"/>
          <w:sz w:val="20"/>
        </w:rPr>
        <w:t xml:space="preserve"> </w:t>
      </w:r>
      <w:r w:rsidR="00462172">
        <w:rPr>
          <w:sz w:val="20"/>
        </w:rPr>
        <w:t>i</w:t>
      </w:r>
      <w:r w:rsidR="00462172">
        <w:rPr>
          <w:spacing w:val="-12"/>
          <w:sz w:val="20"/>
        </w:rPr>
        <w:t xml:space="preserve"> </w:t>
      </w:r>
      <w:r w:rsidR="00462172">
        <w:rPr>
          <w:sz w:val="20"/>
        </w:rPr>
        <w:t>uslova</w:t>
      </w:r>
      <w:r w:rsidR="00462172">
        <w:rPr>
          <w:spacing w:val="-13"/>
          <w:sz w:val="20"/>
        </w:rPr>
        <w:t xml:space="preserve"> </w:t>
      </w:r>
      <w:r w:rsidR="00462172">
        <w:rPr>
          <w:sz w:val="20"/>
        </w:rPr>
        <w:t>rada;</w:t>
      </w:r>
    </w:p>
    <w:p w14:paraId="0439F667" w14:textId="77777777" w:rsidR="00341778" w:rsidRDefault="00760541" w:rsidP="00115F4F">
      <w:pPr>
        <w:pStyle w:val="ListParagraph"/>
        <w:numPr>
          <w:ilvl w:val="0"/>
          <w:numId w:val="2"/>
        </w:numPr>
        <w:tabs>
          <w:tab w:val="left" w:pos="996"/>
          <w:tab w:val="left" w:pos="997"/>
        </w:tabs>
        <w:spacing w:before="0" w:line="276" w:lineRule="auto"/>
        <w:ind w:hanging="370"/>
        <w:rPr>
          <w:sz w:val="20"/>
        </w:rPr>
      </w:pPr>
      <w:r>
        <w:rPr>
          <w:sz w:val="20"/>
        </w:rPr>
        <w:t>O</w:t>
      </w:r>
      <w:r w:rsidR="00462172">
        <w:rPr>
          <w:sz w:val="20"/>
        </w:rPr>
        <w:t>tvaranje</w:t>
      </w:r>
      <w:r w:rsidR="00462172">
        <w:rPr>
          <w:spacing w:val="-2"/>
          <w:sz w:val="20"/>
        </w:rPr>
        <w:t xml:space="preserve"> </w:t>
      </w:r>
      <w:r w:rsidR="00462172">
        <w:rPr>
          <w:sz w:val="20"/>
        </w:rPr>
        <w:t>novih</w:t>
      </w:r>
      <w:r w:rsidR="00462172">
        <w:rPr>
          <w:spacing w:val="-2"/>
          <w:sz w:val="20"/>
        </w:rPr>
        <w:t xml:space="preserve"> </w:t>
      </w:r>
      <w:r w:rsidR="00462172">
        <w:rPr>
          <w:sz w:val="20"/>
        </w:rPr>
        <w:t>radnih</w:t>
      </w:r>
      <w:r w:rsidR="00462172">
        <w:rPr>
          <w:spacing w:val="-2"/>
          <w:sz w:val="20"/>
        </w:rPr>
        <w:t xml:space="preserve"> </w:t>
      </w:r>
      <w:r w:rsidR="00462172">
        <w:rPr>
          <w:sz w:val="20"/>
        </w:rPr>
        <w:t>mjesta</w:t>
      </w:r>
      <w:r w:rsidR="00462172">
        <w:rPr>
          <w:spacing w:val="-2"/>
          <w:sz w:val="20"/>
        </w:rPr>
        <w:t xml:space="preserve"> </w:t>
      </w:r>
      <w:r w:rsidR="00462172">
        <w:rPr>
          <w:sz w:val="20"/>
        </w:rPr>
        <w:t>za</w:t>
      </w:r>
      <w:r w:rsidR="00462172">
        <w:rPr>
          <w:spacing w:val="-7"/>
          <w:sz w:val="20"/>
        </w:rPr>
        <w:t xml:space="preserve"> </w:t>
      </w:r>
      <w:r w:rsidR="00462172">
        <w:rPr>
          <w:sz w:val="20"/>
        </w:rPr>
        <w:t>lica</w:t>
      </w:r>
      <w:r w:rsidR="00462172">
        <w:rPr>
          <w:spacing w:val="-2"/>
          <w:sz w:val="20"/>
        </w:rPr>
        <w:t xml:space="preserve"> </w:t>
      </w:r>
      <w:r w:rsidR="00462172">
        <w:rPr>
          <w:sz w:val="20"/>
        </w:rPr>
        <w:t>sa</w:t>
      </w:r>
      <w:r w:rsidR="00462172">
        <w:rPr>
          <w:spacing w:val="-2"/>
          <w:sz w:val="20"/>
        </w:rPr>
        <w:t xml:space="preserve"> </w:t>
      </w:r>
      <w:r w:rsidR="00462172">
        <w:rPr>
          <w:sz w:val="20"/>
        </w:rPr>
        <w:t>invaliditetom;</w:t>
      </w:r>
    </w:p>
    <w:p w14:paraId="3EAE81A5" w14:textId="77777777" w:rsidR="00341778" w:rsidRDefault="00760541" w:rsidP="00115F4F">
      <w:pPr>
        <w:pStyle w:val="ListParagraph"/>
        <w:numPr>
          <w:ilvl w:val="0"/>
          <w:numId w:val="2"/>
        </w:numPr>
        <w:tabs>
          <w:tab w:val="left" w:pos="996"/>
          <w:tab w:val="left" w:pos="997"/>
        </w:tabs>
        <w:spacing w:before="39" w:line="276" w:lineRule="auto"/>
        <w:ind w:hanging="370"/>
        <w:rPr>
          <w:sz w:val="20"/>
        </w:rPr>
      </w:pPr>
      <w:r>
        <w:rPr>
          <w:sz w:val="20"/>
        </w:rPr>
        <w:t>N</w:t>
      </w:r>
      <w:r w:rsidR="00462172">
        <w:rPr>
          <w:sz w:val="20"/>
        </w:rPr>
        <w:t>abavka</w:t>
      </w:r>
      <w:r w:rsidR="00462172">
        <w:rPr>
          <w:spacing w:val="-2"/>
          <w:sz w:val="20"/>
        </w:rPr>
        <w:t xml:space="preserve"> </w:t>
      </w:r>
      <w:r w:rsidR="00462172">
        <w:rPr>
          <w:sz w:val="20"/>
        </w:rPr>
        <w:t>opreme</w:t>
      </w:r>
      <w:r w:rsidR="00462172">
        <w:rPr>
          <w:spacing w:val="-2"/>
          <w:sz w:val="20"/>
        </w:rPr>
        <w:t xml:space="preserve"> </w:t>
      </w:r>
      <w:r w:rsidR="00462172">
        <w:rPr>
          <w:sz w:val="20"/>
        </w:rPr>
        <w:t>i</w:t>
      </w:r>
      <w:r w:rsidR="00462172">
        <w:rPr>
          <w:spacing w:val="-2"/>
          <w:sz w:val="20"/>
        </w:rPr>
        <w:t xml:space="preserve"> </w:t>
      </w:r>
      <w:r w:rsidR="00462172">
        <w:rPr>
          <w:sz w:val="20"/>
        </w:rPr>
        <w:t>materijala</w:t>
      </w:r>
      <w:r w:rsidR="00462172">
        <w:rPr>
          <w:spacing w:val="-2"/>
          <w:sz w:val="20"/>
        </w:rPr>
        <w:t xml:space="preserve"> </w:t>
      </w:r>
      <w:r w:rsidR="00462172">
        <w:rPr>
          <w:sz w:val="20"/>
        </w:rPr>
        <w:t>u</w:t>
      </w:r>
      <w:r w:rsidR="00462172">
        <w:rPr>
          <w:spacing w:val="-6"/>
          <w:sz w:val="20"/>
        </w:rPr>
        <w:t xml:space="preserve"> </w:t>
      </w:r>
      <w:r w:rsidR="00462172">
        <w:rPr>
          <w:sz w:val="20"/>
        </w:rPr>
        <w:t>svrhu</w:t>
      </w:r>
      <w:r w:rsidR="00462172">
        <w:rPr>
          <w:spacing w:val="-2"/>
          <w:sz w:val="20"/>
        </w:rPr>
        <w:t xml:space="preserve"> </w:t>
      </w:r>
      <w:r w:rsidR="00462172">
        <w:rPr>
          <w:sz w:val="20"/>
        </w:rPr>
        <w:t>otvaranja</w:t>
      </w:r>
      <w:r w:rsidR="00462172">
        <w:rPr>
          <w:spacing w:val="-2"/>
          <w:sz w:val="20"/>
        </w:rPr>
        <w:t xml:space="preserve"> </w:t>
      </w:r>
      <w:r w:rsidR="00462172">
        <w:rPr>
          <w:sz w:val="20"/>
        </w:rPr>
        <w:t>novih</w:t>
      </w:r>
      <w:r w:rsidR="00462172">
        <w:rPr>
          <w:spacing w:val="-2"/>
          <w:sz w:val="20"/>
        </w:rPr>
        <w:t xml:space="preserve"> </w:t>
      </w:r>
      <w:r w:rsidR="00462172">
        <w:rPr>
          <w:sz w:val="20"/>
        </w:rPr>
        <w:t>radnih</w:t>
      </w:r>
      <w:r w:rsidR="00462172">
        <w:rPr>
          <w:spacing w:val="-1"/>
          <w:sz w:val="20"/>
        </w:rPr>
        <w:t xml:space="preserve"> </w:t>
      </w:r>
      <w:r w:rsidR="00462172">
        <w:rPr>
          <w:sz w:val="20"/>
        </w:rPr>
        <w:t>mjesta;</w:t>
      </w:r>
    </w:p>
    <w:p w14:paraId="47B06192" w14:textId="77777777" w:rsidR="00341778" w:rsidRDefault="00760541" w:rsidP="00115F4F">
      <w:pPr>
        <w:pStyle w:val="ListParagraph"/>
        <w:numPr>
          <w:ilvl w:val="0"/>
          <w:numId w:val="2"/>
        </w:numPr>
        <w:tabs>
          <w:tab w:val="left" w:pos="996"/>
          <w:tab w:val="left" w:pos="997"/>
        </w:tabs>
        <w:spacing w:line="276" w:lineRule="auto"/>
        <w:ind w:hanging="370"/>
        <w:rPr>
          <w:sz w:val="20"/>
        </w:rPr>
      </w:pPr>
      <w:r>
        <w:rPr>
          <w:sz w:val="20"/>
        </w:rPr>
        <w:t>O</w:t>
      </w:r>
      <w:r w:rsidR="00462172">
        <w:rPr>
          <w:sz w:val="20"/>
        </w:rPr>
        <w:t>tklanjanje</w:t>
      </w:r>
      <w:r w:rsidR="00462172">
        <w:rPr>
          <w:spacing w:val="-4"/>
          <w:sz w:val="20"/>
        </w:rPr>
        <w:t xml:space="preserve"> </w:t>
      </w:r>
      <w:r w:rsidR="00462172">
        <w:rPr>
          <w:sz w:val="20"/>
        </w:rPr>
        <w:t>barijera</w:t>
      </w:r>
      <w:r w:rsidR="00462172">
        <w:rPr>
          <w:spacing w:val="-4"/>
          <w:sz w:val="20"/>
        </w:rPr>
        <w:t xml:space="preserve"> </w:t>
      </w:r>
      <w:r w:rsidR="00462172">
        <w:rPr>
          <w:sz w:val="20"/>
        </w:rPr>
        <w:t>pristupu</w:t>
      </w:r>
      <w:r w:rsidR="00462172">
        <w:rPr>
          <w:spacing w:val="-3"/>
          <w:sz w:val="20"/>
        </w:rPr>
        <w:t xml:space="preserve"> </w:t>
      </w:r>
      <w:r w:rsidR="00462172">
        <w:rPr>
          <w:sz w:val="20"/>
        </w:rPr>
        <w:t>radnom</w:t>
      </w:r>
      <w:r w:rsidR="00462172">
        <w:rPr>
          <w:spacing w:val="-2"/>
          <w:sz w:val="20"/>
        </w:rPr>
        <w:t xml:space="preserve"> </w:t>
      </w:r>
      <w:r w:rsidR="00462172">
        <w:rPr>
          <w:sz w:val="20"/>
        </w:rPr>
        <w:t>mjestu;</w:t>
      </w:r>
    </w:p>
    <w:p w14:paraId="549BF495" w14:textId="77777777" w:rsidR="00341778" w:rsidRDefault="00760541" w:rsidP="00115F4F">
      <w:pPr>
        <w:pStyle w:val="ListParagraph"/>
        <w:numPr>
          <w:ilvl w:val="0"/>
          <w:numId w:val="2"/>
        </w:numPr>
        <w:tabs>
          <w:tab w:val="left" w:pos="996"/>
          <w:tab w:val="left" w:pos="997"/>
        </w:tabs>
        <w:spacing w:before="0" w:line="276" w:lineRule="auto"/>
        <w:ind w:hanging="370"/>
        <w:rPr>
          <w:sz w:val="20"/>
        </w:rPr>
      </w:pPr>
      <w:r>
        <w:rPr>
          <w:sz w:val="20"/>
        </w:rPr>
        <w:t>Z</w:t>
      </w:r>
      <w:r w:rsidR="00462172">
        <w:rPr>
          <w:sz w:val="20"/>
        </w:rPr>
        <w:t>apošljavanje</w:t>
      </w:r>
      <w:r w:rsidR="00462172">
        <w:rPr>
          <w:spacing w:val="-3"/>
          <w:sz w:val="20"/>
        </w:rPr>
        <w:t xml:space="preserve"> </w:t>
      </w:r>
      <w:r w:rsidR="00462172">
        <w:rPr>
          <w:sz w:val="20"/>
        </w:rPr>
        <w:t>lica</w:t>
      </w:r>
      <w:r w:rsidR="00462172">
        <w:rPr>
          <w:spacing w:val="-3"/>
          <w:sz w:val="20"/>
        </w:rPr>
        <w:t xml:space="preserve"> </w:t>
      </w:r>
      <w:r w:rsidR="00462172">
        <w:rPr>
          <w:sz w:val="20"/>
        </w:rPr>
        <w:t>sa</w:t>
      </w:r>
      <w:r w:rsidR="00462172">
        <w:rPr>
          <w:spacing w:val="-2"/>
          <w:sz w:val="20"/>
        </w:rPr>
        <w:t xml:space="preserve"> </w:t>
      </w:r>
      <w:r w:rsidR="00462172">
        <w:rPr>
          <w:sz w:val="20"/>
        </w:rPr>
        <w:t>invaliditetom;</w:t>
      </w:r>
    </w:p>
    <w:p w14:paraId="7E02CA19" w14:textId="77777777" w:rsidR="00341778" w:rsidRDefault="00760541" w:rsidP="00115F4F">
      <w:pPr>
        <w:pStyle w:val="ListParagraph"/>
        <w:numPr>
          <w:ilvl w:val="0"/>
          <w:numId w:val="2"/>
        </w:numPr>
        <w:tabs>
          <w:tab w:val="left" w:pos="996"/>
          <w:tab w:val="left" w:pos="997"/>
        </w:tabs>
        <w:spacing w:before="0" w:line="276" w:lineRule="auto"/>
        <w:ind w:hanging="370"/>
        <w:rPr>
          <w:sz w:val="20"/>
        </w:rPr>
      </w:pPr>
      <w:r>
        <w:rPr>
          <w:sz w:val="20"/>
        </w:rPr>
        <w:t>A</w:t>
      </w:r>
      <w:r w:rsidR="00462172">
        <w:rPr>
          <w:sz w:val="20"/>
        </w:rPr>
        <w:t>ktivnosti</w:t>
      </w:r>
      <w:r w:rsidR="00462172">
        <w:rPr>
          <w:spacing w:val="9"/>
          <w:sz w:val="20"/>
        </w:rPr>
        <w:t xml:space="preserve"> </w:t>
      </w:r>
      <w:r w:rsidR="00462172">
        <w:rPr>
          <w:sz w:val="20"/>
        </w:rPr>
        <w:t>usmjerene</w:t>
      </w:r>
      <w:r w:rsidR="00462172">
        <w:rPr>
          <w:spacing w:val="9"/>
          <w:sz w:val="20"/>
        </w:rPr>
        <w:t xml:space="preserve"> </w:t>
      </w:r>
      <w:r w:rsidR="00462172">
        <w:rPr>
          <w:sz w:val="20"/>
        </w:rPr>
        <w:t>na</w:t>
      </w:r>
      <w:r w:rsidR="00462172">
        <w:rPr>
          <w:spacing w:val="10"/>
          <w:sz w:val="20"/>
        </w:rPr>
        <w:t xml:space="preserve"> </w:t>
      </w:r>
      <w:r w:rsidR="00462172">
        <w:rPr>
          <w:sz w:val="20"/>
        </w:rPr>
        <w:t>podizanje</w:t>
      </w:r>
      <w:r w:rsidR="00462172">
        <w:rPr>
          <w:spacing w:val="5"/>
          <w:sz w:val="20"/>
        </w:rPr>
        <w:t xml:space="preserve"> </w:t>
      </w:r>
      <w:r w:rsidR="00462172">
        <w:rPr>
          <w:sz w:val="20"/>
        </w:rPr>
        <w:t>svijesti</w:t>
      </w:r>
      <w:r w:rsidR="00462172">
        <w:rPr>
          <w:spacing w:val="5"/>
          <w:sz w:val="20"/>
        </w:rPr>
        <w:t xml:space="preserve"> </w:t>
      </w:r>
      <w:r w:rsidR="00462172">
        <w:rPr>
          <w:sz w:val="20"/>
        </w:rPr>
        <w:t>javnosti,</w:t>
      </w:r>
      <w:r w:rsidR="00462172">
        <w:rPr>
          <w:spacing w:val="9"/>
          <w:sz w:val="20"/>
        </w:rPr>
        <w:t xml:space="preserve"> </w:t>
      </w:r>
      <w:r w:rsidR="00462172">
        <w:rPr>
          <w:sz w:val="20"/>
        </w:rPr>
        <w:t>a</w:t>
      </w:r>
      <w:r w:rsidR="00462172">
        <w:rPr>
          <w:spacing w:val="5"/>
          <w:sz w:val="20"/>
        </w:rPr>
        <w:t xml:space="preserve"> </w:t>
      </w:r>
      <w:r w:rsidR="00462172">
        <w:rPr>
          <w:sz w:val="20"/>
        </w:rPr>
        <w:t>prije</w:t>
      </w:r>
      <w:r w:rsidR="00462172">
        <w:rPr>
          <w:spacing w:val="9"/>
          <w:sz w:val="20"/>
        </w:rPr>
        <w:t xml:space="preserve"> </w:t>
      </w:r>
      <w:r w:rsidR="00462172">
        <w:rPr>
          <w:sz w:val="20"/>
        </w:rPr>
        <w:t>svega</w:t>
      </w:r>
      <w:r w:rsidR="00462172">
        <w:rPr>
          <w:spacing w:val="10"/>
          <w:sz w:val="20"/>
        </w:rPr>
        <w:t xml:space="preserve"> </w:t>
      </w:r>
      <w:r w:rsidR="00462172">
        <w:rPr>
          <w:sz w:val="20"/>
        </w:rPr>
        <w:t>poslodavaca,</w:t>
      </w:r>
      <w:r w:rsidR="00462172">
        <w:rPr>
          <w:spacing w:val="12"/>
          <w:sz w:val="20"/>
        </w:rPr>
        <w:t xml:space="preserve"> </w:t>
      </w:r>
      <w:r w:rsidR="00462172">
        <w:rPr>
          <w:sz w:val="20"/>
        </w:rPr>
        <w:t>o</w:t>
      </w:r>
      <w:r w:rsidR="00462172">
        <w:rPr>
          <w:spacing w:val="5"/>
          <w:sz w:val="20"/>
        </w:rPr>
        <w:t xml:space="preserve"> </w:t>
      </w:r>
      <w:r w:rsidR="00462172">
        <w:rPr>
          <w:sz w:val="20"/>
        </w:rPr>
        <w:t>mogućnostima</w:t>
      </w:r>
      <w:r w:rsidR="00462172">
        <w:rPr>
          <w:spacing w:val="5"/>
          <w:sz w:val="20"/>
        </w:rPr>
        <w:t xml:space="preserve"> </w:t>
      </w:r>
      <w:r w:rsidR="00462172">
        <w:rPr>
          <w:sz w:val="20"/>
        </w:rPr>
        <w:t>i</w:t>
      </w:r>
    </w:p>
    <w:p w14:paraId="4C101658" w14:textId="77777777" w:rsidR="00341778" w:rsidRDefault="00462172" w:rsidP="00115F4F">
      <w:pPr>
        <w:pStyle w:val="BodyText"/>
        <w:spacing w:before="25" w:line="276" w:lineRule="auto"/>
        <w:ind w:left="996"/>
      </w:pPr>
      <w:r>
        <w:t>benefitima</w:t>
      </w:r>
      <w:r>
        <w:rPr>
          <w:spacing w:val="-4"/>
        </w:rPr>
        <w:t xml:space="preserve"> </w:t>
      </w:r>
      <w:r>
        <w:t>zapošljavanja</w:t>
      </w:r>
      <w:r>
        <w:rPr>
          <w:spacing w:val="-3"/>
        </w:rPr>
        <w:t xml:space="preserve"> </w:t>
      </w:r>
      <w:r>
        <w:t>lica</w:t>
      </w:r>
      <w:r>
        <w:rPr>
          <w:spacing w:val="-3"/>
        </w:rPr>
        <w:t xml:space="preserve"> </w:t>
      </w:r>
      <w:r>
        <w:t>sa</w:t>
      </w:r>
      <w:r>
        <w:rPr>
          <w:spacing w:val="-7"/>
        </w:rPr>
        <w:t xml:space="preserve"> </w:t>
      </w:r>
      <w:r>
        <w:t>invaliditetom;</w:t>
      </w:r>
    </w:p>
    <w:p w14:paraId="20361226" w14:textId="77777777" w:rsidR="00341778" w:rsidRDefault="00760541" w:rsidP="00115F4F">
      <w:pPr>
        <w:pStyle w:val="ListParagraph"/>
        <w:numPr>
          <w:ilvl w:val="0"/>
          <w:numId w:val="2"/>
        </w:numPr>
        <w:tabs>
          <w:tab w:val="left" w:pos="996"/>
          <w:tab w:val="left" w:pos="997"/>
        </w:tabs>
        <w:spacing w:before="0" w:line="276" w:lineRule="auto"/>
        <w:ind w:hanging="370"/>
        <w:rPr>
          <w:sz w:val="20"/>
        </w:rPr>
      </w:pPr>
      <w:r>
        <w:rPr>
          <w:spacing w:val="-1"/>
          <w:sz w:val="20"/>
        </w:rPr>
        <w:t>D</w:t>
      </w:r>
      <w:r w:rsidR="00462172">
        <w:rPr>
          <w:spacing w:val="-1"/>
          <w:sz w:val="20"/>
        </w:rPr>
        <w:t>ruge</w:t>
      </w:r>
      <w:r w:rsidR="00462172">
        <w:rPr>
          <w:spacing w:val="-11"/>
          <w:sz w:val="20"/>
        </w:rPr>
        <w:t xml:space="preserve"> </w:t>
      </w:r>
      <w:r w:rsidR="00462172">
        <w:rPr>
          <w:spacing w:val="-1"/>
          <w:sz w:val="20"/>
        </w:rPr>
        <w:t>mjere</w:t>
      </w:r>
      <w:r w:rsidR="00462172">
        <w:rPr>
          <w:spacing w:val="-10"/>
          <w:sz w:val="20"/>
        </w:rPr>
        <w:t xml:space="preserve"> </w:t>
      </w:r>
      <w:r w:rsidR="00462172">
        <w:rPr>
          <w:sz w:val="20"/>
        </w:rPr>
        <w:t>i</w:t>
      </w:r>
      <w:r w:rsidR="00462172">
        <w:rPr>
          <w:spacing w:val="-11"/>
          <w:sz w:val="20"/>
        </w:rPr>
        <w:t xml:space="preserve"> </w:t>
      </w:r>
      <w:r w:rsidR="00462172">
        <w:rPr>
          <w:sz w:val="20"/>
        </w:rPr>
        <w:t>aktivnosti</w:t>
      </w:r>
      <w:r w:rsidR="00462172">
        <w:rPr>
          <w:spacing w:val="-10"/>
          <w:sz w:val="20"/>
        </w:rPr>
        <w:t xml:space="preserve"> </w:t>
      </w:r>
      <w:r w:rsidR="00462172">
        <w:rPr>
          <w:sz w:val="20"/>
        </w:rPr>
        <w:t>kojima</w:t>
      </w:r>
      <w:r w:rsidR="00462172">
        <w:rPr>
          <w:spacing w:val="-10"/>
          <w:sz w:val="20"/>
        </w:rPr>
        <w:t xml:space="preserve"> </w:t>
      </w:r>
      <w:r w:rsidR="00462172">
        <w:rPr>
          <w:sz w:val="20"/>
        </w:rPr>
        <w:t>se</w:t>
      </w:r>
      <w:r w:rsidR="00462172">
        <w:rPr>
          <w:spacing w:val="-14"/>
          <w:sz w:val="20"/>
        </w:rPr>
        <w:t xml:space="preserve"> </w:t>
      </w:r>
      <w:r w:rsidR="00462172">
        <w:rPr>
          <w:sz w:val="20"/>
        </w:rPr>
        <w:t>omogućava</w:t>
      </w:r>
      <w:r w:rsidR="00462172">
        <w:rPr>
          <w:spacing w:val="-10"/>
          <w:sz w:val="20"/>
        </w:rPr>
        <w:t xml:space="preserve"> </w:t>
      </w:r>
      <w:r w:rsidR="00462172">
        <w:rPr>
          <w:sz w:val="20"/>
        </w:rPr>
        <w:t>zapošljavanje</w:t>
      </w:r>
      <w:r w:rsidR="00462172">
        <w:rPr>
          <w:spacing w:val="-11"/>
          <w:sz w:val="20"/>
        </w:rPr>
        <w:t xml:space="preserve"> </w:t>
      </w:r>
      <w:r w:rsidR="00462172">
        <w:rPr>
          <w:sz w:val="20"/>
        </w:rPr>
        <w:t>lica</w:t>
      </w:r>
      <w:r w:rsidR="00462172">
        <w:rPr>
          <w:spacing w:val="-10"/>
          <w:sz w:val="20"/>
        </w:rPr>
        <w:t xml:space="preserve"> </w:t>
      </w:r>
      <w:r w:rsidR="00462172">
        <w:rPr>
          <w:sz w:val="20"/>
        </w:rPr>
        <w:t>sa</w:t>
      </w:r>
      <w:r w:rsidR="00462172">
        <w:rPr>
          <w:spacing w:val="-10"/>
          <w:sz w:val="20"/>
        </w:rPr>
        <w:t xml:space="preserve"> </w:t>
      </w:r>
      <w:r w:rsidR="00462172">
        <w:rPr>
          <w:sz w:val="20"/>
        </w:rPr>
        <w:t>invaliditetom.</w:t>
      </w:r>
    </w:p>
    <w:p w14:paraId="55631006" w14:textId="77777777" w:rsidR="00341778" w:rsidRDefault="00341778">
      <w:pPr>
        <w:rPr>
          <w:sz w:val="20"/>
        </w:rPr>
        <w:sectPr w:rsidR="00341778">
          <w:pgSz w:w="12240" w:h="15840"/>
          <w:pgMar w:top="1100" w:right="1220" w:bottom="280" w:left="1120" w:header="720" w:footer="720" w:gutter="0"/>
          <w:cols w:space="720"/>
        </w:sectPr>
      </w:pPr>
    </w:p>
    <w:p w14:paraId="546A9650" w14:textId="77777777" w:rsidR="00341778" w:rsidRDefault="00462172">
      <w:pPr>
        <w:pStyle w:val="Heading2"/>
        <w:jc w:val="both"/>
      </w:pPr>
      <w:r>
        <w:lastRenderedPageBreak/>
        <w:t>Pravo</w:t>
      </w:r>
      <w:r>
        <w:rPr>
          <w:spacing w:val="-2"/>
        </w:rPr>
        <w:t xml:space="preserve"> </w:t>
      </w:r>
      <w:r>
        <w:t>učešća:</w:t>
      </w:r>
    </w:p>
    <w:p w14:paraId="181556A1" w14:textId="77777777" w:rsidR="00341778" w:rsidRDefault="00462172">
      <w:pPr>
        <w:pStyle w:val="BodyText"/>
        <w:spacing w:before="30"/>
        <w:ind w:left="295"/>
        <w:jc w:val="both"/>
      </w:pPr>
      <w:r>
        <w:t>Pravo</w:t>
      </w:r>
      <w:r>
        <w:rPr>
          <w:spacing w:val="31"/>
        </w:rPr>
        <w:t xml:space="preserve"> </w:t>
      </w:r>
      <w:r>
        <w:t>učešća</w:t>
      </w:r>
      <w:r>
        <w:rPr>
          <w:spacing w:val="32"/>
        </w:rPr>
        <w:t xml:space="preserve"> </w:t>
      </w:r>
      <w:r>
        <w:t>imaju</w:t>
      </w:r>
      <w:r>
        <w:rPr>
          <w:spacing w:val="32"/>
        </w:rPr>
        <w:t xml:space="preserve"> </w:t>
      </w:r>
      <w:r>
        <w:t>pravna</w:t>
      </w:r>
      <w:r>
        <w:rPr>
          <w:spacing w:val="31"/>
        </w:rPr>
        <w:t xml:space="preserve"> </w:t>
      </w:r>
      <w:r w:rsidRPr="004B11C2">
        <w:t>i</w:t>
      </w:r>
      <w:r w:rsidRPr="004B11C2">
        <w:rPr>
          <w:spacing w:val="28"/>
        </w:rPr>
        <w:t xml:space="preserve"> </w:t>
      </w:r>
      <w:r w:rsidRPr="004B11C2">
        <w:t>fizička</w:t>
      </w:r>
      <w:r>
        <w:rPr>
          <w:spacing w:val="32"/>
        </w:rPr>
        <w:t xml:space="preserve"> </w:t>
      </w:r>
      <w:r>
        <w:t>lica</w:t>
      </w:r>
      <w:r>
        <w:rPr>
          <w:spacing w:val="32"/>
        </w:rPr>
        <w:t xml:space="preserve"> </w:t>
      </w:r>
      <w:r>
        <w:t>koja</w:t>
      </w:r>
      <w:r>
        <w:rPr>
          <w:spacing w:val="31"/>
        </w:rPr>
        <w:t xml:space="preserve"> </w:t>
      </w:r>
      <w:r>
        <w:t>u</w:t>
      </w:r>
      <w:r>
        <w:rPr>
          <w:spacing w:val="32"/>
        </w:rPr>
        <w:t xml:space="preserve"> </w:t>
      </w:r>
      <w:r>
        <w:t>okviru</w:t>
      </w:r>
      <w:r>
        <w:rPr>
          <w:spacing w:val="32"/>
        </w:rPr>
        <w:t xml:space="preserve"> </w:t>
      </w:r>
      <w:r>
        <w:t>svojih</w:t>
      </w:r>
      <w:r>
        <w:rPr>
          <w:spacing w:val="31"/>
        </w:rPr>
        <w:t xml:space="preserve"> </w:t>
      </w:r>
      <w:r>
        <w:t>konstitutivnih</w:t>
      </w:r>
      <w:r>
        <w:rPr>
          <w:spacing w:val="32"/>
        </w:rPr>
        <w:t xml:space="preserve"> </w:t>
      </w:r>
      <w:r>
        <w:t>akata</w:t>
      </w:r>
      <w:r>
        <w:rPr>
          <w:spacing w:val="32"/>
        </w:rPr>
        <w:t xml:space="preserve"> </w:t>
      </w:r>
      <w:r>
        <w:t>ili</w:t>
      </w:r>
      <w:r>
        <w:rPr>
          <w:spacing w:val="32"/>
        </w:rPr>
        <w:t xml:space="preserve"> </w:t>
      </w:r>
      <w:r>
        <w:t>akata</w:t>
      </w:r>
      <w:r>
        <w:rPr>
          <w:spacing w:val="31"/>
        </w:rPr>
        <w:t xml:space="preserve"> </w:t>
      </w:r>
      <w:r>
        <w:t>projektnih</w:t>
      </w:r>
    </w:p>
    <w:p w14:paraId="05A9109F" w14:textId="77777777" w:rsidR="00341778" w:rsidRDefault="00462172">
      <w:pPr>
        <w:pStyle w:val="BodyText"/>
        <w:spacing w:before="24"/>
        <w:ind w:left="305"/>
        <w:jc w:val="both"/>
      </w:pPr>
      <w:r>
        <w:rPr>
          <w:spacing w:val="-1"/>
        </w:rPr>
        <w:t>partnera</w:t>
      </w:r>
      <w:r>
        <w:rPr>
          <w:spacing w:val="-9"/>
        </w:rPr>
        <w:t xml:space="preserve"> </w:t>
      </w:r>
      <w:r>
        <w:rPr>
          <w:spacing w:val="-1"/>
        </w:rPr>
        <w:t>imaju</w:t>
      </w:r>
      <w:r>
        <w:rPr>
          <w:spacing w:val="-12"/>
        </w:rPr>
        <w:t xml:space="preserve"> </w:t>
      </w:r>
      <w:r>
        <w:rPr>
          <w:spacing w:val="-1"/>
        </w:rPr>
        <w:t>jasno</w:t>
      </w:r>
      <w:r>
        <w:rPr>
          <w:spacing w:val="-9"/>
        </w:rPr>
        <w:t xml:space="preserve"> </w:t>
      </w:r>
      <w:r>
        <w:rPr>
          <w:spacing w:val="-1"/>
        </w:rPr>
        <w:t>definisanu</w:t>
      </w:r>
      <w:r>
        <w:rPr>
          <w:spacing w:val="-8"/>
        </w:rPr>
        <w:t xml:space="preserve"> </w:t>
      </w:r>
      <w:r>
        <w:rPr>
          <w:spacing w:val="-1"/>
        </w:rPr>
        <w:t>aktivnost</w:t>
      </w:r>
      <w:r>
        <w:rPr>
          <w:spacing w:val="-10"/>
        </w:rPr>
        <w:t xml:space="preserve"> </w:t>
      </w:r>
      <w:r>
        <w:rPr>
          <w:spacing w:val="-1"/>
        </w:rPr>
        <w:t>koju</w:t>
      </w:r>
      <w:r>
        <w:rPr>
          <w:spacing w:val="-8"/>
        </w:rPr>
        <w:t xml:space="preserve"> </w:t>
      </w:r>
      <w:r>
        <w:t>predlažu</w:t>
      </w:r>
      <w:r>
        <w:rPr>
          <w:spacing w:val="-12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projektu.</w:t>
      </w:r>
    </w:p>
    <w:p w14:paraId="41EF44BB" w14:textId="77777777" w:rsidR="00341778" w:rsidRDefault="00341778">
      <w:pPr>
        <w:pStyle w:val="BodyText"/>
        <w:rPr>
          <w:sz w:val="22"/>
        </w:rPr>
      </w:pPr>
    </w:p>
    <w:p w14:paraId="132C90C7" w14:textId="3EB3F90B" w:rsidR="00341778" w:rsidRDefault="00462172">
      <w:pPr>
        <w:pStyle w:val="Heading3"/>
        <w:spacing w:before="141" w:line="256" w:lineRule="auto"/>
        <w:ind w:left="295" w:right="195"/>
        <w:jc w:val="both"/>
      </w:pPr>
      <w:r w:rsidRPr="006A71A2">
        <w:t>NAPOMENA:</w:t>
      </w:r>
      <w:r w:rsidRPr="006A71A2">
        <w:rPr>
          <w:spacing w:val="1"/>
        </w:rPr>
        <w:t xml:space="preserve"> </w:t>
      </w:r>
      <w:r w:rsidRPr="006A71A2">
        <w:rPr>
          <w:u w:val="single"/>
        </w:rPr>
        <w:t>Pravo</w:t>
      </w:r>
      <w:r w:rsidRPr="006A71A2">
        <w:rPr>
          <w:spacing w:val="1"/>
          <w:u w:val="single"/>
        </w:rPr>
        <w:t xml:space="preserve"> </w:t>
      </w:r>
      <w:r w:rsidRPr="006A71A2">
        <w:rPr>
          <w:u w:val="single"/>
        </w:rPr>
        <w:t>učešća</w:t>
      </w:r>
      <w:r w:rsidRPr="006A71A2">
        <w:rPr>
          <w:spacing w:val="1"/>
          <w:u w:val="single"/>
        </w:rPr>
        <w:t xml:space="preserve"> </w:t>
      </w:r>
      <w:r w:rsidRPr="006A71A2">
        <w:rPr>
          <w:u w:val="single"/>
        </w:rPr>
        <w:t>na</w:t>
      </w:r>
      <w:r w:rsidRPr="006A71A2">
        <w:rPr>
          <w:spacing w:val="1"/>
          <w:u w:val="single"/>
        </w:rPr>
        <w:t xml:space="preserve"> </w:t>
      </w:r>
      <w:r w:rsidRPr="006A71A2">
        <w:rPr>
          <w:u w:val="single"/>
        </w:rPr>
        <w:t>ovom</w:t>
      </w:r>
      <w:r w:rsidRPr="006A71A2">
        <w:rPr>
          <w:spacing w:val="1"/>
          <w:u w:val="single"/>
        </w:rPr>
        <w:t xml:space="preserve"> </w:t>
      </w:r>
      <w:r w:rsidRPr="006A71A2">
        <w:rPr>
          <w:u w:val="single"/>
        </w:rPr>
        <w:t>javnom</w:t>
      </w:r>
      <w:r w:rsidRPr="006A71A2">
        <w:rPr>
          <w:spacing w:val="1"/>
          <w:u w:val="single"/>
        </w:rPr>
        <w:t xml:space="preserve"> </w:t>
      </w:r>
      <w:r w:rsidRPr="006A71A2">
        <w:rPr>
          <w:u w:val="single"/>
        </w:rPr>
        <w:t>pozivu</w:t>
      </w:r>
      <w:r w:rsidRPr="006A71A2">
        <w:rPr>
          <w:spacing w:val="1"/>
          <w:u w:val="single"/>
        </w:rPr>
        <w:t xml:space="preserve"> </w:t>
      </w:r>
      <w:r w:rsidRPr="006A71A2">
        <w:rPr>
          <w:u w:val="single"/>
        </w:rPr>
        <w:t>nemaju</w:t>
      </w:r>
      <w:r w:rsidRPr="006A71A2">
        <w:rPr>
          <w:spacing w:val="1"/>
          <w:u w:val="single"/>
        </w:rPr>
        <w:t xml:space="preserve"> </w:t>
      </w:r>
      <w:r w:rsidRPr="006A71A2">
        <w:rPr>
          <w:u w:val="single"/>
        </w:rPr>
        <w:t>pravna</w:t>
      </w:r>
      <w:r w:rsidRPr="006A71A2">
        <w:rPr>
          <w:spacing w:val="1"/>
          <w:u w:val="single"/>
        </w:rPr>
        <w:t xml:space="preserve"> </w:t>
      </w:r>
      <w:r w:rsidRPr="006A71A2">
        <w:rPr>
          <w:u w:val="single"/>
        </w:rPr>
        <w:t>i</w:t>
      </w:r>
      <w:r w:rsidRPr="006A71A2">
        <w:rPr>
          <w:spacing w:val="1"/>
          <w:u w:val="single"/>
        </w:rPr>
        <w:t xml:space="preserve"> </w:t>
      </w:r>
      <w:r w:rsidRPr="006A71A2">
        <w:rPr>
          <w:u w:val="single"/>
        </w:rPr>
        <w:t>fizička</w:t>
      </w:r>
      <w:r w:rsidRPr="006A71A2">
        <w:rPr>
          <w:spacing w:val="1"/>
          <w:u w:val="single"/>
        </w:rPr>
        <w:t xml:space="preserve"> </w:t>
      </w:r>
      <w:r w:rsidRPr="006A71A2">
        <w:rPr>
          <w:u w:val="single"/>
        </w:rPr>
        <w:t>lica</w:t>
      </w:r>
      <w:r w:rsidRPr="006A71A2">
        <w:rPr>
          <w:spacing w:val="1"/>
          <w:u w:val="single"/>
        </w:rPr>
        <w:t xml:space="preserve"> </w:t>
      </w:r>
      <w:r w:rsidRPr="006A71A2">
        <w:rPr>
          <w:u w:val="single"/>
        </w:rPr>
        <w:t>kojima</w:t>
      </w:r>
      <w:r w:rsidRPr="006A71A2">
        <w:rPr>
          <w:spacing w:val="1"/>
          <w:u w:val="single"/>
        </w:rPr>
        <w:t xml:space="preserve"> </w:t>
      </w:r>
      <w:r w:rsidRPr="006A71A2">
        <w:rPr>
          <w:u w:val="single"/>
        </w:rPr>
        <w:t>su</w:t>
      </w:r>
      <w:r w:rsidRPr="006A71A2">
        <w:rPr>
          <w:spacing w:val="1"/>
        </w:rPr>
        <w:t xml:space="preserve"> </w:t>
      </w:r>
      <w:r w:rsidRPr="006A71A2">
        <w:rPr>
          <w:u w:val="single"/>
        </w:rPr>
        <w:t>dodijeljena</w:t>
      </w:r>
      <w:r w:rsidRPr="006A71A2">
        <w:rPr>
          <w:spacing w:val="1"/>
          <w:u w:val="single"/>
        </w:rPr>
        <w:t xml:space="preserve"> </w:t>
      </w:r>
      <w:r w:rsidRPr="006A71A2">
        <w:rPr>
          <w:u w:val="single"/>
        </w:rPr>
        <w:t>sredstva</w:t>
      </w:r>
      <w:r w:rsidRPr="006A71A2">
        <w:rPr>
          <w:spacing w:val="1"/>
          <w:u w:val="single"/>
        </w:rPr>
        <w:t xml:space="preserve"> </w:t>
      </w:r>
      <w:r w:rsidRPr="006A71A2">
        <w:rPr>
          <w:u w:val="single"/>
        </w:rPr>
        <w:t>za</w:t>
      </w:r>
      <w:r w:rsidRPr="006A71A2">
        <w:rPr>
          <w:spacing w:val="1"/>
          <w:u w:val="single"/>
        </w:rPr>
        <w:t xml:space="preserve"> </w:t>
      </w:r>
      <w:r w:rsidRPr="006A71A2">
        <w:rPr>
          <w:u w:val="single"/>
        </w:rPr>
        <w:t>realizaciju</w:t>
      </w:r>
      <w:r w:rsidRPr="006A71A2">
        <w:rPr>
          <w:spacing w:val="1"/>
          <w:u w:val="single"/>
        </w:rPr>
        <w:t xml:space="preserve"> </w:t>
      </w:r>
      <w:r w:rsidRPr="006A71A2">
        <w:rPr>
          <w:u w:val="single"/>
        </w:rPr>
        <w:t>projekata</w:t>
      </w:r>
      <w:r w:rsidRPr="006A71A2">
        <w:rPr>
          <w:spacing w:val="1"/>
          <w:u w:val="single"/>
        </w:rPr>
        <w:t xml:space="preserve"> </w:t>
      </w:r>
      <w:r w:rsidRPr="006A71A2">
        <w:rPr>
          <w:u w:val="single"/>
        </w:rPr>
        <w:t>zapošljavanja</w:t>
      </w:r>
      <w:r w:rsidRPr="006A71A2">
        <w:rPr>
          <w:spacing w:val="1"/>
          <w:u w:val="single"/>
        </w:rPr>
        <w:t xml:space="preserve"> </w:t>
      </w:r>
      <w:r w:rsidRPr="006A71A2">
        <w:rPr>
          <w:u w:val="single"/>
        </w:rPr>
        <w:t>lica</w:t>
      </w:r>
      <w:r w:rsidRPr="006A71A2">
        <w:rPr>
          <w:spacing w:val="1"/>
          <w:u w:val="single"/>
        </w:rPr>
        <w:t xml:space="preserve"> </w:t>
      </w:r>
      <w:r w:rsidRPr="006A71A2">
        <w:rPr>
          <w:u w:val="single"/>
        </w:rPr>
        <w:t>sa</w:t>
      </w:r>
      <w:r w:rsidRPr="006A71A2">
        <w:rPr>
          <w:spacing w:val="1"/>
          <w:u w:val="single"/>
        </w:rPr>
        <w:t xml:space="preserve"> </w:t>
      </w:r>
      <w:r w:rsidRPr="006A71A2">
        <w:rPr>
          <w:u w:val="single"/>
        </w:rPr>
        <w:t>invaliditetom</w:t>
      </w:r>
      <w:r w:rsidRPr="006A71A2">
        <w:rPr>
          <w:spacing w:val="1"/>
          <w:u w:val="single"/>
        </w:rPr>
        <w:t xml:space="preserve"> </w:t>
      </w:r>
      <w:r w:rsidRPr="006A71A2">
        <w:rPr>
          <w:u w:val="single"/>
        </w:rPr>
        <w:t>po</w:t>
      </w:r>
      <w:r w:rsidRPr="006A71A2">
        <w:rPr>
          <w:spacing w:val="55"/>
          <w:u w:val="single"/>
        </w:rPr>
        <w:t xml:space="preserve"> </w:t>
      </w:r>
      <w:r w:rsidRPr="006A71A2">
        <w:rPr>
          <w:u w:val="single"/>
        </w:rPr>
        <w:t>Odluci</w:t>
      </w:r>
      <w:r w:rsidRPr="006A71A2">
        <w:rPr>
          <w:spacing w:val="1"/>
        </w:rPr>
        <w:t xml:space="preserve"> </w:t>
      </w:r>
      <w:r w:rsidRPr="006A71A2">
        <w:rPr>
          <w:u w:val="single"/>
        </w:rPr>
        <w:t>Upravnog</w:t>
      </w:r>
      <w:r w:rsidRPr="006A71A2">
        <w:rPr>
          <w:spacing w:val="-3"/>
          <w:u w:val="single"/>
        </w:rPr>
        <w:t xml:space="preserve"> </w:t>
      </w:r>
      <w:r w:rsidRPr="006A71A2">
        <w:rPr>
          <w:u w:val="single"/>
        </w:rPr>
        <w:t>odbora</w:t>
      </w:r>
      <w:r w:rsidRPr="006A71A2">
        <w:rPr>
          <w:spacing w:val="-5"/>
          <w:u w:val="single"/>
        </w:rPr>
        <w:t xml:space="preserve"> </w:t>
      </w:r>
      <w:r w:rsidRPr="006A71A2">
        <w:rPr>
          <w:u w:val="single"/>
        </w:rPr>
        <w:t>Zavoda,</w:t>
      </w:r>
      <w:r w:rsidRPr="006A71A2">
        <w:rPr>
          <w:spacing w:val="-3"/>
          <w:u w:val="single"/>
        </w:rPr>
        <w:t xml:space="preserve"> </w:t>
      </w:r>
      <w:r w:rsidR="000C725E" w:rsidRPr="00A46168">
        <w:rPr>
          <w:u w:val="single"/>
        </w:rPr>
        <w:t>br.01-117/25-865 od 28.02.2025.godine</w:t>
      </w:r>
      <w:r w:rsidR="00CE349C" w:rsidRPr="00A46168">
        <w:rPr>
          <w:u w:val="single"/>
        </w:rPr>
        <w:t xml:space="preserve"> i 01-117/25-2767 od 17.07.2025.</w:t>
      </w:r>
      <w:r w:rsidR="00CE349C">
        <w:rPr>
          <w:u w:val="single"/>
        </w:rPr>
        <w:t>godine</w:t>
      </w:r>
      <w:r w:rsidR="007B4550">
        <w:rPr>
          <w:u w:val="single"/>
        </w:rPr>
        <w:t>.</w:t>
      </w:r>
    </w:p>
    <w:p w14:paraId="2FBAE9C7" w14:textId="77777777" w:rsidR="00341778" w:rsidRDefault="00341778">
      <w:pPr>
        <w:pStyle w:val="BodyText"/>
        <w:spacing w:before="9"/>
        <w:rPr>
          <w:rFonts w:ascii="Arial"/>
          <w:b/>
          <w:i/>
          <w:sz w:val="19"/>
        </w:rPr>
      </w:pPr>
    </w:p>
    <w:p w14:paraId="30A735B6" w14:textId="77777777" w:rsidR="00341778" w:rsidRDefault="00462172">
      <w:pPr>
        <w:spacing w:before="95" w:line="266" w:lineRule="auto"/>
        <w:ind w:left="276" w:right="89" w:hanging="10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Komisija za ocjenu predloga projekata neće ocjenjivati projektne prijave u kojima su kao podnosioci</w:t>
      </w:r>
      <w:r>
        <w:rPr>
          <w:rFonts w:ascii="Arial" w:hAnsi="Arial"/>
          <w:b/>
          <w:i/>
          <w:spacing w:val="-5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ili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projektni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partneri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gore navedena pravna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fizička</w:t>
      </w:r>
      <w:r>
        <w:rPr>
          <w:rFonts w:ascii="Arial" w:hAnsi="Arial"/>
          <w:b/>
          <w:i/>
          <w:spacing w:val="5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lica.</w:t>
      </w:r>
    </w:p>
    <w:p w14:paraId="19C4465C" w14:textId="77777777" w:rsidR="00341778" w:rsidRDefault="00341778">
      <w:pPr>
        <w:pStyle w:val="BodyText"/>
        <w:spacing w:before="4"/>
        <w:rPr>
          <w:rFonts w:ascii="Arial"/>
          <w:b/>
          <w:i/>
          <w:sz w:val="26"/>
        </w:rPr>
      </w:pPr>
    </w:p>
    <w:p w14:paraId="19CBF697" w14:textId="77777777" w:rsidR="00341778" w:rsidRDefault="00462172">
      <w:pPr>
        <w:pStyle w:val="Heading2"/>
      </w:pPr>
      <w:r>
        <w:t>Lokacija:</w:t>
      </w:r>
    </w:p>
    <w:p w14:paraId="40BFB70D" w14:textId="77777777" w:rsidR="00341778" w:rsidRDefault="00462172">
      <w:pPr>
        <w:pStyle w:val="BodyText"/>
        <w:spacing w:before="63"/>
        <w:ind w:left="295"/>
      </w:pPr>
      <w:r>
        <w:rPr>
          <w:spacing w:val="-1"/>
        </w:rPr>
        <w:t>Projekti</w:t>
      </w:r>
      <w:r>
        <w:rPr>
          <w:spacing w:val="-13"/>
        </w:rPr>
        <w:t xml:space="preserve"> </w:t>
      </w:r>
      <w:r>
        <w:rPr>
          <w:spacing w:val="-1"/>
        </w:rPr>
        <w:t>će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sprovoditi</w:t>
      </w:r>
      <w:r>
        <w:rPr>
          <w:spacing w:val="-9"/>
        </w:rPr>
        <w:t xml:space="preserve"> </w:t>
      </w:r>
      <w:r>
        <w:rPr>
          <w:spacing w:val="-1"/>
        </w:rPr>
        <w:t>na</w:t>
      </w:r>
      <w:r>
        <w:rPr>
          <w:spacing w:val="-8"/>
        </w:rPr>
        <w:t xml:space="preserve"> </w:t>
      </w:r>
      <w:r>
        <w:rPr>
          <w:spacing w:val="-1"/>
        </w:rPr>
        <w:t>teritoriji</w:t>
      </w:r>
      <w:r>
        <w:rPr>
          <w:spacing w:val="-8"/>
        </w:rPr>
        <w:t xml:space="preserve"> </w:t>
      </w:r>
      <w:r>
        <w:rPr>
          <w:spacing w:val="-1"/>
        </w:rPr>
        <w:t>Crne</w:t>
      </w:r>
      <w:r>
        <w:rPr>
          <w:spacing w:val="-8"/>
        </w:rPr>
        <w:t xml:space="preserve"> </w:t>
      </w:r>
      <w:r>
        <w:rPr>
          <w:spacing w:val="-1"/>
        </w:rPr>
        <w:t>Gore.</w:t>
      </w:r>
    </w:p>
    <w:p w14:paraId="15DE5068" w14:textId="77777777" w:rsidR="00341778" w:rsidRDefault="00341778">
      <w:pPr>
        <w:pStyle w:val="BodyText"/>
        <w:spacing w:before="11"/>
        <w:rPr>
          <w:sz w:val="27"/>
        </w:rPr>
      </w:pPr>
    </w:p>
    <w:p w14:paraId="0CBF61BA" w14:textId="77777777" w:rsidR="00341778" w:rsidRDefault="00462172">
      <w:pPr>
        <w:pStyle w:val="Heading2"/>
      </w:pPr>
      <w:r>
        <w:t>Rok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adresa</w:t>
      </w:r>
      <w:r>
        <w:rPr>
          <w:spacing w:val="-1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podnošenje</w:t>
      </w:r>
      <w:r>
        <w:rPr>
          <w:spacing w:val="-6"/>
        </w:rPr>
        <w:t xml:space="preserve"> </w:t>
      </w:r>
      <w:r>
        <w:t>predloga</w:t>
      </w:r>
      <w:r>
        <w:rPr>
          <w:spacing w:val="-6"/>
        </w:rPr>
        <w:t xml:space="preserve"> </w:t>
      </w:r>
      <w:r>
        <w:t>projekata:</w:t>
      </w:r>
    </w:p>
    <w:p w14:paraId="2514DC09" w14:textId="4E7A1965" w:rsidR="00341778" w:rsidRDefault="00462172">
      <w:pPr>
        <w:spacing w:before="29"/>
        <w:ind w:left="295"/>
        <w:rPr>
          <w:rFonts w:ascii="Arial" w:hAnsi="Arial"/>
          <w:b/>
          <w:sz w:val="20"/>
        </w:rPr>
      </w:pPr>
      <w:r>
        <w:rPr>
          <w:sz w:val="20"/>
        </w:rPr>
        <w:t>Krajnji</w:t>
      </w:r>
      <w:r>
        <w:rPr>
          <w:spacing w:val="-7"/>
          <w:sz w:val="20"/>
        </w:rPr>
        <w:t xml:space="preserve"> </w:t>
      </w:r>
      <w:r>
        <w:rPr>
          <w:sz w:val="20"/>
        </w:rPr>
        <w:t>rok za</w:t>
      </w:r>
      <w:r>
        <w:rPr>
          <w:spacing w:val="-7"/>
          <w:sz w:val="20"/>
        </w:rPr>
        <w:t xml:space="preserve"> </w:t>
      </w:r>
      <w:r>
        <w:rPr>
          <w:sz w:val="20"/>
        </w:rPr>
        <w:t>predaju</w:t>
      </w:r>
      <w:r>
        <w:rPr>
          <w:spacing w:val="-1"/>
          <w:sz w:val="20"/>
        </w:rPr>
        <w:t xml:space="preserve"> </w:t>
      </w:r>
      <w:r>
        <w:rPr>
          <w:sz w:val="20"/>
        </w:rPr>
        <w:t>predloga</w:t>
      </w:r>
      <w:r>
        <w:rPr>
          <w:spacing w:val="-2"/>
          <w:sz w:val="20"/>
        </w:rPr>
        <w:t xml:space="preserve"> </w:t>
      </w:r>
      <w:r>
        <w:rPr>
          <w:sz w:val="20"/>
        </w:rPr>
        <w:t>projekata</w:t>
      </w:r>
      <w:r>
        <w:rPr>
          <w:spacing w:val="-6"/>
          <w:sz w:val="20"/>
        </w:rPr>
        <w:t xml:space="preserve"> </w:t>
      </w:r>
      <w:r w:rsidRPr="0054218B">
        <w:rPr>
          <w:sz w:val="20"/>
        </w:rPr>
        <w:t xml:space="preserve">je </w:t>
      </w:r>
      <w:r w:rsidR="00AA395F">
        <w:rPr>
          <w:rFonts w:ascii="Arial" w:hAnsi="Arial"/>
          <w:b/>
          <w:sz w:val="20"/>
        </w:rPr>
        <w:t>03.07</w:t>
      </w:r>
      <w:r w:rsidR="008E1DC4">
        <w:rPr>
          <w:rFonts w:ascii="Arial" w:hAnsi="Arial"/>
          <w:b/>
          <w:sz w:val="20"/>
        </w:rPr>
        <w:t>.202</w:t>
      </w:r>
      <w:r w:rsidR="00CE349C">
        <w:rPr>
          <w:rFonts w:ascii="Arial" w:hAnsi="Arial"/>
          <w:b/>
          <w:sz w:val="20"/>
        </w:rPr>
        <w:t>6</w:t>
      </w:r>
      <w:r w:rsidR="008E1DC4">
        <w:rPr>
          <w:rFonts w:ascii="Arial" w:hAnsi="Arial"/>
          <w:b/>
          <w:sz w:val="20"/>
        </w:rPr>
        <w:t>.</w:t>
      </w:r>
      <w:r w:rsidRPr="0054218B">
        <w:rPr>
          <w:rFonts w:ascii="Arial" w:hAnsi="Arial"/>
          <w:b/>
          <w:spacing w:val="1"/>
          <w:sz w:val="20"/>
        </w:rPr>
        <w:t xml:space="preserve"> </w:t>
      </w:r>
      <w:r w:rsidRPr="0054218B">
        <w:rPr>
          <w:rFonts w:ascii="Arial" w:hAnsi="Arial"/>
          <w:b/>
          <w:sz w:val="20"/>
        </w:rPr>
        <w:t>godine</w:t>
      </w:r>
      <w:r w:rsidR="00B00B2F" w:rsidRPr="0054218B">
        <w:rPr>
          <w:rFonts w:ascii="Arial" w:hAnsi="Arial"/>
          <w:b/>
          <w:sz w:val="20"/>
        </w:rPr>
        <w:t>.</w:t>
      </w:r>
    </w:p>
    <w:p w14:paraId="2C4A1957" w14:textId="77777777" w:rsidR="00341778" w:rsidRDefault="00462172">
      <w:pPr>
        <w:pStyle w:val="BodyText"/>
        <w:spacing w:before="34"/>
        <w:ind w:left="295"/>
      </w:pPr>
      <w:r>
        <w:t>Adresa:</w:t>
      </w:r>
      <w:r>
        <w:rPr>
          <w:spacing w:val="-1"/>
        </w:rPr>
        <w:t xml:space="preserve"> </w:t>
      </w:r>
      <w:r>
        <w:t>Bulevar</w:t>
      </w:r>
      <w:r>
        <w:rPr>
          <w:spacing w:val="-2"/>
        </w:rPr>
        <w:t xml:space="preserve"> </w:t>
      </w:r>
      <w:r>
        <w:t>Revolucije</w:t>
      </w:r>
      <w:r>
        <w:rPr>
          <w:spacing w:val="-3"/>
        </w:rPr>
        <w:t xml:space="preserve"> </w:t>
      </w:r>
      <w:r>
        <w:t>br</w:t>
      </w:r>
      <w:r>
        <w:rPr>
          <w:spacing w:val="-6"/>
        </w:rPr>
        <w:t xml:space="preserve"> </w:t>
      </w:r>
      <w:r>
        <w:t>5, 81000</w:t>
      </w:r>
      <w:r>
        <w:rPr>
          <w:spacing w:val="-3"/>
        </w:rPr>
        <w:t xml:space="preserve"> </w:t>
      </w:r>
      <w:r>
        <w:t>Podgorica.</w:t>
      </w:r>
    </w:p>
    <w:p w14:paraId="31BAF0CE" w14:textId="77777777" w:rsidR="00341778" w:rsidRDefault="00341778">
      <w:pPr>
        <w:pStyle w:val="BodyText"/>
        <w:spacing w:before="8"/>
        <w:rPr>
          <w:sz w:val="24"/>
        </w:rPr>
      </w:pPr>
    </w:p>
    <w:p w14:paraId="6BB4CC46" w14:textId="77777777" w:rsidR="00341778" w:rsidRDefault="00462172">
      <w:pPr>
        <w:pStyle w:val="BodyText"/>
        <w:spacing w:line="276" w:lineRule="auto"/>
        <w:ind w:left="295" w:right="690"/>
      </w:pPr>
      <w:r>
        <w:rPr>
          <w:rFonts w:ascii="Arial"/>
          <w:b/>
        </w:rPr>
        <w:t xml:space="preserve">Informacije: </w:t>
      </w:r>
      <w:r>
        <w:t>Sastavni dio poziva je Uputstvo za podnosioce predloga projekata, dostupno na adresi:</w:t>
      </w:r>
      <w:r>
        <w:rPr>
          <w:spacing w:val="-53"/>
        </w:rPr>
        <w:t xml:space="preserve"> </w:t>
      </w:r>
      <w:hyperlink r:id="rId9">
        <w:r>
          <w:rPr>
            <w:color w:val="0000FF"/>
            <w:u w:val="single" w:color="0000FF"/>
          </w:rPr>
          <w:t>http://www.zzzcg.me</w:t>
        </w:r>
      </w:hyperlink>
    </w:p>
    <w:p w14:paraId="120D978A" w14:textId="77777777" w:rsidR="00341778" w:rsidRDefault="00341778">
      <w:pPr>
        <w:spacing w:before="49"/>
        <w:ind w:left="295"/>
        <w:rPr>
          <w:rFonts w:ascii="Times New Roman"/>
          <w:sz w:val="24"/>
        </w:rPr>
      </w:pPr>
    </w:p>
    <w:sectPr w:rsidR="00341778" w:rsidSect="00341778">
      <w:pgSz w:w="12240" w:h="15840"/>
      <w:pgMar w:top="1140" w:right="122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3A6D0" w14:textId="77777777" w:rsidR="00EF3999" w:rsidRDefault="00EF3999" w:rsidP="007C3C13">
      <w:r>
        <w:separator/>
      </w:r>
    </w:p>
  </w:endnote>
  <w:endnote w:type="continuationSeparator" w:id="0">
    <w:p w14:paraId="69694D30" w14:textId="77777777" w:rsidR="00EF3999" w:rsidRDefault="00EF3999" w:rsidP="007C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4A3C7" w14:textId="77777777" w:rsidR="00EF3999" w:rsidRDefault="00EF3999" w:rsidP="007C3C13">
      <w:r>
        <w:separator/>
      </w:r>
    </w:p>
  </w:footnote>
  <w:footnote w:type="continuationSeparator" w:id="0">
    <w:p w14:paraId="48228BA1" w14:textId="77777777" w:rsidR="00EF3999" w:rsidRDefault="00EF3999" w:rsidP="007C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B4719"/>
    <w:multiLevelType w:val="hybridMultilevel"/>
    <w:tmpl w:val="8E5850F4"/>
    <w:lvl w:ilvl="0" w:tplc="37088AF2">
      <w:numFmt w:val="bullet"/>
      <w:lvlText w:val=""/>
      <w:lvlJc w:val="left"/>
      <w:pPr>
        <w:ind w:left="996" w:hanging="360"/>
      </w:pPr>
      <w:rPr>
        <w:rFonts w:ascii="Wingdings" w:eastAsia="Wingdings" w:hAnsi="Wingdings" w:cs="Wingdings" w:hint="default"/>
        <w:w w:val="100"/>
        <w:sz w:val="20"/>
        <w:szCs w:val="20"/>
        <w:lang w:val="hr-HR" w:eastAsia="en-US" w:bidi="ar-SA"/>
      </w:rPr>
    </w:lvl>
    <w:lvl w:ilvl="1" w:tplc="0CC2C852">
      <w:numFmt w:val="bullet"/>
      <w:lvlText w:val="-"/>
      <w:lvlJc w:val="left"/>
      <w:pPr>
        <w:ind w:left="1136" w:hanging="120"/>
      </w:pPr>
      <w:rPr>
        <w:rFonts w:ascii="Arial MT" w:eastAsia="Arial MT" w:hAnsi="Arial MT" w:cs="Arial MT" w:hint="default"/>
        <w:w w:val="100"/>
        <w:sz w:val="20"/>
        <w:szCs w:val="20"/>
        <w:lang w:val="hr-HR" w:eastAsia="en-US" w:bidi="ar-SA"/>
      </w:rPr>
    </w:lvl>
    <w:lvl w:ilvl="2" w:tplc="8F182A5A">
      <w:numFmt w:val="bullet"/>
      <w:lvlText w:val="•"/>
      <w:lvlJc w:val="left"/>
      <w:pPr>
        <w:ind w:left="2113" w:hanging="120"/>
      </w:pPr>
      <w:rPr>
        <w:rFonts w:hint="default"/>
        <w:lang w:val="hr-HR" w:eastAsia="en-US" w:bidi="ar-SA"/>
      </w:rPr>
    </w:lvl>
    <w:lvl w:ilvl="3" w:tplc="409CF0DA">
      <w:numFmt w:val="bullet"/>
      <w:lvlText w:val="•"/>
      <w:lvlJc w:val="left"/>
      <w:pPr>
        <w:ind w:left="3086" w:hanging="120"/>
      </w:pPr>
      <w:rPr>
        <w:rFonts w:hint="default"/>
        <w:lang w:val="hr-HR" w:eastAsia="en-US" w:bidi="ar-SA"/>
      </w:rPr>
    </w:lvl>
    <w:lvl w:ilvl="4" w:tplc="9EA6CDC6">
      <w:numFmt w:val="bullet"/>
      <w:lvlText w:val="•"/>
      <w:lvlJc w:val="left"/>
      <w:pPr>
        <w:ind w:left="4060" w:hanging="120"/>
      </w:pPr>
      <w:rPr>
        <w:rFonts w:hint="default"/>
        <w:lang w:val="hr-HR" w:eastAsia="en-US" w:bidi="ar-SA"/>
      </w:rPr>
    </w:lvl>
    <w:lvl w:ilvl="5" w:tplc="A5CE6130">
      <w:numFmt w:val="bullet"/>
      <w:lvlText w:val="•"/>
      <w:lvlJc w:val="left"/>
      <w:pPr>
        <w:ind w:left="5033" w:hanging="120"/>
      </w:pPr>
      <w:rPr>
        <w:rFonts w:hint="default"/>
        <w:lang w:val="hr-HR" w:eastAsia="en-US" w:bidi="ar-SA"/>
      </w:rPr>
    </w:lvl>
    <w:lvl w:ilvl="6" w:tplc="FF5CFE26">
      <w:numFmt w:val="bullet"/>
      <w:lvlText w:val="•"/>
      <w:lvlJc w:val="left"/>
      <w:pPr>
        <w:ind w:left="6006" w:hanging="120"/>
      </w:pPr>
      <w:rPr>
        <w:rFonts w:hint="default"/>
        <w:lang w:val="hr-HR" w:eastAsia="en-US" w:bidi="ar-SA"/>
      </w:rPr>
    </w:lvl>
    <w:lvl w:ilvl="7" w:tplc="B2B431EC">
      <w:numFmt w:val="bullet"/>
      <w:lvlText w:val="•"/>
      <w:lvlJc w:val="left"/>
      <w:pPr>
        <w:ind w:left="6980" w:hanging="120"/>
      </w:pPr>
      <w:rPr>
        <w:rFonts w:hint="default"/>
        <w:lang w:val="hr-HR" w:eastAsia="en-US" w:bidi="ar-SA"/>
      </w:rPr>
    </w:lvl>
    <w:lvl w:ilvl="8" w:tplc="931E642A">
      <w:numFmt w:val="bullet"/>
      <w:lvlText w:val="•"/>
      <w:lvlJc w:val="left"/>
      <w:pPr>
        <w:ind w:left="7953" w:hanging="120"/>
      </w:pPr>
      <w:rPr>
        <w:rFonts w:hint="default"/>
        <w:lang w:val="hr-HR" w:eastAsia="en-US" w:bidi="ar-SA"/>
      </w:rPr>
    </w:lvl>
  </w:abstractNum>
  <w:abstractNum w:abstractNumId="1" w15:restartNumberingAfterBreak="0">
    <w:nsid w:val="4538313E"/>
    <w:multiLevelType w:val="hybridMultilevel"/>
    <w:tmpl w:val="27DEEAAA"/>
    <w:lvl w:ilvl="0" w:tplc="29C026C0">
      <w:numFmt w:val="bullet"/>
      <w:lvlText w:val="-"/>
      <w:lvlJc w:val="left"/>
      <w:pPr>
        <w:ind w:left="987" w:hanging="360"/>
      </w:pPr>
      <w:rPr>
        <w:rFonts w:ascii="Arial MT" w:eastAsia="Arial MT" w:hAnsi="Arial MT" w:cs="Arial MT" w:hint="default"/>
        <w:w w:val="100"/>
        <w:sz w:val="20"/>
        <w:szCs w:val="20"/>
        <w:lang w:val="hr-HR" w:eastAsia="en-US" w:bidi="ar-SA"/>
      </w:rPr>
    </w:lvl>
    <w:lvl w:ilvl="1" w:tplc="F36AE1D8">
      <w:numFmt w:val="bullet"/>
      <w:lvlText w:val="•"/>
      <w:lvlJc w:val="left"/>
      <w:pPr>
        <w:ind w:left="1872" w:hanging="360"/>
      </w:pPr>
      <w:rPr>
        <w:rFonts w:hint="default"/>
        <w:lang w:val="hr-HR" w:eastAsia="en-US" w:bidi="ar-SA"/>
      </w:rPr>
    </w:lvl>
    <w:lvl w:ilvl="2" w:tplc="C5A4A080">
      <w:numFmt w:val="bullet"/>
      <w:lvlText w:val="•"/>
      <w:lvlJc w:val="left"/>
      <w:pPr>
        <w:ind w:left="2764" w:hanging="360"/>
      </w:pPr>
      <w:rPr>
        <w:rFonts w:hint="default"/>
        <w:lang w:val="hr-HR" w:eastAsia="en-US" w:bidi="ar-SA"/>
      </w:rPr>
    </w:lvl>
    <w:lvl w:ilvl="3" w:tplc="B8C4DE02">
      <w:numFmt w:val="bullet"/>
      <w:lvlText w:val="•"/>
      <w:lvlJc w:val="left"/>
      <w:pPr>
        <w:ind w:left="3656" w:hanging="360"/>
      </w:pPr>
      <w:rPr>
        <w:rFonts w:hint="default"/>
        <w:lang w:val="hr-HR" w:eastAsia="en-US" w:bidi="ar-SA"/>
      </w:rPr>
    </w:lvl>
    <w:lvl w:ilvl="4" w:tplc="9A809798">
      <w:numFmt w:val="bullet"/>
      <w:lvlText w:val="•"/>
      <w:lvlJc w:val="left"/>
      <w:pPr>
        <w:ind w:left="4548" w:hanging="360"/>
      </w:pPr>
      <w:rPr>
        <w:rFonts w:hint="default"/>
        <w:lang w:val="hr-HR" w:eastAsia="en-US" w:bidi="ar-SA"/>
      </w:rPr>
    </w:lvl>
    <w:lvl w:ilvl="5" w:tplc="4ECEAF66">
      <w:numFmt w:val="bullet"/>
      <w:lvlText w:val="•"/>
      <w:lvlJc w:val="left"/>
      <w:pPr>
        <w:ind w:left="5440" w:hanging="360"/>
      </w:pPr>
      <w:rPr>
        <w:rFonts w:hint="default"/>
        <w:lang w:val="hr-HR" w:eastAsia="en-US" w:bidi="ar-SA"/>
      </w:rPr>
    </w:lvl>
    <w:lvl w:ilvl="6" w:tplc="4BE86C88">
      <w:numFmt w:val="bullet"/>
      <w:lvlText w:val="•"/>
      <w:lvlJc w:val="left"/>
      <w:pPr>
        <w:ind w:left="6332" w:hanging="360"/>
      </w:pPr>
      <w:rPr>
        <w:rFonts w:hint="default"/>
        <w:lang w:val="hr-HR" w:eastAsia="en-US" w:bidi="ar-SA"/>
      </w:rPr>
    </w:lvl>
    <w:lvl w:ilvl="7" w:tplc="0F5699D0">
      <w:numFmt w:val="bullet"/>
      <w:lvlText w:val="•"/>
      <w:lvlJc w:val="left"/>
      <w:pPr>
        <w:ind w:left="7224" w:hanging="360"/>
      </w:pPr>
      <w:rPr>
        <w:rFonts w:hint="default"/>
        <w:lang w:val="hr-HR" w:eastAsia="en-US" w:bidi="ar-SA"/>
      </w:rPr>
    </w:lvl>
    <w:lvl w:ilvl="8" w:tplc="57885E12">
      <w:numFmt w:val="bullet"/>
      <w:lvlText w:val="•"/>
      <w:lvlJc w:val="left"/>
      <w:pPr>
        <w:ind w:left="8116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6BEC1772"/>
    <w:multiLevelType w:val="hybridMultilevel"/>
    <w:tmpl w:val="3A06439C"/>
    <w:lvl w:ilvl="0" w:tplc="1138121C">
      <w:start w:val="1"/>
      <w:numFmt w:val="bullet"/>
      <w:lvlText w:val=""/>
      <w:lvlJc w:val="left"/>
      <w:pPr>
        <w:ind w:left="7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8CB7E2">
      <w:start w:val="1"/>
      <w:numFmt w:val="bullet"/>
      <w:lvlText w:val="o"/>
      <w:lvlJc w:val="left"/>
      <w:pPr>
        <w:ind w:left="1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80165A">
      <w:start w:val="1"/>
      <w:numFmt w:val="bullet"/>
      <w:lvlText w:val="▪"/>
      <w:lvlJc w:val="left"/>
      <w:pPr>
        <w:ind w:left="21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2CC97E">
      <w:start w:val="1"/>
      <w:numFmt w:val="bullet"/>
      <w:lvlText w:val="•"/>
      <w:lvlJc w:val="left"/>
      <w:pPr>
        <w:ind w:left="2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92C62A">
      <w:start w:val="1"/>
      <w:numFmt w:val="bullet"/>
      <w:lvlText w:val="o"/>
      <w:lvlJc w:val="left"/>
      <w:pPr>
        <w:ind w:left="3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16B222">
      <w:start w:val="1"/>
      <w:numFmt w:val="bullet"/>
      <w:lvlText w:val="▪"/>
      <w:lvlJc w:val="left"/>
      <w:pPr>
        <w:ind w:left="4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5CAAC8">
      <w:start w:val="1"/>
      <w:numFmt w:val="bullet"/>
      <w:lvlText w:val="•"/>
      <w:lvlJc w:val="left"/>
      <w:pPr>
        <w:ind w:left="5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E0BE4E">
      <w:start w:val="1"/>
      <w:numFmt w:val="bullet"/>
      <w:lvlText w:val="o"/>
      <w:lvlJc w:val="left"/>
      <w:pPr>
        <w:ind w:left="5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4B8C2">
      <w:start w:val="1"/>
      <w:numFmt w:val="bullet"/>
      <w:lvlText w:val="▪"/>
      <w:lvlJc w:val="left"/>
      <w:pPr>
        <w:ind w:left="6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9147845">
    <w:abstractNumId w:val="1"/>
  </w:num>
  <w:num w:numId="2" w16cid:durableId="1730686269">
    <w:abstractNumId w:val="0"/>
  </w:num>
  <w:num w:numId="3" w16cid:durableId="1821312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78"/>
    <w:rsid w:val="000703E0"/>
    <w:rsid w:val="000C725E"/>
    <w:rsid w:val="000C752F"/>
    <w:rsid w:val="00101320"/>
    <w:rsid w:val="001017F5"/>
    <w:rsid w:val="00103084"/>
    <w:rsid w:val="00115F4F"/>
    <w:rsid w:val="00117CD5"/>
    <w:rsid w:val="00165774"/>
    <w:rsid w:val="001A5AFA"/>
    <w:rsid w:val="001C3EE5"/>
    <w:rsid w:val="001C5A68"/>
    <w:rsid w:val="001F107F"/>
    <w:rsid w:val="00256BD2"/>
    <w:rsid w:val="00260A92"/>
    <w:rsid w:val="002A3185"/>
    <w:rsid w:val="002B1BA9"/>
    <w:rsid w:val="002C3116"/>
    <w:rsid w:val="002C51F7"/>
    <w:rsid w:val="002E5258"/>
    <w:rsid w:val="002F1F6D"/>
    <w:rsid w:val="002F7CCE"/>
    <w:rsid w:val="0030180D"/>
    <w:rsid w:val="003062EF"/>
    <w:rsid w:val="00340B27"/>
    <w:rsid w:val="00341778"/>
    <w:rsid w:val="003634E6"/>
    <w:rsid w:val="003C622A"/>
    <w:rsid w:val="003E302B"/>
    <w:rsid w:val="003F357C"/>
    <w:rsid w:val="0041223A"/>
    <w:rsid w:val="004136D2"/>
    <w:rsid w:val="0044193D"/>
    <w:rsid w:val="00462172"/>
    <w:rsid w:val="00467163"/>
    <w:rsid w:val="00477162"/>
    <w:rsid w:val="004A4023"/>
    <w:rsid w:val="004B05E0"/>
    <w:rsid w:val="004B11C2"/>
    <w:rsid w:val="004B29DD"/>
    <w:rsid w:val="004D040C"/>
    <w:rsid w:val="004E47B7"/>
    <w:rsid w:val="0054218B"/>
    <w:rsid w:val="0055146E"/>
    <w:rsid w:val="0057266E"/>
    <w:rsid w:val="005A100C"/>
    <w:rsid w:val="005C1B47"/>
    <w:rsid w:val="005C286A"/>
    <w:rsid w:val="005D1FBC"/>
    <w:rsid w:val="006A0951"/>
    <w:rsid w:val="006A4B00"/>
    <w:rsid w:val="006A71A2"/>
    <w:rsid w:val="006C70A7"/>
    <w:rsid w:val="006F2760"/>
    <w:rsid w:val="006F3881"/>
    <w:rsid w:val="00760541"/>
    <w:rsid w:val="007A5EBD"/>
    <w:rsid w:val="007B4550"/>
    <w:rsid w:val="007C3C13"/>
    <w:rsid w:val="007C4ADD"/>
    <w:rsid w:val="007E4370"/>
    <w:rsid w:val="00893A74"/>
    <w:rsid w:val="00896516"/>
    <w:rsid w:val="008C33C6"/>
    <w:rsid w:val="008D07C8"/>
    <w:rsid w:val="008E1DC4"/>
    <w:rsid w:val="008F3EEB"/>
    <w:rsid w:val="00905C57"/>
    <w:rsid w:val="00A2392E"/>
    <w:rsid w:val="00A30302"/>
    <w:rsid w:val="00A46168"/>
    <w:rsid w:val="00A741CD"/>
    <w:rsid w:val="00A905C2"/>
    <w:rsid w:val="00AA395F"/>
    <w:rsid w:val="00AA77B1"/>
    <w:rsid w:val="00AB30C4"/>
    <w:rsid w:val="00B00B2F"/>
    <w:rsid w:val="00B87C91"/>
    <w:rsid w:val="00BE6BA3"/>
    <w:rsid w:val="00BF5BD5"/>
    <w:rsid w:val="00C25FAA"/>
    <w:rsid w:val="00C33DFB"/>
    <w:rsid w:val="00C77BB3"/>
    <w:rsid w:val="00C851AD"/>
    <w:rsid w:val="00C853C6"/>
    <w:rsid w:val="00C943BD"/>
    <w:rsid w:val="00CB740B"/>
    <w:rsid w:val="00CD5D4B"/>
    <w:rsid w:val="00CE349C"/>
    <w:rsid w:val="00CE468A"/>
    <w:rsid w:val="00D6286E"/>
    <w:rsid w:val="00D735AC"/>
    <w:rsid w:val="00DC046F"/>
    <w:rsid w:val="00DD5369"/>
    <w:rsid w:val="00E5684E"/>
    <w:rsid w:val="00EA66EE"/>
    <w:rsid w:val="00EC5B41"/>
    <w:rsid w:val="00EE6C97"/>
    <w:rsid w:val="00EF3999"/>
    <w:rsid w:val="00F01FD3"/>
    <w:rsid w:val="00F03721"/>
    <w:rsid w:val="00F06217"/>
    <w:rsid w:val="00F255A0"/>
    <w:rsid w:val="00F44DCB"/>
    <w:rsid w:val="00F77F9E"/>
    <w:rsid w:val="00F97F04"/>
    <w:rsid w:val="00FD5FFA"/>
    <w:rsid w:val="00FE712E"/>
    <w:rsid w:val="00FF14BE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53ADF8"/>
  <w15:docId w15:val="{659E3FC5-C231-45E7-A3AD-013524E8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41778"/>
    <w:rPr>
      <w:rFonts w:ascii="Arial MT" w:eastAsia="Arial MT" w:hAnsi="Arial MT" w:cs="Arial MT"/>
      <w:lang w:val="hr-HR"/>
    </w:rPr>
  </w:style>
  <w:style w:type="paragraph" w:styleId="Heading1">
    <w:name w:val="heading 1"/>
    <w:basedOn w:val="Normal"/>
    <w:uiPriority w:val="1"/>
    <w:qFormat/>
    <w:rsid w:val="00341778"/>
    <w:pPr>
      <w:spacing w:before="67"/>
      <w:ind w:left="160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341778"/>
    <w:pPr>
      <w:ind w:left="267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rsid w:val="00341778"/>
    <w:pPr>
      <w:ind w:left="276"/>
      <w:outlineLvl w:val="2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41778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341778"/>
    <w:pPr>
      <w:spacing w:before="34"/>
      <w:ind w:left="996" w:hanging="370"/>
    </w:pPr>
  </w:style>
  <w:style w:type="paragraph" w:customStyle="1" w:styleId="TableParagraph">
    <w:name w:val="Table Paragraph"/>
    <w:basedOn w:val="Normal"/>
    <w:uiPriority w:val="1"/>
    <w:qFormat/>
    <w:rsid w:val="00341778"/>
  </w:style>
  <w:style w:type="paragraph" w:styleId="Header">
    <w:name w:val="header"/>
    <w:basedOn w:val="Normal"/>
    <w:link w:val="HeaderChar"/>
    <w:uiPriority w:val="99"/>
    <w:unhideWhenUsed/>
    <w:rsid w:val="007C3C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C13"/>
    <w:rPr>
      <w:rFonts w:ascii="Arial MT" w:eastAsia="Arial MT" w:hAnsi="Arial MT" w:cs="Arial MT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7C3C1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C13"/>
    <w:rPr>
      <w:rFonts w:ascii="Arial MT" w:eastAsia="Arial MT" w:hAnsi="Arial MT" w:cs="Arial MT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zzcg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Martinovic</dc:creator>
  <cp:lastModifiedBy>Zeljka Bogavac</cp:lastModifiedBy>
  <cp:revision>22</cp:revision>
  <cp:lastPrinted>2026-04-23T12:19:00Z</cp:lastPrinted>
  <dcterms:created xsi:type="dcterms:W3CDTF">2024-09-12T09:44:00Z</dcterms:created>
  <dcterms:modified xsi:type="dcterms:W3CDTF">2026-06-02T08:53:00Z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LastSaved">
    <vt:filetime>2021-11-24T00:00:00Z</vt:filetime>
  </property>
</Properties>
</file>