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B14BF" w14:textId="77777777" w:rsidR="00253F65" w:rsidRPr="00233F3B" w:rsidRDefault="00253F65" w:rsidP="00080991">
      <w:pPr>
        <w:spacing w:before="120" w:after="120" w:line="223" w:lineRule="exact"/>
        <w:rPr>
          <w:rFonts w:ascii="Tahoma" w:hAnsi="Tahoma" w:cs="Tahoma"/>
          <w:b/>
          <w:color w:val="A6A6A6"/>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tblGrid>
      <w:tr w:rsidR="00927BC0" w:rsidRPr="00624ADB" w14:paraId="7517F2B9" w14:textId="77777777" w:rsidTr="00F20CE6">
        <w:tc>
          <w:tcPr>
            <w:tcW w:w="5098" w:type="dxa"/>
            <w:gridSpan w:val="2"/>
            <w:tcBorders>
              <w:top w:val="single" w:sz="4" w:space="0" w:color="auto"/>
              <w:left w:val="single" w:sz="4" w:space="0" w:color="auto"/>
              <w:bottom w:val="single" w:sz="4" w:space="0" w:color="auto"/>
              <w:right w:val="single" w:sz="4" w:space="0" w:color="auto"/>
            </w:tcBorders>
            <w:hideMark/>
          </w:tcPr>
          <w:p w14:paraId="5CC7B92E" w14:textId="77777777" w:rsidR="00927BC0" w:rsidRPr="00624ADB" w:rsidRDefault="00927BC0" w:rsidP="00F20CE6">
            <w:pPr>
              <w:pStyle w:val="Title"/>
              <w:spacing w:after="120" w:line="276" w:lineRule="auto"/>
              <w:jc w:val="left"/>
              <w:rPr>
                <w:rFonts w:ascii="Tahoma" w:hAnsi="Tahoma" w:cs="Tahoma"/>
                <w:sz w:val="20"/>
                <w:szCs w:val="20"/>
              </w:rPr>
            </w:pPr>
            <w:r w:rsidRPr="00624ADB">
              <w:rPr>
                <w:rFonts w:ascii="Tahoma" w:hAnsi="Tahoma" w:cs="Tahoma"/>
                <w:sz w:val="20"/>
                <w:szCs w:val="20"/>
              </w:rPr>
              <w:t>ZAVOD ZA ZAPOŠLJAVANJE CRNE GORE</w:t>
            </w:r>
          </w:p>
        </w:tc>
      </w:tr>
      <w:tr w:rsidR="00927BC0" w:rsidRPr="00624ADB" w14:paraId="0ADD92FF" w14:textId="77777777" w:rsidTr="00F20CE6">
        <w:tc>
          <w:tcPr>
            <w:tcW w:w="2122" w:type="dxa"/>
            <w:tcBorders>
              <w:top w:val="single" w:sz="4" w:space="0" w:color="auto"/>
              <w:left w:val="single" w:sz="4" w:space="0" w:color="auto"/>
              <w:bottom w:val="single" w:sz="4" w:space="0" w:color="auto"/>
              <w:right w:val="single" w:sz="4" w:space="0" w:color="auto"/>
            </w:tcBorders>
            <w:hideMark/>
          </w:tcPr>
          <w:p w14:paraId="32C79B51" w14:textId="77777777" w:rsidR="00927BC0" w:rsidRPr="00624ADB" w:rsidRDefault="00927BC0" w:rsidP="00F20CE6">
            <w:pPr>
              <w:pStyle w:val="Title"/>
              <w:spacing w:after="120" w:line="276" w:lineRule="auto"/>
              <w:jc w:val="left"/>
              <w:rPr>
                <w:rFonts w:ascii="Tahoma" w:hAnsi="Tahoma" w:cs="Tahoma"/>
                <w:sz w:val="20"/>
                <w:szCs w:val="20"/>
              </w:rPr>
            </w:pPr>
            <w:proofErr w:type="spellStart"/>
            <w:r w:rsidRPr="00624ADB">
              <w:rPr>
                <w:rFonts w:ascii="Tahoma" w:hAnsi="Tahoma" w:cs="Tahoma"/>
                <w:sz w:val="20"/>
                <w:szCs w:val="20"/>
              </w:rPr>
              <w:t>Područna</w:t>
            </w:r>
            <w:proofErr w:type="spellEnd"/>
            <w:r w:rsidRPr="00624ADB">
              <w:rPr>
                <w:rFonts w:ascii="Tahoma" w:hAnsi="Tahoma" w:cs="Tahoma"/>
                <w:sz w:val="20"/>
                <w:szCs w:val="20"/>
              </w:rPr>
              <w:t xml:space="preserve"> </w:t>
            </w:r>
            <w:proofErr w:type="spellStart"/>
            <w:r w:rsidRPr="00624ADB">
              <w:rPr>
                <w:rFonts w:ascii="Tahoma" w:hAnsi="Tahoma" w:cs="Tahoma"/>
                <w:sz w:val="20"/>
                <w:szCs w:val="20"/>
              </w:rPr>
              <w:t>jedinica</w:t>
            </w:r>
            <w:proofErr w:type="spellEnd"/>
          </w:p>
        </w:tc>
        <w:tc>
          <w:tcPr>
            <w:tcW w:w="2976" w:type="dxa"/>
            <w:tcBorders>
              <w:top w:val="single" w:sz="4" w:space="0" w:color="auto"/>
              <w:left w:val="single" w:sz="4" w:space="0" w:color="auto"/>
              <w:bottom w:val="single" w:sz="4" w:space="0" w:color="auto"/>
              <w:right w:val="single" w:sz="4" w:space="0" w:color="auto"/>
            </w:tcBorders>
          </w:tcPr>
          <w:p w14:paraId="2E9E52DC" w14:textId="77777777" w:rsidR="00927BC0" w:rsidRPr="00624ADB" w:rsidRDefault="00927BC0" w:rsidP="00F20CE6">
            <w:pPr>
              <w:pStyle w:val="Title"/>
              <w:spacing w:after="120" w:line="276" w:lineRule="auto"/>
              <w:jc w:val="left"/>
              <w:rPr>
                <w:rFonts w:ascii="Tahoma" w:hAnsi="Tahoma" w:cs="Tahoma"/>
                <w:sz w:val="20"/>
                <w:szCs w:val="20"/>
              </w:rPr>
            </w:pPr>
          </w:p>
        </w:tc>
      </w:tr>
    </w:tbl>
    <w:p w14:paraId="715D08A4" w14:textId="77777777" w:rsidR="00E14695" w:rsidRPr="001E04A0" w:rsidRDefault="00E14695" w:rsidP="00080991">
      <w:pPr>
        <w:spacing w:before="120" w:after="120" w:line="223" w:lineRule="exact"/>
        <w:rPr>
          <w:rFonts w:ascii="Tahoma" w:hAnsi="Tahoma" w:cs="Tahoma"/>
          <w:sz w:val="20"/>
          <w:szCs w:val="20"/>
          <w:lang w:val="en-GB"/>
        </w:rPr>
      </w:pPr>
    </w:p>
    <w:p w14:paraId="19216AC6" w14:textId="77777777" w:rsidR="00407D9A" w:rsidRPr="001E04A0" w:rsidRDefault="00407D9A" w:rsidP="00927BC0">
      <w:pPr>
        <w:spacing w:before="120" w:after="120" w:line="223" w:lineRule="exact"/>
        <w:rPr>
          <w:rFonts w:ascii="Tahoma" w:hAnsi="Tahoma" w:cs="Tahoma"/>
          <w:b/>
          <w:sz w:val="20"/>
          <w:szCs w:val="20"/>
          <w:lang w:val="en-GB"/>
        </w:rPr>
      </w:pPr>
    </w:p>
    <w:p w14:paraId="3209F6B0" w14:textId="77777777" w:rsidR="00407D9A" w:rsidRPr="001E04A0" w:rsidRDefault="00407D9A" w:rsidP="00080991">
      <w:pPr>
        <w:spacing w:before="120" w:after="120" w:line="223" w:lineRule="exact"/>
        <w:ind w:left="4248"/>
        <w:rPr>
          <w:rFonts w:ascii="Tahoma" w:hAnsi="Tahoma" w:cs="Tahoma"/>
          <w:sz w:val="20"/>
          <w:szCs w:val="20"/>
          <w:lang w:val="en-GB"/>
        </w:rPr>
      </w:pPr>
    </w:p>
    <w:p w14:paraId="43497FBA" w14:textId="77777777" w:rsidR="00253F65" w:rsidRPr="00927BC0" w:rsidRDefault="00407D9A" w:rsidP="00080991">
      <w:pPr>
        <w:spacing w:before="120" w:after="120" w:line="223" w:lineRule="exact"/>
        <w:jc w:val="center"/>
        <w:rPr>
          <w:rFonts w:ascii="Tahoma" w:hAnsi="Tahoma" w:cs="Tahoma"/>
          <w:b/>
        </w:rPr>
      </w:pPr>
      <w:proofErr w:type="spellStart"/>
      <w:r w:rsidRPr="00927BC0">
        <w:rPr>
          <w:rFonts w:ascii="Tahoma" w:hAnsi="Tahoma" w:cs="Tahoma"/>
          <w:b/>
          <w:lang w:val="en-GB"/>
        </w:rPr>
        <w:t>Zahtjev</w:t>
      </w:r>
      <w:proofErr w:type="spellEnd"/>
      <w:r w:rsidRPr="00927BC0">
        <w:rPr>
          <w:rFonts w:ascii="Tahoma" w:hAnsi="Tahoma" w:cs="Tahoma"/>
          <w:b/>
          <w:lang w:val="en-GB"/>
        </w:rPr>
        <w:t xml:space="preserve"> za </w:t>
      </w:r>
      <w:proofErr w:type="spellStart"/>
      <w:r w:rsidRPr="00927BC0">
        <w:rPr>
          <w:rFonts w:ascii="Tahoma" w:hAnsi="Tahoma" w:cs="Tahoma"/>
          <w:b/>
          <w:lang w:val="en-GB"/>
        </w:rPr>
        <w:t>izmjen</w:t>
      </w:r>
      <w:r w:rsidR="00C94084" w:rsidRPr="00927BC0">
        <w:rPr>
          <w:rFonts w:ascii="Tahoma" w:hAnsi="Tahoma" w:cs="Tahoma"/>
          <w:b/>
          <w:lang w:val="en-GB"/>
        </w:rPr>
        <w:t>u</w:t>
      </w:r>
      <w:proofErr w:type="spellEnd"/>
      <w:r w:rsidR="00C94084" w:rsidRPr="00927BC0">
        <w:rPr>
          <w:rFonts w:ascii="Tahoma" w:hAnsi="Tahoma" w:cs="Tahoma"/>
          <w:b/>
          <w:lang w:val="en-GB"/>
        </w:rPr>
        <w:t xml:space="preserve"> </w:t>
      </w:r>
      <w:proofErr w:type="spellStart"/>
      <w:r w:rsidRPr="00927BC0">
        <w:rPr>
          <w:rFonts w:ascii="Tahoma" w:hAnsi="Tahoma" w:cs="Tahoma"/>
          <w:b/>
          <w:lang w:val="en-GB"/>
        </w:rPr>
        <w:t>ugovora</w:t>
      </w:r>
      <w:proofErr w:type="spellEnd"/>
      <w:r w:rsidRPr="00927BC0">
        <w:rPr>
          <w:rFonts w:ascii="Tahoma" w:hAnsi="Tahoma" w:cs="Tahoma"/>
          <w:b/>
          <w:lang w:val="en-GB"/>
        </w:rPr>
        <w:t xml:space="preserve"> </w:t>
      </w:r>
    </w:p>
    <w:p w14:paraId="75B5C87A" w14:textId="77777777" w:rsidR="00253F65" w:rsidRPr="001E04AE" w:rsidRDefault="00253F65" w:rsidP="00080991">
      <w:pPr>
        <w:spacing w:before="120" w:after="120" w:line="223" w:lineRule="exact"/>
        <w:rPr>
          <w:rFonts w:ascii="Tahoma" w:hAnsi="Tahoma" w:cs="Tahoma"/>
          <w:sz w:val="20"/>
          <w:szCs w:val="20"/>
          <w:lang w:val="sr-Latn-ME"/>
        </w:rPr>
      </w:pPr>
    </w:p>
    <w:p w14:paraId="59D8DC37" w14:textId="77777777" w:rsidR="00253F65" w:rsidRPr="001E04AE" w:rsidRDefault="00253F65" w:rsidP="00080991">
      <w:pPr>
        <w:spacing w:before="120" w:after="120" w:line="223" w:lineRule="exact"/>
        <w:rPr>
          <w:rFonts w:ascii="Tahoma" w:hAnsi="Tahoma" w:cs="Tahoma"/>
          <w:sz w:val="20"/>
          <w:szCs w:val="20"/>
          <w:lang w:val="sr-Latn-ME"/>
        </w:rPr>
      </w:pPr>
    </w:p>
    <w:p w14:paraId="6F851965" w14:textId="77777777" w:rsidR="00253F65" w:rsidRPr="001E04AE" w:rsidRDefault="001E04AE" w:rsidP="00080991">
      <w:pPr>
        <w:numPr>
          <w:ilvl w:val="0"/>
          <w:numId w:val="10"/>
        </w:numPr>
        <w:spacing w:before="120" w:after="120" w:line="223" w:lineRule="exact"/>
        <w:rPr>
          <w:rFonts w:ascii="Tahoma" w:hAnsi="Tahoma" w:cs="Tahoma"/>
          <w:b/>
          <w:sz w:val="20"/>
          <w:szCs w:val="20"/>
          <w:lang w:val="sr-Latn-ME"/>
        </w:rPr>
      </w:pPr>
      <w:r w:rsidRPr="001E04AE">
        <w:rPr>
          <w:rFonts w:ascii="Tahoma" w:hAnsi="Tahoma" w:cs="Tahoma"/>
          <w:b/>
          <w:sz w:val="20"/>
          <w:szCs w:val="20"/>
          <w:lang w:val="sr-Latn-ME"/>
        </w:rPr>
        <w:t xml:space="preserve">Osnovne informacije </w:t>
      </w:r>
    </w:p>
    <w:p w14:paraId="602C3BB7" w14:textId="77777777" w:rsidR="00E14695" w:rsidRPr="001E04AE" w:rsidRDefault="00E14695" w:rsidP="00080991">
      <w:pPr>
        <w:spacing w:before="120" w:after="120" w:line="223" w:lineRule="exact"/>
        <w:rPr>
          <w:rFonts w:ascii="Tahoma" w:hAnsi="Tahoma" w:cs="Tahoma"/>
          <w:b/>
          <w:sz w:val="20"/>
          <w:szCs w:val="20"/>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6"/>
        <w:gridCol w:w="5426"/>
      </w:tblGrid>
      <w:tr w:rsidR="00472FA7" w:rsidRPr="00997257" w14:paraId="15350933" w14:textId="77777777" w:rsidTr="00F20CE6">
        <w:tc>
          <w:tcPr>
            <w:tcW w:w="3964" w:type="dxa"/>
            <w:shd w:val="clear" w:color="auto" w:fill="BDD6EE"/>
          </w:tcPr>
          <w:p w14:paraId="1BFBB76C" w14:textId="77777777" w:rsidR="00472FA7" w:rsidRPr="00997257" w:rsidRDefault="00472FA7" w:rsidP="00F20CE6">
            <w:pPr>
              <w:snapToGrid w:val="0"/>
              <w:spacing w:before="120" w:after="120" w:line="276" w:lineRule="auto"/>
              <w:rPr>
                <w:rFonts w:ascii="Tahoma" w:eastAsia="Calibri" w:hAnsi="Tahoma" w:cs="Tahoma"/>
                <w:b/>
                <w:smallCaps/>
                <w:sz w:val="20"/>
                <w:szCs w:val="20"/>
                <w:lang w:val="sr-Latn-ME" w:eastAsia="en-US"/>
              </w:rPr>
            </w:pPr>
            <w:r>
              <w:rPr>
                <w:rFonts w:ascii="Tahoma" w:eastAsia="Calibri" w:hAnsi="Tahoma" w:cs="Tahoma"/>
                <w:b/>
                <w:smallCaps/>
                <w:sz w:val="20"/>
                <w:szCs w:val="20"/>
                <w:lang w:val="sr-Latn-ME" w:eastAsia="en-US"/>
              </w:rPr>
              <w:t>IME I PREZIME KORISNIKA</w:t>
            </w:r>
          </w:p>
        </w:tc>
        <w:tc>
          <w:tcPr>
            <w:tcW w:w="6231" w:type="dxa"/>
          </w:tcPr>
          <w:p w14:paraId="22B858D8" w14:textId="77777777" w:rsidR="00472FA7" w:rsidRPr="00997257" w:rsidRDefault="00472FA7" w:rsidP="00F20CE6">
            <w:pPr>
              <w:snapToGrid w:val="0"/>
              <w:spacing w:before="120" w:after="120" w:line="276" w:lineRule="auto"/>
              <w:jc w:val="center"/>
              <w:rPr>
                <w:rFonts w:ascii="Tahoma" w:eastAsia="Calibri" w:hAnsi="Tahoma" w:cs="Tahoma"/>
                <w:b/>
                <w:sz w:val="20"/>
                <w:szCs w:val="20"/>
                <w:lang w:val="sr-Latn-ME" w:eastAsia="en-US"/>
              </w:rPr>
            </w:pPr>
          </w:p>
        </w:tc>
      </w:tr>
      <w:tr w:rsidR="00472FA7" w:rsidRPr="00997257" w14:paraId="19765B4D" w14:textId="77777777" w:rsidTr="00F20CE6">
        <w:tc>
          <w:tcPr>
            <w:tcW w:w="3964" w:type="dxa"/>
            <w:shd w:val="clear" w:color="auto" w:fill="BDD6EE"/>
          </w:tcPr>
          <w:p w14:paraId="2EAE9BE1" w14:textId="77777777" w:rsidR="00472FA7" w:rsidRPr="00997257" w:rsidRDefault="00472FA7" w:rsidP="00F20CE6">
            <w:pPr>
              <w:snapToGrid w:val="0"/>
              <w:spacing w:before="120" w:after="120" w:line="276" w:lineRule="auto"/>
              <w:rPr>
                <w:rFonts w:ascii="Tahoma" w:eastAsia="Calibri" w:hAnsi="Tahoma" w:cs="Tahoma"/>
                <w:b/>
                <w:smallCaps/>
                <w:sz w:val="20"/>
                <w:szCs w:val="20"/>
                <w:lang w:val="sr-Latn-ME" w:eastAsia="en-US"/>
              </w:rPr>
            </w:pPr>
            <w:r>
              <w:rPr>
                <w:rFonts w:ascii="Tahoma" w:eastAsia="Calibri" w:hAnsi="Tahoma" w:cs="Tahoma"/>
                <w:b/>
                <w:smallCaps/>
                <w:sz w:val="20"/>
                <w:szCs w:val="20"/>
                <w:lang w:val="sr-Latn-ME" w:eastAsia="en-US"/>
              </w:rPr>
              <w:t xml:space="preserve">NAZIV POSLOVNOG SUBJEKTA </w:t>
            </w:r>
            <w:r w:rsidRPr="00997257">
              <w:rPr>
                <w:rFonts w:ascii="Tahoma" w:eastAsia="Calibri" w:hAnsi="Tahoma" w:cs="Tahoma"/>
                <w:b/>
                <w:smallCaps/>
                <w:sz w:val="20"/>
                <w:szCs w:val="20"/>
                <w:lang w:val="sr-Latn-ME" w:eastAsia="en-US"/>
              </w:rPr>
              <w:t>KORISNIK</w:t>
            </w:r>
            <w:r>
              <w:rPr>
                <w:rFonts w:ascii="Tahoma" w:eastAsia="Calibri" w:hAnsi="Tahoma" w:cs="Tahoma"/>
                <w:b/>
                <w:smallCaps/>
                <w:sz w:val="20"/>
                <w:szCs w:val="20"/>
                <w:lang w:val="sr-Latn-ME" w:eastAsia="en-US"/>
              </w:rPr>
              <w:t>A</w:t>
            </w:r>
          </w:p>
        </w:tc>
        <w:tc>
          <w:tcPr>
            <w:tcW w:w="6231" w:type="dxa"/>
          </w:tcPr>
          <w:p w14:paraId="7B9EE2F9" w14:textId="77777777" w:rsidR="00472FA7" w:rsidRPr="00997257" w:rsidRDefault="00472FA7" w:rsidP="00F20CE6">
            <w:pPr>
              <w:snapToGrid w:val="0"/>
              <w:spacing w:before="120" w:after="120" w:line="276" w:lineRule="auto"/>
              <w:jc w:val="center"/>
              <w:rPr>
                <w:rFonts w:ascii="Tahoma" w:eastAsia="Calibri" w:hAnsi="Tahoma" w:cs="Tahoma"/>
                <w:b/>
                <w:sz w:val="20"/>
                <w:szCs w:val="20"/>
                <w:lang w:val="sr-Latn-ME" w:eastAsia="en-US"/>
              </w:rPr>
            </w:pPr>
          </w:p>
        </w:tc>
      </w:tr>
      <w:tr w:rsidR="00472FA7" w:rsidRPr="00997257" w14:paraId="668CF343" w14:textId="77777777" w:rsidTr="00F20CE6">
        <w:tc>
          <w:tcPr>
            <w:tcW w:w="3964" w:type="dxa"/>
            <w:shd w:val="clear" w:color="auto" w:fill="BDD6EE"/>
          </w:tcPr>
          <w:p w14:paraId="6C9961BA" w14:textId="77777777" w:rsidR="00472FA7" w:rsidRPr="00997257" w:rsidRDefault="00472FA7" w:rsidP="00F20CE6">
            <w:pPr>
              <w:snapToGrid w:val="0"/>
              <w:spacing w:before="120" w:after="120" w:line="276" w:lineRule="auto"/>
              <w:rPr>
                <w:rFonts w:ascii="Tahoma" w:eastAsia="Calibri" w:hAnsi="Tahoma" w:cs="Tahoma"/>
                <w:b/>
                <w:smallCaps/>
                <w:sz w:val="20"/>
                <w:szCs w:val="20"/>
                <w:lang w:val="sr-Latn-ME" w:eastAsia="en-US"/>
              </w:rPr>
            </w:pPr>
            <w:r>
              <w:rPr>
                <w:rFonts w:ascii="Tahoma" w:eastAsia="Calibri" w:hAnsi="Tahoma" w:cs="Tahoma"/>
                <w:b/>
                <w:smallCaps/>
                <w:sz w:val="20"/>
                <w:szCs w:val="20"/>
                <w:lang w:val="sr-Latn-ME" w:eastAsia="en-US"/>
              </w:rPr>
              <w:t>NAZIV BIZNIS IDEJE</w:t>
            </w:r>
          </w:p>
        </w:tc>
        <w:tc>
          <w:tcPr>
            <w:tcW w:w="6231" w:type="dxa"/>
          </w:tcPr>
          <w:p w14:paraId="534704B8" w14:textId="77777777" w:rsidR="00472FA7" w:rsidRPr="00997257" w:rsidRDefault="00472FA7" w:rsidP="00F20CE6">
            <w:pPr>
              <w:snapToGrid w:val="0"/>
              <w:spacing w:before="120" w:after="120" w:line="276" w:lineRule="auto"/>
              <w:jc w:val="center"/>
              <w:rPr>
                <w:rFonts w:ascii="Tahoma" w:eastAsia="Calibri" w:hAnsi="Tahoma" w:cs="Tahoma"/>
                <w:b/>
                <w:sz w:val="20"/>
                <w:szCs w:val="20"/>
                <w:lang w:val="sr-Latn-ME" w:eastAsia="en-US"/>
              </w:rPr>
            </w:pPr>
          </w:p>
        </w:tc>
      </w:tr>
      <w:tr w:rsidR="00472FA7" w:rsidRPr="00997257" w14:paraId="7CA1094D" w14:textId="77777777" w:rsidTr="00F20CE6">
        <w:tc>
          <w:tcPr>
            <w:tcW w:w="3964" w:type="dxa"/>
            <w:shd w:val="clear" w:color="auto" w:fill="BDD6EE"/>
          </w:tcPr>
          <w:p w14:paraId="485D4B2C" w14:textId="77777777" w:rsidR="00472FA7" w:rsidRPr="00997257" w:rsidRDefault="00472FA7" w:rsidP="00F20CE6">
            <w:pPr>
              <w:snapToGrid w:val="0"/>
              <w:spacing w:before="120" w:after="120" w:line="276" w:lineRule="auto"/>
              <w:rPr>
                <w:rFonts w:ascii="Tahoma" w:eastAsia="Calibri" w:hAnsi="Tahoma" w:cs="Tahoma"/>
                <w:b/>
                <w:smallCaps/>
                <w:sz w:val="20"/>
                <w:szCs w:val="20"/>
                <w:lang w:val="sr-Latn-ME" w:eastAsia="en-US"/>
              </w:rPr>
            </w:pPr>
            <w:r>
              <w:rPr>
                <w:rFonts w:ascii="Tahoma" w:eastAsia="Calibri" w:hAnsi="Tahoma" w:cs="Tahoma"/>
                <w:b/>
                <w:smallCaps/>
                <w:sz w:val="20"/>
                <w:szCs w:val="20"/>
                <w:lang w:val="sr-Latn-ME" w:eastAsia="en-US"/>
              </w:rPr>
              <w:t xml:space="preserve">REFERENTNI BROJ </w:t>
            </w:r>
            <w:r w:rsidRPr="00997257">
              <w:rPr>
                <w:rFonts w:ascii="Tahoma" w:eastAsia="Calibri" w:hAnsi="Tahoma" w:cs="Tahoma"/>
                <w:b/>
                <w:smallCaps/>
                <w:sz w:val="20"/>
                <w:szCs w:val="20"/>
                <w:lang w:val="sr-Latn-ME" w:eastAsia="en-US"/>
              </w:rPr>
              <w:t>UGOVOR</w:t>
            </w:r>
            <w:r>
              <w:rPr>
                <w:rFonts w:ascii="Tahoma" w:eastAsia="Calibri" w:hAnsi="Tahoma" w:cs="Tahoma"/>
                <w:b/>
                <w:smallCaps/>
                <w:sz w:val="20"/>
                <w:szCs w:val="20"/>
                <w:lang w:val="sr-Latn-ME" w:eastAsia="en-US"/>
              </w:rPr>
              <w:t>A</w:t>
            </w:r>
          </w:p>
        </w:tc>
        <w:tc>
          <w:tcPr>
            <w:tcW w:w="6231" w:type="dxa"/>
          </w:tcPr>
          <w:p w14:paraId="3E19BE29" w14:textId="77777777" w:rsidR="00472FA7" w:rsidRPr="00997257" w:rsidRDefault="00472FA7" w:rsidP="00F20CE6">
            <w:pPr>
              <w:snapToGrid w:val="0"/>
              <w:spacing w:before="120" w:after="120" w:line="276" w:lineRule="auto"/>
              <w:jc w:val="center"/>
              <w:rPr>
                <w:rFonts w:ascii="Tahoma" w:eastAsia="Calibri" w:hAnsi="Tahoma" w:cs="Tahoma"/>
                <w:b/>
                <w:sz w:val="20"/>
                <w:szCs w:val="20"/>
                <w:lang w:val="sr-Latn-ME" w:eastAsia="en-US"/>
              </w:rPr>
            </w:pPr>
          </w:p>
        </w:tc>
      </w:tr>
    </w:tbl>
    <w:p w14:paraId="48EECA14" w14:textId="77777777" w:rsidR="00253F65" w:rsidRPr="001E04AE" w:rsidRDefault="00253F65" w:rsidP="00080991">
      <w:pPr>
        <w:spacing w:before="120" w:after="120" w:line="223" w:lineRule="exact"/>
        <w:rPr>
          <w:rFonts w:ascii="Tahoma" w:hAnsi="Tahoma" w:cs="Tahoma"/>
          <w:sz w:val="20"/>
          <w:szCs w:val="20"/>
          <w:lang w:val="sr-Latn-ME"/>
        </w:rPr>
      </w:pPr>
    </w:p>
    <w:p w14:paraId="0BCB4BE4" w14:textId="77777777" w:rsidR="00253F65" w:rsidRPr="001E04AE" w:rsidRDefault="0093151F" w:rsidP="00080991">
      <w:pPr>
        <w:numPr>
          <w:ilvl w:val="0"/>
          <w:numId w:val="10"/>
        </w:numPr>
        <w:spacing w:before="120" w:after="120" w:line="223" w:lineRule="exact"/>
        <w:rPr>
          <w:rFonts w:ascii="Tahoma" w:hAnsi="Tahoma" w:cs="Tahoma"/>
          <w:b/>
          <w:sz w:val="20"/>
          <w:szCs w:val="20"/>
          <w:lang w:val="sr-Latn-ME"/>
        </w:rPr>
      </w:pPr>
      <w:r>
        <w:rPr>
          <w:rFonts w:ascii="Tahoma" w:hAnsi="Tahoma" w:cs="Tahoma"/>
          <w:b/>
          <w:sz w:val="20"/>
          <w:szCs w:val="20"/>
          <w:lang w:val="sr-Latn-ME"/>
        </w:rPr>
        <w:t>Izmjena</w:t>
      </w:r>
    </w:p>
    <w:p w14:paraId="112B2F84" w14:textId="77777777" w:rsidR="00A05C04" w:rsidRPr="00521B01" w:rsidRDefault="00A05C04" w:rsidP="00A05C04">
      <w:pPr>
        <w:spacing w:before="120" w:after="120" w:line="276" w:lineRule="auto"/>
        <w:ind w:left="397"/>
        <w:rPr>
          <w:rFonts w:ascii="Tahoma" w:hAnsi="Tahoma" w:cs="Tahoma"/>
          <w:sz w:val="20"/>
          <w:szCs w:val="20"/>
          <w:lang w:val="sr-Latn-ME"/>
        </w:rPr>
      </w:pPr>
      <w:r w:rsidRPr="00521B01">
        <w:rPr>
          <w:rFonts w:ascii="Tahoma" w:hAnsi="Tahoma" w:cs="Tahoma"/>
          <w:sz w:val="20"/>
          <w:szCs w:val="20"/>
          <w:lang w:val="en-GB"/>
        </w:rPr>
        <w:t>&lt;</w:t>
      </w:r>
      <w:r>
        <w:rPr>
          <w:rFonts w:ascii="Tahoma" w:hAnsi="Tahoma" w:cs="Tahoma"/>
          <w:sz w:val="20"/>
          <w:szCs w:val="20"/>
          <w:lang w:val="en-GB"/>
        </w:rPr>
        <w:t xml:space="preserve">Od </w:t>
      </w:r>
      <w:proofErr w:type="spellStart"/>
      <w:r>
        <w:rPr>
          <w:rFonts w:ascii="Tahoma" w:hAnsi="Tahoma" w:cs="Tahoma"/>
          <w:sz w:val="20"/>
          <w:szCs w:val="20"/>
          <w:lang w:val="en-GB"/>
        </w:rPr>
        <w:t>ponuđenih</w:t>
      </w:r>
      <w:proofErr w:type="spellEnd"/>
      <w:r>
        <w:rPr>
          <w:rFonts w:ascii="Tahoma" w:hAnsi="Tahoma" w:cs="Tahoma"/>
          <w:sz w:val="20"/>
          <w:szCs w:val="20"/>
          <w:lang w:val="en-GB"/>
        </w:rPr>
        <w:t xml:space="preserve"> </w:t>
      </w:r>
      <w:proofErr w:type="spellStart"/>
      <w:r>
        <w:rPr>
          <w:rFonts w:ascii="Tahoma" w:hAnsi="Tahoma" w:cs="Tahoma"/>
          <w:sz w:val="20"/>
          <w:szCs w:val="20"/>
          <w:lang w:val="en-GB"/>
        </w:rPr>
        <w:t>izmjena</w:t>
      </w:r>
      <w:proofErr w:type="spellEnd"/>
      <w:r>
        <w:rPr>
          <w:rFonts w:ascii="Tahoma" w:hAnsi="Tahoma" w:cs="Tahoma"/>
          <w:sz w:val="20"/>
          <w:szCs w:val="20"/>
          <w:lang w:val="en-GB"/>
        </w:rPr>
        <w:t xml:space="preserve"> </w:t>
      </w:r>
      <w:proofErr w:type="spellStart"/>
      <w:r w:rsidRPr="00521B01">
        <w:rPr>
          <w:rFonts w:ascii="Tahoma" w:hAnsi="Tahoma" w:cs="Tahoma"/>
          <w:sz w:val="20"/>
          <w:szCs w:val="20"/>
          <w:lang w:val="en-GB"/>
        </w:rPr>
        <w:t>izabrati</w:t>
      </w:r>
      <w:proofErr w:type="spellEnd"/>
      <w:r w:rsidRPr="00521B01">
        <w:rPr>
          <w:rFonts w:ascii="Tahoma" w:hAnsi="Tahoma" w:cs="Tahoma"/>
          <w:sz w:val="20"/>
          <w:szCs w:val="20"/>
          <w:lang w:val="en-GB"/>
        </w:rPr>
        <w:t xml:space="preserve"> </w:t>
      </w:r>
      <w:proofErr w:type="spellStart"/>
      <w:r w:rsidRPr="00521B01">
        <w:rPr>
          <w:rFonts w:ascii="Tahoma" w:hAnsi="Tahoma" w:cs="Tahoma"/>
          <w:sz w:val="20"/>
          <w:szCs w:val="20"/>
          <w:lang w:val="en-GB"/>
        </w:rPr>
        <w:t>predmetnu</w:t>
      </w:r>
      <w:proofErr w:type="spellEnd"/>
      <w:r>
        <w:rPr>
          <w:rFonts w:ascii="Tahoma" w:hAnsi="Tahoma" w:cs="Tahoma"/>
          <w:sz w:val="20"/>
          <w:szCs w:val="20"/>
          <w:lang w:val="en-GB"/>
        </w:rPr>
        <w:t xml:space="preserve">, </w:t>
      </w:r>
      <w:proofErr w:type="spellStart"/>
      <w:r>
        <w:rPr>
          <w:rFonts w:ascii="Tahoma" w:hAnsi="Tahoma" w:cs="Tahoma"/>
          <w:sz w:val="20"/>
          <w:szCs w:val="20"/>
          <w:lang w:val="en-GB"/>
        </w:rPr>
        <w:t>ostale</w:t>
      </w:r>
      <w:proofErr w:type="spellEnd"/>
      <w:r w:rsidRPr="00521B01">
        <w:rPr>
          <w:rFonts w:ascii="Tahoma" w:hAnsi="Tahoma" w:cs="Tahoma"/>
          <w:sz w:val="20"/>
          <w:szCs w:val="20"/>
          <w:lang w:val="en-GB"/>
        </w:rPr>
        <w:t xml:space="preserve"> </w:t>
      </w:r>
      <w:proofErr w:type="spellStart"/>
      <w:r>
        <w:rPr>
          <w:rFonts w:ascii="Tahoma" w:hAnsi="Tahoma" w:cs="Tahoma"/>
          <w:sz w:val="20"/>
          <w:szCs w:val="20"/>
          <w:lang w:val="en-GB"/>
        </w:rPr>
        <w:t>izbrisati</w:t>
      </w:r>
      <w:proofErr w:type="spellEnd"/>
      <w:r w:rsidRPr="00521B01">
        <w:rPr>
          <w:rFonts w:ascii="Tahoma" w:hAnsi="Tahoma" w:cs="Tahoma"/>
          <w:sz w:val="20"/>
          <w:szCs w:val="20"/>
          <w:lang w:val="en-GB"/>
        </w:rPr>
        <w:t>&gt;</w:t>
      </w:r>
    </w:p>
    <w:p w14:paraId="40CA8B95" w14:textId="77777777" w:rsidR="00472FA7" w:rsidRDefault="00472FA7" w:rsidP="00472FA7">
      <w:pPr>
        <w:spacing w:before="120" w:after="120" w:line="276" w:lineRule="auto"/>
        <w:ind w:left="397"/>
        <w:jc w:val="both"/>
        <w:rPr>
          <w:rFonts w:ascii="Tahoma" w:hAnsi="Tahoma" w:cs="Tahoma"/>
          <w:b/>
          <w:sz w:val="20"/>
          <w:szCs w:val="20"/>
          <w:lang w:val="en-GB"/>
        </w:rPr>
      </w:pPr>
    </w:p>
    <w:p w14:paraId="3559A88C" w14:textId="77777777" w:rsidR="00253F65" w:rsidRPr="001E04AE" w:rsidRDefault="00472FA7" w:rsidP="00472FA7">
      <w:pPr>
        <w:numPr>
          <w:ilvl w:val="0"/>
          <w:numId w:val="12"/>
        </w:numPr>
        <w:spacing w:before="120" w:after="120" w:line="276" w:lineRule="auto"/>
        <w:jc w:val="both"/>
        <w:rPr>
          <w:rFonts w:ascii="Tahoma" w:hAnsi="Tahoma" w:cs="Tahoma"/>
          <w:sz w:val="20"/>
          <w:szCs w:val="20"/>
          <w:lang w:val="sr-Latn-ME"/>
        </w:rPr>
      </w:pPr>
      <w:proofErr w:type="spellStart"/>
      <w:r w:rsidRPr="00AE290E">
        <w:rPr>
          <w:rFonts w:ascii="Tahoma" w:hAnsi="Tahoma" w:cs="Tahoma"/>
          <w:b/>
          <w:sz w:val="20"/>
          <w:szCs w:val="20"/>
          <w:lang w:val="en-GB"/>
        </w:rPr>
        <w:t>Izmjena</w:t>
      </w:r>
      <w:proofErr w:type="spellEnd"/>
      <w:r w:rsidRPr="00AE290E">
        <w:rPr>
          <w:rFonts w:ascii="Tahoma" w:hAnsi="Tahoma" w:cs="Tahoma"/>
          <w:b/>
          <w:sz w:val="20"/>
          <w:szCs w:val="20"/>
          <w:lang w:val="en-GB"/>
        </w:rPr>
        <w:t xml:space="preserve"> </w:t>
      </w:r>
      <w:proofErr w:type="spellStart"/>
      <w:r w:rsidRPr="00AE290E">
        <w:rPr>
          <w:rFonts w:ascii="Tahoma" w:hAnsi="Tahoma" w:cs="Tahoma"/>
          <w:b/>
          <w:sz w:val="20"/>
          <w:szCs w:val="20"/>
          <w:lang w:val="en-GB"/>
        </w:rPr>
        <w:t>troškova</w:t>
      </w:r>
      <w:proofErr w:type="spellEnd"/>
      <w:r w:rsidR="00CA67EC" w:rsidRPr="00BA46C7">
        <w:rPr>
          <w:rStyle w:val="FootnoteReference"/>
          <w:rFonts w:ascii="Arial" w:hAnsi="Arial" w:cs="Arial"/>
          <w:sz w:val="28"/>
          <w:szCs w:val="28"/>
          <w:lang w:val="sr-Latn-CS"/>
        </w:rPr>
        <w:footnoteReference w:id="1"/>
      </w:r>
      <w:r w:rsidR="00CA67EC" w:rsidRPr="00927BC0">
        <w:rPr>
          <w:rFonts w:ascii="Tahoma" w:hAnsi="Tahoma" w:cs="Tahoma"/>
          <w:b/>
          <w:lang w:val="en-GB"/>
        </w:rPr>
        <w:t xml:space="preserve"> </w:t>
      </w:r>
      <w:r w:rsidRPr="00AE290E">
        <w:rPr>
          <w:rFonts w:ascii="Tahoma" w:hAnsi="Tahoma" w:cs="Tahoma"/>
          <w:b/>
          <w:sz w:val="20"/>
          <w:szCs w:val="20"/>
          <w:lang w:val="en-GB"/>
        </w:rPr>
        <w:t xml:space="preserve"> </w:t>
      </w:r>
    </w:p>
    <w:p w14:paraId="4BA3DF65" w14:textId="77777777" w:rsidR="00253F65" w:rsidRPr="001E04AE" w:rsidRDefault="00C829B7" w:rsidP="00080991">
      <w:pPr>
        <w:spacing w:before="120" w:after="120" w:line="223" w:lineRule="exact"/>
        <w:jc w:val="both"/>
        <w:rPr>
          <w:rFonts w:ascii="Tahoma" w:hAnsi="Tahoma" w:cs="Tahoma"/>
          <w:sz w:val="20"/>
          <w:szCs w:val="20"/>
          <w:lang w:val="sr-Latn-ME"/>
        </w:rPr>
      </w:pPr>
      <w:r w:rsidRPr="001E04AE">
        <w:rPr>
          <w:rFonts w:ascii="Tahoma" w:hAnsi="Tahoma" w:cs="Tahoma"/>
          <w:sz w:val="20"/>
          <w:szCs w:val="20"/>
          <w:lang w:val="sr-Latn-ME"/>
        </w:rPr>
        <w:t xml:space="preserve">Ovim putem </w:t>
      </w:r>
      <w:r w:rsidR="00553D01" w:rsidRPr="001E04AE">
        <w:rPr>
          <w:rFonts w:ascii="Tahoma" w:hAnsi="Tahoma" w:cs="Tahoma"/>
          <w:sz w:val="20"/>
          <w:szCs w:val="20"/>
          <w:lang w:val="sr-Latn-ME"/>
        </w:rPr>
        <w:t xml:space="preserve">predlažemo izmjenu ugovora u dijelu </w:t>
      </w:r>
      <w:r w:rsidR="001E04A0" w:rsidRPr="001E04AE">
        <w:rPr>
          <w:rFonts w:ascii="Tahoma" w:hAnsi="Tahoma" w:cs="Tahoma"/>
          <w:sz w:val="20"/>
          <w:szCs w:val="20"/>
          <w:lang w:val="sr-Latn-ME"/>
        </w:rPr>
        <w:t xml:space="preserve">prihvatljivih troškova. </w:t>
      </w:r>
    </w:p>
    <w:p w14:paraId="68BE0C0B" w14:textId="77777777" w:rsidR="001E04A0" w:rsidRPr="001E04AE" w:rsidRDefault="001E04A0" w:rsidP="00080991">
      <w:pPr>
        <w:spacing w:before="120" w:after="120" w:line="223" w:lineRule="exact"/>
        <w:jc w:val="both"/>
        <w:rPr>
          <w:rFonts w:ascii="Tahoma" w:hAnsi="Tahoma" w:cs="Tahoma"/>
          <w:sz w:val="20"/>
          <w:szCs w:val="20"/>
          <w:lang w:val="sr-Latn-ME"/>
        </w:rPr>
      </w:pPr>
    </w:p>
    <w:p w14:paraId="5DE0E07B" w14:textId="77777777" w:rsidR="00CA67EC" w:rsidRDefault="001E04A0" w:rsidP="00CA67EC">
      <w:pPr>
        <w:spacing w:before="120" w:after="120" w:line="276" w:lineRule="auto"/>
        <w:jc w:val="both"/>
        <w:rPr>
          <w:rFonts w:ascii="Tahoma" w:hAnsi="Tahoma" w:cs="Tahoma"/>
          <w:iCs/>
          <w:sz w:val="20"/>
          <w:szCs w:val="20"/>
          <w:lang w:val="sr-Latn-ME"/>
        </w:rPr>
      </w:pPr>
      <w:r w:rsidRPr="00472FA7">
        <w:rPr>
          <w:rFonts w:ascii="Tahoma" w:hAnsi="Tahoma" w:cs="Tahoma"/>
          <w:b/>
          <w:sz w:val="20"/>
          <w:szCs w:val="20"/>
          <w:lang w:val="sr-Latn-ME"/>
        </w:rPr>
        <w:t>Objašnjenje:</w:t>
      </w:r>
      <w:r w:rsidR="0074077B" w:rsidRPr="0074077B">
        <w:rPr>
          <w:rFonts w:ascii="Tahoma" w:hAnsi="Tahoma" w:cs="Tahoma"/>
          <w:b/>
          <w:iCs/>
          <w:sz w:val="20"/>
          <w:szCs w:val="20"/>
          <w:lang w:val="en-GB"/>
        </w:rPr>
        <w:t xml:space="preserve"> </w:t>
      </w:r>
      <w:r w:rsidR="0074077B" w:rsidRPr="00BA3204">
        <w:rPr>
          <w:rFonts w:ascii="Tahoma" w:hAnsi="Tahoma" w:cs="Tahoma"/>
          <w:i/>
          <w:sz w:val="20"/>
          <w:szCs w:val="20"/>
          <w:lang w:val="en-GB"/>
        </w:rPr>
        <w:t>&lt;</w:t>
      </w:r>
      <w:proofErr w:type="spellStart"/>
      <w:r w:rsidR="0074077B" w:rsidRPr="00BA3204">
        <w:rPr>
          <w:rFonts w:ascii="Tahoma" w:hAnsi="Tahoma" w:cs="Tahoma"/>
          <w:iCs/>
          <w:sz w:val="20"/>
          <w:szCs w:val="20"/>
          <w:lang w:val="en-GB"/>
        </w:rPr>
        <w:t>Opisati</w:t>
      </w:r>
      <w:proofErr w:type="spellEnd"/>
      <w:r w:rsidR="0074077B" w:rsidRPr="00BA3204">
        <w:rPr>
          <w:rFonts w:ascii="Tahoma" w:hAnsi="Tahoma" w:cs="Tahoma"/>
          <w:iCs/>
          <w:sz w:val="20"/>
          <w:szCs w:val="20"/>
          <w:lang w:val="en-GB"/>
        </w:rPr>
        <w:t xml:space="preserve"> status, </w:t>
      </w:r>
      <w:proofErr w:type="spellStart"/>
      <w:r w:rsidR="0074077B" w:rsidRPr="00BA3204">
        <w:rPr>
          <w:rFonts w:ascii="Tahoma" w:hAnsi="Tahoma" w:cs="Tahoma"/>
          <w:iCs/>
          <w:sz w:val="20"/>
          <w:szCs w:val="20"/>
          <w:lang w:val="en-GB"/>
        </w:rPr>
        <w:t>odnosno</w:t>
      </w:r>
      <w:proofErr w:type="spellEnd"/>
      <w:r w:rsidR="0074077B" w:rsidRPr="00BA3204">
        <w:rPr>
          <w:rFonts w:ascii="Tahoma" w:hAnsi="Tahoma" w:cs="Tahoma"/>
          <w:iCs/>
          <w:sz w:val="20"/>
          <w:szCs w:val="20"/>
          <w:lang w:val="en-GB"/>
        </w:rPr>
        <w:t xml:space="preserve"> </w:t>
      </w:r>
      <w:proofErr w:type="spellStart"/>
      <w:r w:rsidR="0074077B" w:rsidRPr="00BA3204">
        <w:rPr>
          <w:rFonts w:ascii="Tahoma" w:hAnsi="Tahoma" w:cs="Tahoma"/>
          <w:iCs/>
          <w:sz w:val="20"/>
          <w:szCs w:val="20"/>
          <w:lang w:val="en-GB"/>
        </w:rPr>
        <w:t>fazu</w:t>
      </w:r>
      <w:proofErr w:type="spellEnd"/>
      <w:r w:rsidR="0074077B" w:rsidRPr="00BA3204">
        <w:rPr>
          <w:rFonts w:ascii="Tahoma" w:hAnsi="Tahoma" w:cs="Tahoma"/>
          <w:iCs/>
          <w:sz w:val="20"/>
          <w:szCs w:val="20"/>
          <w:lang w:val="en-GB"/>
        </w:rPr>
        <w:t xml:space="preserve"> </w:t>
      </w:r>
      <w:proofErr w:type="spellStart"/>
      <w:r w:rsidR="0074077B" w:rsidRPr="00BA3204">
        <w:rPr>
          <w:rFonts w:ascii="Tahoma" w:hAnsi="Tahoma" w:cs="Tahoma"/>
          <w:iCs/>
          <w:sz w:val="20"/>
          <w:szCs w:val="20"/>
          <w:lang w:val="en-GB"/>
        </w:rPr>
        <w:t>realizacije</w:t>
      </w:r>
      <w:proofErr w:type="spellEnd"/>
      <w:r w:rsidR="0074077B" w:rsidRPr="00BA3204">
        <w:rPr>
          <w:rFonts w:ascii="Tahoma" w:hAnsi="Tahoma" w:cs="Tahoma"/>
          <w:iCs/>
          <w:sz w:val="20"/>
          <w:szCs w:val="20"/>
          <w:lang w:val="en-GB"/>
        </w:rPr>
        <w:t xml:space="preserve"> </w:t>
      </w:r>
      <w:proofErr w:type="spellStart"/>
      <w:r w:rsidR="0074077B" w:rsidRPr="00BA3204">
        <w:rPr>
          <w:rFonts w:ascii="Tahoma" w:hAnsi="Tahoma" w:cs="Tahoma"/>
          <w:iCs/>
          <w:sz w:val="20"/>
          <w:szCs w:val="20"/>
          <w:lang w:val="en-GB"/>
        </w:rPr>
        <w:t>biznis</w:t>
      </w:r>
      <w:proofErr w:type="spellEnd"/>
      <w:r w:rsidR="0074077B" w:rsidRPr="00BA3204">
        <w:rPr>
          <w:rFonts w:ascii="Tahoma" w:hAnsi="Tahoma" w:cs="Tahoma"/>
          <w:iCs/>
          <w:sz w:val="20"/>
          <w:szCs w:val="20"/>
          <w:lang w:val="en-GB"/>
        </w:rPr>
        <w:t xml:space="preserve"> plana, </w:t>
      </w:r>
      <w:proofErr w:type="spellStart"/>
      <w:r w:rsidR="0074077B" w:rsidRPr="00BA3204">
        <w:rPr>
          <w:rFonts w:ascii="Tahoma" w:hAnsi="Tahoma" w:cs="Tahoma"/>
          <w:iCs/>
          <w:sz w:val="20"/>
          <w:szCs w:val="20"/>
          <w:lang w:val="en-GB"/>
        </w:rPr>
        <w:t>što</w:t>
      </w:r>
      <w:proofErr w:type="spellEnd"/>
      <w:r w:rsidR="0074077B" w:rsidRPr="00BA3204">
        <w:rPr>
          <w:rFonts w:ascii="Tahoma" w:hAnsi="Tahoma" w:cs="Tahoma"/>
          <w:iCs/>
          <w:sz w:val="20"/>
          <w:szCs w:val="20"/>
          <w:lang w:val="en-GB"/>
        </w:rPr>
        <w:t xml:space="preserve"> je </w:t>
      </w:r>
      <w:proofErr w:type="spellStart"/>
      <w:r w:rsidR="0074077B" w:rsidRPr="00BA3204">
        <w:rPr>
          <w:rFonts w:ascii="Tahoma" w:hAnsi="Tahoma" w:cs="Tahoma"/>
          <w:iCs/>
          <w:sz w:val="20"/>
          <w:szCs w:val="20"/>
          <w:lang w:val="en-GB"/>
        </w:rPr>
        <w:t>dovelo</w:t>
      </w:r>
      <w:proofErr w:type="spellEnd"/>
      <w:r w:rsidR="0074077B" w:rsidRPr="00BA3204">
        <w:rPr>
          <w:rFonts w:ascii="Tahoma" w:hAnsi="Tahoma" w:cs="Tahoma"/>
          <w:iCs/>
          <w:sz w:val="20"/>
          <w:szCs w:val="20"/>
          <w:lang w:val="en-GB"/>
        </w:rPr>
        <w:t xml:space="preserve"> do </w:t>
      </w:r>
      <w:proofErr w:type="spellStart"/>
      <w:r w:rsidR="0074077B" w:rsidRPr="00BA3204">
        <w:rPr>
          <w:rFonts w:ascii="Tahoma" w:hAnsi="Tahoma" w:cs="Tahoma"/>
          <w:iCs/>
          <w:sz w:val="20"/>
          <w:szCs w:val="20"/>
          <w:lang w:val="en-GB"/>
        </w:rPr>
        <w:t>promjene</w:t>
      </w:r>
      <w:proofErr w:type="spellEnd"/>
      <w:r w:rsidR="0074077B" w:rsidRPr="00BA3204">
        <w:rPr>
          <w:rFonts w:ascii="Tahoma" w:hAnsi="Tahoma" w:cs="Tahoma"/>
          <w:iCs/>
          <w:sz w:val="20"/>
          <w:szCs w:val="20"/>
          <w:lang w:val="en-GB"/>
        </w:rPr>
        <w:t xml:space="preserve"> </w:t>
      </w:r>
      <w:proofErr w:type="spellStart"/>
      <w:r w:rsidR="0074077B" w:rsidRPr="00BA3204">
        <w:rPr>
          <w:rFonts w:ascii="Tahoma" w:hAnsi="Tahoma" w:cs="Tahoma"/>
          <w:iCs/>
          <w:sz w:val="20"/>
          <w:szCs w:val="20"/>
          <w:lang w:val="en-GB"/>
        </w:rPr>
        <w:t>i</w:t>
      </w:r>
      <w:proofErr w:type="spellEnd"/>
      <w:r w:rsidR="0074077B" w:rsidRPr="00BA3204">
        <w:rPr>
          <w:rFonts w:ascii="Tahoma" w:hAnsi="Tahoma" w:cs="Tahoma"/>
          <w:iCs/>
          <w:sz w:val="20"/>
          <w:szCs w:val="20"/>
          <w:lang w:val="en-GB"/>
        </w:rPr>
        <w:t xml:space="preserve"> </w:t>
      </w:r>
      <w:proofErr w:type="spellStart"/>
      <w:r w:rsidR="0074077B" w:rsidRPr="00BA3204">
        <w:rPr>
          <w:rFonts w:ascii="Tahoma" w:hAnsi="Tahoma" w:cs="Tahoma"/>
          <w:iCs/>
          <w:sz w:val="20"/>
          <w:szCs w:val="20"/>
          <w:lang w:val="en-GB"/>
        </w:rPr>
        <w:t>argumentovati</w:t>
      </w:r>
      <w:proofErr w:type="spellEnd"/>
      <w:r w:rsidR="0074077B" w:rsidRPr="00BA3204">
        <w:rPr>
          <w:rFonts w:ascii="Tahoma" w:hAnsi="Tahoma" w:cs="Tahoma"/>
          <w:iCs/>
          <w:sz w:val="20"/>
          <w:szCs w:val="20"/>
          <w:lang w:val="en-GB"/>
        </w:rPr>
        <w:t xml:space="preserve"> </w:t>
      </w:r>
      <w:proofErr w:type="spellStart"/>
      <w:r w:rsidR="0074077B" w:rsidRPr="00BA3204">
        <w:rPr>
          <w:rFonts w:ascii="Tahoma" w:hAnsi="Tahoma" w:cs="Tahoma"/>
          <w:iCs/>
          <w:sz w:val="20"/>
          <w:szCs w:val="20"/>
          <w:lang w:val="en-GB"/>
        </w:rPr>
        <w:t>odnosnu</w:t>
      </w:r>
      <w:proofErr w:type="spellEnd"/>
      <w:r w:rsidR="0074077B" w:rsidRPr="00BA3204">
        <w:rPr>
          <w:rFonts w:ascii="Tahoma" w:hAnsi="Tahoma" w:cs="Tahoma"/>
          <w:iCs/>
          <w:sz w:val="20"/>
          <w:szCs w:val="20"/>
          <w:lang w:val="en-GB"/>
        </w:rPr>
        <w:t xml:space="preserve"> </w:t>
      </w:r>
      <w:proofErr w:type="spellStart"/>
      <w:r w:rsidR="0074077B" w:rsidRPr="00BA3204">
        <w:rPr>
          <w:rFonts w:ascii="Tahoma" w:hAnsi="Tahoma" w:cs="Tahoma"/>
          <w:iCs/>
          <w:sz w:val="20"/>
          <w:szCs w:val="20"/>
          <w:lang w:val="en-GB"/>
        </w:rPr>
        <w:t>promjenu</w:t>
      </w:r>
      <w:proofErr w:type="spellEnd"/>
      <w:r w:rsidR="00A05C04">
        <w:rPr>
          <w:rFonts w:ascii="Tahoma" w:hAnsi="Tahoma" w:cs="Tahoma"/>
          <w:iCs/>
          <w:sz w:val="20"/>
          <w:szCs w:val="20"/>
          <w:lang w:val="en-GB"/>
        </w:rPr>
        <w:t xml:space="preserve"> </w:t>
      </w:r>
      <w:proofErr w:type="spellStart"/>
      <w:r w:rsidR="00A05C04">
        <w:rPr>
          <w:rFonts w:ascii="Tahoma" w:hAnsi="Tahoma" w:cs="Tahoma"/>
          <w:iCs/>
          <w:sz w:val="20"/>
          <w:szCs w:val="20"/>
          <w:lang w:val="en-GB"/>
        </w:rPr>
        <w:t>shodno</w:t>
      </w:r>
      <w:proofErr w:type="spellEnd"/>
      <w:r w:rsidR="00A05C04">
        <w:rPr>
          <w:rFonts w:ascii="Tahoma" w:hAnsi="Tahoma" w:cs="Tahoma"/>
          <w:iCs/>
          <w:sz w:val="20"/>
          <w:szCs w:val="20"/>
          <w:lang w:val="en-GB"/>
        </w:rPr>
        <w:t xml:space="preserve"> </w:t>
      </w:r>
      <w:proofErr w:type="spellStart"/>
      <w:r w:rsidR="00A05C04">
        <w:rPr>
          <w:rFonts w:ascii="Tahoma" w:hAnsi="Tahoma" w:cs="Tahoma"/>
          <w:iCs/>
          <w:sz w:val="20"/>
          <w:szCs w:val="20"/>
          <w:lang w:val="en-GB"/>
        </w:rPr>
        <w:t>priručnikom</w:t>
      </w:r>
      <w:proofErr w:type="spellEnd"/>
      <w:r w:rsidR="00A05C04">
        <w:rPr>
          <w:rFonts w:ascii="Tahoma" w:hAnsi="Tahoma" w:cs="Tahoma"/>
          <w:iCs/>
          <w:sz w:val="20"/>
          <w:szCs w:val="20"/>
          <w:lang w:val="en-GB"/>
        </w:rPr>
        <w:t xml:space="preserve"> </w:t>
      </w:r>
      <w:proofErr w:type="spellStart"/>
      <w:r w:rsidR="00A05C04">
        <w:rPr>
          <w:rFonts w:ascii="Tahoma" w:hAnsi="Tahoma" w:cs="Tahoma"/>
          <w:iCs/>
          <w:sz w:val="20"/>
          <w:szCs w:val="20"/>
          <w:lang w:val="en-GB"/>
        </w:rPr>
        <w:t>datim</w:t>
      </w:r>
      <w:proofErr w:type="spellEnd"/>
      <w:r w:rsidR="00A05C04">
        <w:rPr>
          <w:rFonts w:ascii="Tahoma" w:hAnsi="Tahoma" w:cs="Tahoma"/>
          <w:iCs/>
          <w:sz w:val="20"/>
          <w:szCs w:val="20"/>
          <w:lang w:val="en-GB"/>
        </w:rPr>
        <w:t xml:space="preserve"> </w:t>
      </w:r>
      <w:proofErr w:type="spellStart"/>
      <w:r w:rsidR="00A05C04">
        <w:rPr>
          <w:rFonts w:ascii="Tahoma" w:hAnsi="Tahoma" w:cs="Tahoma"/>
          <w:iCs/>
          <w:sz w:val="20"/>
          <w:szCs w:val="20"/>
          <w:lang w:val="en-GB"/>
        </w:rPr>
        <w:t>uputima</w:t>
      </w:r>
      <w:proofErr w:type="spellEnd"/>
      <w:r w:rsidR="00CA67EC">
        <w:rPr>
          <w:rFonts w:ascii="Tahoma" w:hAnsi="Tahoma" w:cs="Tahoma"/>
          <w:iCs/>
          <w:sz w:val="20"/>
          <w:szCs w:val="20"/>
          <w:lang w:val="sr-Latn-ME"/>
        </w:rPr>
        <w:t>.</w:t>
      </w:r>
      <w:r w:rsidR="00CA67EC" w:rsidRPr="00472FA7">
        <w:rPr>
          <w:rFonts w:ascii="Tahoma" w:hAnsi="Tahoma" w:cs="Tahoma"/>
          <w:iCs/>
          <w:sz w:val="20"/>
          <w:szCs w:val="20"/>
          <w:lang w:val="sr-Latn-ME"/>
        </w:rPr>
        <w:t>&gt;</w:t>
      </w:r>
    </w:p>
    <w:p w14:paraId="1710AA66" w14:textId="77777777" w:rsidR="0074077B" w:rsidRPr="00BA3204" w:rsidRDefault="0074077B" w:rsidP="0074077B">
      <w:pPr>
        <w:spacing w:before="120" w:after="120" w:line="276" w:lineRule="auto"/>
        <w:jc w:val="both"/>
        <w:rPr>
          <w:rFonts w:ascii="Tahoma" w:hAnsi="Tahoma" w:cs="Tahoma"/>
          <w:iCs/>
          <w:sz w:val="20"/>
          <w:szCs w:val="20"/>
          <w:lang w:val="en-GB"/>
        </w:rPr>
      </w:pPr>
    </w:p>
    <w:p w14:paraId="7565CB1E" w14:textId="77777777" w:rsidR="0074077B" w:rsidRPr="00AE290E" w:rsidRDefault="0074077B" w:rsidP="0074077B">
      <w:pPr>
        <w:spacing w:before="120" w:after="120" w:line="276" w:lineRule="auto"/>
        <w:jc w:val="both"/>
        <w:rPr>
          <w:rFonts w:ascii="Tahoma" w:hAnsi="Tahoma" w:cs="Tahoma"/>
          <w:sz w:val="20"/>
          <w:szCs w:val="20"/>
          <w:lang w:val="en-GB"/>
        </w:rPr>
      </w:pPr>
      <w:r>
        <w:rPr>
          <w:rFonts w:ascii="Tahoma" w:hAnsi="Tahoma" w:cs="Tahoma"/>
          <w:sz w:val="20"/>
          <w:szCs w:val="20"/>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2E235A" w14:textId="77777777" w:rsidR="001E04A0" w:rsidRPr="00472FA7" w:rsidRDefault="001E04A0" w:rsidP="001E04A0">
      <w:pPr>
        <w:spacing w:before="120" w:after="120" w:line="223" w:lineRule="exact"/>
        <w:jc w:val="both"/>
        <w:rPr>
          <w:rFonts w:ascii="Tahoma" w:hAnsi="Tahoma" w:cs="Tahoma"/>
          <w:b/>
          <w:sz w:val="20"/>
          <w:szCs w:val="20"/>
          <w:lang w:val="sr-Latn-ME"/>
        </w:rPr>
      </w:pPr>
      <w:r w:rsidRPr="00472FA7">
        <w:rPr>
          <w:rFonts w:ascii="Tahoma" w:hAnsi="Tahoma" w:cs="Tahoma"/>
          <w:b/>
          <w:sz w:val="20"/>
          <w:szCs w:val="20"/>
          <w:lang w:val="sr-Latn-ME"/>
        </w:rPr>
        <w:t xml:space="preserve"> </w:t>
      </w:r>
    </w:p>
    <w:p w14:paraId="4E0F0B70" w14:textId="77777777" w:rsidR="00A064A1" w:rsidRDefault="001E04A0" w:rsidP="001E04A0">
      <w:pPr>
        <w:spacing w:before="120" w:after="120" w:line="276" w:lineRule="auto"/>
        <w:jc w:val="both"/>
        <w:rPr>
          <w:rFonts w:ascii="Tahoma" w:hAnsi="Tahoma" w:cs="Tahoma"/>
          <w:iCs/>
          <w:sz w:val="20"/>
          <w:szCs w:val="20"/>
          <w:lang w:val="sr-Latn-ME"/>
        </w:rPr>
      </w:pPr>
      <w:r w:rsidRPr="00472FA7">
        <w:rPr>
          <w:rFonts w:ascii="Tahoma" w:hAnsi="Tahoma" w:cs="Tahoma"/>
          <w:b/>
          <w:sz w:val="20"/>
          <w:szCs w:val="20"/>
          <w:lang w:val="sr-Latn-ME"/>
        </w:rPr>
        <w:lastRenderedPageBreak/>
        <w:t xml:space="preserve">Predložena izmjena: </w:t>
      </w:r>
      <w:r w:rsidRPr="00472FA7">
        <w:rPr>
          <w:rFonts w:ascii="Tahoma" w:hAnsi="Tahoma" w:cs="Tahoma"/>
          <w:iCs/>
          <w:sz w:val="20"/>
          <w:szCs w:val="20"/>
          <w:lang w:val="sr-Latn-ME"/>
        </w:rPr>
        <w:t xml:space="preserve">&lt;opisati zbog čega je </w:t>
      </w:r>
      <w:r w:rsidR="001E04AE" w:rsidRPr="00472FA7">
        <w:rPr>
          <w:rFonts w:ascii="Tahoma" w:hAnsi="Tahoma" w:cs="Tahoma"/>
          <w:iCs/>
          <w:sz w:val="20"/>
          <w:szCs w:val="20"/>
          <w:lang w:val="sr-Latn-ME"/>
        </w:rPr>
        <w:t>izmjena</w:t>
      </w:r>
      <w:r w:rsidRPr="00472FA7">
        <w:rPr>
          <w:rFonts w:ascii="Tahoma" w:hAnsi="Tahoma" w:cs="Tahoma"/>
          <w:iCs/>
          <w:sz w:val="20"/>
          <w:szCs w:val="20"/>
          <w:lang w:val="sr-Latn-ME"/>
        </w:rPr>
        <w:t xml:space="preserve"> nužna</w:t>
      </w:r>
      <w:r w:rsidR="00453452">
        <w:rPr>
          <w:rFonts w:ascii="Tahoma" w:hAnsi="Tahoma" w:cs="Tahoma"/>
          <w:iCs/>
          <w:sz w:val="20"/>
          <w:szCs w:val="20"/>
          <w:lang w:val="sr-Latn-ME"/>
        </w:rPr>
        <w:t>,</w:t>
      </w:r>
      <w:r w:rsidRPr="00472FA7">
        <w:rPr>
          <w:rFonts w:ascii="Tahoma" w:hAnsi="Tahoma" w:cs="Tahoma"/>
          <w:iCs/>
          <w:sz w:val="20"/>
          <w:szCs w:val="20"/>
          <w:lang w:val="sr-Latn-ME"/>
        </w:rPr>
        <w:t xml:space="preserve"> kako će </w:t>
      </w:r>
      <w:r w:rsidR="001E04AE" w:rsidRPr="00472FA7">
        <w:rPr>
          <w:rFonts w:ascii="Tahoma" w:hAnsi="Tahoma" w:cs="Tahoma"/>
          <w:iCs/>
          <w:sz w:val="20"/>
          <w:szCs w:val="20"/>
          <w:lang w:val="sr-Latn-ME"/>
        </w:rPr>
        <w:t>doprinijeti</w:t>
      </w:r>
      <w:r w:rsidRPr="00472FA7">
        <w:rPr>
          <w:rFonts w:ascii="Tahoma" w:hAnsi="Tahoma" w:cs="Tahoma"/>
          <w:iCs/>
          <w:sz w:val="20"/>
          <w:szCs w:val="20"/>
          <w:lang w:val="sr-Latn-ME"/>
        </w:rPr>
        <w:t xml:space="preserve"> </w:t>
      </w:r>
      <w:r w:rsidR="00472FA7" w:rsidRPr="00472FA7">
        <w:rPr>
          <w:rFonts w:ascii="Tahoma" w:hAnsi="Tahoma" w:cs="Tahoma"/>
          <w:iCs/>
          <w:sz w:val="20"/>
          <w:szCs w:val="20"/>
          <w:lang w:val="sr-Latn-ME"/>
        </w:rPr>
        <w:t>realizaciji biznis ideje</w:t>
      </w:r>
      <w:r w:rsidR="006A2C60">
        <w:rPr>
          <w:rFonts w:ascii="Tahoma" w:hAnsi="Tahoma" w:cs="Tahoma"/>
          <w:iCs/>
          <w:sz w:val="20"/>
          <w:szCs w:val="20"/>
          <w:lang w:val="sr-Latn-ME"/>
        </w:rPr>
        <w:t>...</w:t>
      </w:r>
      <w:r w:rsidRPr="00472FA7">
        <w:rPr>
          <w:rFonts w:ascii="Tahoma" w:hAnsi="Tahoma" w:cs="Tahoma"/>
          <w:iCs/>
          <w:sz w:val="20"/>
          <w:szCs w:val="20"/>
          <w:lang w:val="sr-Latn-ME"/>
        </w:rPr>
        <w:t>&gt;</w:t>
      </w:r>
    </w:p>
    <w:p w14:paraId="32369610" w14:textId="77777777" w:rsidR="00472FA7" w:rsidRPr="00472FA7" w:rsidRDefault="00472FA7" w:rsidP="001E04A0">
      <w:pPr>
        <w:spacing w:before="120" w:after="120" w:line="276" w:lineRule="auto"/>
        <w:jc w:val="both"/>
        <w:rPr>
          <w:rFonts w:ascii="Tahoma" w:hAnsi="Tahoma" w:cs="Tahoma"/>
          <w:iCs/>
          <w:sz w:val="20"/>
          <w:szCs w:val="20"/>
          <w:lang w:val="sr-Latn-ME"/>
        </w:rPr>
      </w:pPr>
      <w:r>
        <w:rPr>
          <w:rFonts w:ascii="Tahoma" w:hAnsi="Tahoma" w:cs="Tahoma"/>
          <w:iCs/>
          <w:sz w:val="20"/>
          <w:szCs w:val="20"/>
          <w:lang w:val="sr-Latn-M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27BD80" w14:textId="77777777" w:rsidR="00233DC7" w:rsidRDefault="00233DC7" w:rsidP="00233DC7">
      <w:pPr>
        <w:spacing w:before="120" w:after="120" w:line="276" w:lineRule="auto"/>
        <w:jc w:val="both"/>
        <w:rPr>
          <w:rFonts w:ascii="Tahoma" w:hAnsi="Tahoma" w:cs="Tahoma"/>
          <w:bCs/>
          <w:iCs/>
          <w:sz w:val="20"/>
          <w:szCs w:val="20"/>
        </w:rPr>
      </w:pPr>
    </w:p>
    <w:p w14:paraId="569DC199" w14:textId="77777777" w:rsidR="00233DC7" w:rsidRDefault="00233DC7" w:rsidP="00233DC7">
      <w:pPr>
        <w:spacing w:before="120" w:after="120" w:line="276" w:lineRule="auto"/>
        <w:jc w:val="both"/>
        <w:rPr>
          <w:rFonts w:ascii="Tahoma" w:hAnsi="Tahoma" w:cs="Tahoma"/>
          <w:bCs/>
          <w:iCs/>
          <w:sz w:val="20"/>
          <w:szCs w:val="20"/>
        </w:rPr>
      </w:pPr>
      <w:r>
        <w:rPr>
          <w:rFonts w:ascii="Tahoma" w:hAnsi="Tahoma" w:cs="Tahoma"/>
          <w:bCs/>
          <w:iCs/>
          <w:sz w:val="20"/>
          <w:szCs w:val="20"/>
        </w:rPr>
        <w:t>T</w:t>
      </w:r>
      <w:r w:rsidRPr="001E04AE">
        <w:rPr>
          <w:rFonts w:ascii="Tahoma" w:hAnsi="Tahoma" w:cs="Tahoma"/>
          <w:bCs/>
          <w:iCs/>
          <w:sz w:val="20"/>
          <w:szCs w:val="20"/>
        </w:rPr>
        <w:t>abel</w:t>
      </w:r>
      <w:r>
        <w:rPr>
          <w:rFonts w:ascii="Tahoma" w:hAnsi="Tahoma" w:cs="Tahoma"/>
          <w:bCs/>
          <w:iCs/>
          <w:sz w:val="20"/>
          <w:szCs w:val="20"/>
        </w:rPr>
        <w:t>arni prikaz</w:t>
      </w:r>
      <w:r w:rsidRPr="001E04AE">
        <w:rPr>
          <w:rFonts w:ascii="Tahoma" w:hAnsi="Tahoma" w:cs="Tahoma"/>
          <w:bCs/>
          <w:iCs/>
          <w:sz w:val="20"/>
          <w:szCs w:val="20"/>
        </w:rPr>
        <w:t xml:space="preserve"> realokacij</w:t>
      </w:r>
      <w:r>
        <w:rPr>
          <w:rFonts w:ascii="Tahoma" w:hAnsi="Tahoma" w:cs="Tahoma"/>
          <w:bCs/>
          <w:iCs/>
          <w:sz w:val="20"/>
          <w:szCs w:val="20"/>
        </w:rPr>
        <w:t>e</w:t>
      </w:r>
      <w:r w:rsidRPr="001E04AE">
        <w:rPr>
          <w:rFonts w:ascii="Tahoma" w:hAnsi="Tahoma" w:cs="Tahoma"/>
          <w:bCs/>
          <w:iCs/>
          <w:sz w:val="20"/>
          <w:szCs w:val="20"/>
        </w:rPr>
        <w:t xml:space="preserve"> </w:t>
      </w:r>
      <w:r>
        <w:rPr>
          <w:rFonts w:ascii="Tahoma" w:hAnsi="Tahoma" w:cs="Tahoma"/>
          <w:bCs/>
          <w:iCs/>
          <w:sz w:val="20"/>
          <w:szCs w:val="20"/>
        </w:rPr>
        <w:t>trošk</w:t>
      </w:r>
      <w:r w:rsidR="00BD3B03">
        <w:rPr>
          <w:rFonts w:ascii="Tahoma" w:hAnsi="Tahoma" w:cs="Tahoma"/>
          <w:bCs/>
          <w:iCs/>
          <w:sz w:val="20"/>
          <w:szCs w:val="20"/>
        </w:rPr>
        <w:t>a/</w:t>
      </w:r>
      <w:r>
        <w:rPr>
          <w:rFonts w:ascii="Tahoma" w:hAnsi="Tahoma" w:cs="Tahoma"/>
          <w:bCs/>
          <w:iCs/>
          <w:sz w:val="20"/>
          <w:szCs w:val="20"/>
        </w:rPr>
        <w:t>ova</w:t>
      </w:r>
      <w:r w:rsidRPr="001E04AE">
        <w:rPr>
          <w:rFonts w:ascii="Tahoma" w:hAnsi="Tahoma" w:cs="Tahoma"/>
          <w:bCs/>
          <w:iCs/>
          <w:sz w:val="20"/>
          <w:szCs w:val="20"/>
        </w:rPr>
        <w:t xml:space="preserve"> </w:t>
      </w:r>
    </w:p>
    <w:tbl>
      <w:tblPr>
        <w:tblpPr w:leftFromText="180" w:rightFromText="180" w:vertAnchor="text" w:horzAnchor="margin" w:tblpXSpec="center" w:tblpY="368"/>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1937"/>
        <w:gridCol w:w="1272"/>
        <w:gridCol w:w="1884"/>
        <w:gridCol w:w="1810"/>
        <w:gridCol w:w="1832"/>
      </w:tblGrid>
      <w:tr w:rsidR="002632BD" w:rsidRPr="00EF41C6" w14:paraId="66A4D598" w14:textId="77777777" w:rsidTr="00CE3463">
        <w:tc>
          <w:tcPr>
            <w:tcW w:w="990" w:type="dxa"/>
            <w:vAlign w:val="center"/>
          </w:tcPr>
          <w:p w14:paraId="7D18EC36" w14:textId="77777777" w:rsidR="00233DC7" w:rsidRPr="00CE3463" w:rsidRDefault="00233DC7" w:rsidP="00CE3463">
            <w:pPr>
              <w:jc w:val="center"/>
              <w:rPr>
                <w:rFonts w:cs="Tahoma"/>
                <w:b/>
                <w:bCs/>
                <w:szCs w:val="20"/>
                <w:lang w:val="sl-SI"/>
              </w:rPr>
            </w:pPr>
            <w:r w:rsidRPr="00CE3463">
              <w:rPr>
                <w:rFonts w:cs="Tahoma"/>
                <w:b/>
                <w:szCs w:val="20"/>
              </w:rPr>
              <w:t>R.</w:t>
            </w:r>
            <w:r w:rsidR="000A5E30" w:rsidRPr="00CE3463">
              <w:rPr>
                <w:rFonts w:cs="Tahoma"/>
                <w:b/>
                <w:szCs w:val="20"/>
              </w:rPr>
              <w:t>b</w:t>
            </w:r>
            <w:r w:rsidRPr="00CE3463">
              <w:rPr>
                <w:rFonts w:cs="Tahoma"/>
                <w:b/>
                <w:szCs w:val="20"/>
              </w:rPr>
              <w:t>.</w:t>
            </w:r>
          </w:p>
        </w:tc>
        <w:tc>
          <w:tcPr>
            <w:tcW w:w="1953" w:type="dxa"/>
            <w:vAlign w:val="center"/>
          </w:tcPr>
          <w:p w14:paraId="402AC775" w14:textId="77777777" w:rsidR="00233DC7" w:rsidRPr="00CE3463" w:rsidRDefault="00233DC7" w:rsidP="00CE3463">
            <w:pPr>
              <w:jc w:val="center"/>
              <w:rPr>
                <w:rFonts w:cs="Tahoma"/>
                <w:b/>
                <w:bCs/>
                <w:szCs w:val="20"/>
                <w:lang w:val="sl-SI"/>
              </w:rPr>
            </w:pPr>
            <w:r w:rsidRPr="00CE3463">
              <w:rPr>
                <w:rFonts w:cs="Tahoma"/>
                <w:b/>
                <w:szCs w:val="20"/>
              </w:rPr>
              <w:t>B</w:t>
            </w:r>
            <w:r w:rsidR="000A5E30" w:rsidRPr="00CE3463">
              <w:rPr>
                <w:rFonts w:cs="Tahoma"/>
                <w:b/>
                <w:szCs w:val="20"/>
              </w:rPr>
              <w:t>iznis planom</w:t>
            </w:r>
            <w:r w:rsidRPr="00CE3463">
              <w:rPr>
                <w:rFonts w:cs="Tahoma"/>
                <w:b/>
                <w:szCs w:val="20"/>
              </w:rPr>
              <w:t xml:space="preserve"> </w:t>
            </w:r>
            <w:r w:rsidR="000A5E30" w:rsidRPr="00CE3463">
              <w:rPr>
                <w:rFonts w:cs="Tahoma"/>
                <w:b/>
                <w:szCs w:val="20"/>
              </w:rPr>
              <w:t>predviđeni trošak za realizaciju aktivnosti sa koje se želi realocirati određeni iznos sredstava</w:t>
            </w:r>
          </w:p>
        </w:tc>
        <w:tc>
          <w:tcPr>
            <w:tcW w:w="1276" w:type="dxa"/>
            <w:vAlign w:val="center"/>
          </w:tcPr>
          <w:p w14:paraId="4432A673" w14:textId="77777777" w:rsidR="00233DC7" w:rsidRPr="00CE3463" w:rsidRDefault="00233DC7" w:rsidP="00CE3463">
            <w:pPr>
              <w:jc w:val="center"/>
              <w:rPr>
                <w:rFonts w:cs="Tahoma"/>
                <w:b/>
                <w:bCs/>
                <w:szCs w:val="20"/>
                <w:lang w:val="sl-SI"/>
              </w:rPr>
            </w:pPr>
            <w:r w:rsidRPr="00CE3463">
              <w:rPr>
                <w:rFonts w:cs="Tahoma"/>
                <w:b/>
                <w:szCs w:val="20"/>
              </w:rPr>
              <w:t>I</w:t>
            </w:r>
            <w:r w:rsidR="008C287D" w:rsidRPr="00CE3463">
              <w:rPr>
                <w:rFonts w:cs="Tahoma"/>
                <w:b/>
                <w:szCs w:val="20"/>
              </w:rPr>
              <w:t>znos koji se realocira</w:t>
            </w:r>
            <w:r w:rsidRPr="00CE3463">
              <w:rPr>
                <w:rFonts w:cs="Tahoma"/>
                <w:b/>
                <w:szCs w:val="20"/>
              </w:rPr>
              <w:t xml:space="preserve"> (</w:t>
            </w:r>
            <w:r w:rsidR="008C287D" w:rsidRPr="00CE3463">
              <w:rPr>
                <w:rFonts w:cs="Tahoma"/>
                <w:b/>
                <w:szCs w:val="20"/>
              </w:rPr>
              <w:t>€</w:t>
            </w:r>
            <w:r w:rsidRPr="00CE3463">
              <w:rPr>
                <w:rFonts w:cs="Tahoma"/>
                <w:b/>
                <w:szCs w:val="20"/>
              </w:rPr>
              <w:t>)</w:t>
            </w:r>
          </w:p>
        </w:tc>
        <w:tc>
          <w:tcPr>
            <w:tcW w:w="1899" w:type="dxa"/>
            <w:vAlign w:val="center"/>
          </w:tcPr>
          <w:p w14:paraId="66286689" w14:textId="77777777" w:rsidR="00233DC7" w:rsidRPr="00CE3463" w:rsidRDefault="00233DC7" w:rsidP="00CE3463">
            <w:pPr>
              <w:jc w:val="center"/>
              <w:rPr>
                <w:rFonts w:cs="Tahoma"/>
                <w:b/>
                <w:bCs/>
                <w:szCs w:val="20"/>
                <w:lang w:val="sl-SI"/>
              </w:rPr>
            </w:pPr>
            <w:r w:rsidRPr="00CE3463">
              <w:rPr>
                <w:rFonts w:cs="Tahoma"/>
                <w:b/>
                <w:bCs/>
                <w:szCs w:val="20"/>
                <w:lang w:val="sl-SI"/>
              </w:rPr>
              <w:t>N</w:t>
            </w:r>
            <w:r w:rsidR="008C287D" w:rsidRPr="00CE3463">
              <w:rPr>
                <w:rFonts w:cs="Tahoma"/>
                <w:b/>
                <w:bCs/>
                <w:szCs w:val="20"/>
                <w:lang w:val="sl-SI"/>
              </w:rPr>
              <w:t>ovi iznos troška za realizaciju aktivnosti sa koje se želi realocirati određeni iznos sredstava</w:t>
            </w:r>
          </w:p>
        </w:tc>
        <w:tc>
          <w:tcPr>
            <w:tcW w:w="1816" w:type="dxa"/>
            <w:vAlign w:val="center"/>
          </w:tcPr>
          <w:p w14:paraId="36F29107" w14:textId="77777777" w:rsidR="00233DC7" w:rsidRPr="00CE3463" w:rsidRDefault="008C287D" w:rsidP="00CE3463">
            <w:pPr>
              <w:jc w:val="center"/>
              <w:rPr>
                <w:rFonts w:cs="Tahoma"/>
                <w:b/>
                <w:szCs w:val="20"/>
              </w:rPr>
            </w:pPr>
            <w:r w:rsidRPr="00CE3463">
              <w:rPr>
                <w:rFonts w:cs="Tahoma"/>
                <w:b/>
                <w:szCs w:val="20"/>
              </w:rPr>
              <w:t>Biznis planom predviđeni trošak za realizaciju aktivnosti na kojoj se želi realocirati određeni iznos sredstava</w:t>
            </w:r>
          </w:p>
        </w:tc>
        <w:tc>
          <w:tcPr>
            <w:tcW w:w="1845" w:type="dxa"/>
            <w:vAlign w:val="center"/>
          </w:tcPr>
          <w:p w14:paraId="12B28BAB" w14:textId="77777777" w:rsidR="00233DC7" w:rsidRPr="00CE3463" w:rsidRDefault="002632BD" w:rsidP="00CE3463">
            <w:pPr>
              <w:jc w:val="center"/>
              <w:rPr>
                <w:rFonts w:cs="Tahoma"/>
                <w:b/>
                <w:bCs/>
                <w:szCs w:val="20"/>
                <w:lang w:val="sl-SI"/>
              </w:rPr>
            </w:pPr>
            <w:r w:rsidRPr="00CE3463">
              <w:rPr>
                <w:rFonts w:cs="Tahoma"/>
                <w:b/>
                <w:bCs/>
                <w:szCs w:val="20"/>
                <w:lang w:val="sl-SI"/>
              </w:rPr>
              <w:t>Novi iznos troška za realizaciju aktivnosti nakon realokacije određenog iznosa sredstava</w:t>
            </w:r>
            <w:r w:rsidR="00233DC7" w:rsidRPr="00CE3463">
              <w:rPr>
                <w:rFonts w:cs="Tahoma"/>
                <w:b/>
                <w:szCs w:val="20"/>
              </w:rPr>
              <w:t xml:space="preserve"> (</w:t>
            </w:r>
            <w:r w:rsidRPr="00CE3463">
              <w:rPr>
                <w:rFonts w:cs="Tahoma"/>
                <w:b/>
                <w:szCs w:val="20"/>
              </w:rPr>
              <w:t>€</w:t>
            </w:r>
            <w:r w:rsidR="00233DC7" w:rsidRPr="00CE3463">
              <w:rPr>
                <w:rFonts w:cs="Tahoma"/>
                <w:b/>
                <w:szCs w:val="20"/>
              </w:rPr>
              <w:t>)</w:t>
            </w:r>
          </w:p>
        </w:tc>
      </w:tr>
      <w:tr w:rsidR="002632BD" w:rsidRPr="00EF41C6" w14:paraId="1A193690" w14:textId="77777777" w:rsidTr="00CE3463">
        <w:tc>
          <w:tcPr>
            <w:tcW w:w="990" w:type="dxa"/>
            <w:vAlign w:val="center"/>
          </w:tcPr>
          <w:p w14:paraId="5CA30414" w14:textId="77777777" w:rsidR="00233DC7" w:rsidRPr="00532270" w:rsidRDefault="00233DC7" w:rsidP="00CE3463">
            <w:pPr>
              <w:jc w:val="center"/>
              <w:rPr>
                <w:rFonts w:cs="Tahoma"/>
                <w:szCs w:val="20"/>
              </w:rPr>
            </w:pPr>
            <w:r w:rsidRPr="00532270">
              <w:rPr>
                <w:rFonts w:cs="Tahoma"/>
                <w:szCs w:val="20"/>
              </w:rPr>
              <w:t>Npr.</w:t>
            </w:r>
          </w:p>
          <w:p w14:paraId="74E067A0" w14:textId="77777777" w:rsidR="00233DC7" w:rsidRPr="00532270" w:rsidRDefault="00233DC7" w:rsidP="00CE3463">
            <w:pPr>
              <w:jc w:val="center"/>
              <w:rPr>
                <w:rFonts w:cs="Tahoma"/>
                <w:szCs w:val="20"/>
              </w:rPr>
            </w:pPr>
          </w:p>
        </w:tc>
        <w:tc>
          <w:tcPr>
            <w:tcW w:w="1953" w:type="dxa"/>
            <w:vAlign w:val="center"/>
          </w:tcPr>
          <w:p w14:paraId="5FF468B3" w14:textId="77777777" w:rsidR="00233DC7" w:rsidRPr="00532270" w:rsidRDefault="00233DC7" w:rsidP="00CE3463">
            <w:pPr>
              <w:jc w:val="center"/>
              <w:rPr>
                <w:rFonts w:cs="Tahoma"/>
                <w:szCs w:val="20"/>
              </w:rPr>
            </w:pPr>
            <w:r w:rsidRPr="00532270">
              <w:rPr>
                <w:rFonts w:cs="Tahoma"/>
                <w:szCs w:val="20"/>
              </w:rPr>
              <w:t>Oprema – 1.500,00 €</w:t>
            </w:r>
          </w:p>
        </w:tc>
        <w:tc>
          <w:tcPr>
            <w:tcW w:w="1276" w:type="dxa"/>
            <w:vAlign w:val="center"/>
          </w:tcPr>
          <w:p w14:paraId="3E61735E" w14:textId="77777777" w:rsidR="00233DC7" w:rsidRPr="00532270" w:rsidRDefault="00233DC7" w:rsidP="00CE3463">
            <w:pPr>
              <w:jc w:val="center"/>
              <w:rPr>
                <w:rFonts w:cs="Tahoma"/>
                <w:szCs w:val="20"/>
              </w:rPr>
            </w:pPr>
            <w:r w:rsidRPr="00532270">
              <w:rPr>
                <w:rFonts w:cs="Tahoma"/>
                <w:szCs w:val="20"/>
              </w:rPr>
              <w:t>1.000,00</w:t>
            </w:r>
          </w:p>
        </w:tc>
        <w:tc>
          <w:tcPr>
            <w:tcW w:w="1899" w:type="dxa"/>
            <w:vAlign w:val="center"/>
          </w:tcPr>
          <w:p w14:paraId="3B93BCE8" w14:textId="77777777" w:rsidR="00233DC7" w:rsidRPr="00532270" w:rsidRDefault="00233DC7" w:rsidP="00CE3463">
            <w:pPr>
              <w:jc w:val="center"/>
              <w:rPr>
                <w:rFonts w:cs="Tahoma"/>
                <w:szCs w:val="20"/>
              </w:rPr>
            </w:pPr>
            <w:r w:rsidRPr="00532270">
              <w:rPr>
                <w:rFonts w:cs="Tahoma"/>
                <w:szCs w:val="20"/>
              </w:rPr>
              <w:t>1.500,00 – 1.000,00 = 500,00 €</w:t>
            </w:r>
          </w:p>
        </w:tc>
        <w:tc>
          <w:tcPr>
            <w:tcW w:w="1816" w:type="dxa"/>
            <w:vAlign w:val="center"/>
          </w:tcPr>
          <w:p w14:paraId="2DC2EF5E" w14:textId="77777777" w:rsidR="00233DC7" w:rsidRPr="00532270" w:rsidRDefault="00233DC7" w:rsidP="00CE3463">
            <w:pPr>
              <w:jc w:val="center"/>
              <w:rPr>
                <w:rFonts w:cs="Tahoma"/>
                <w:szCs w:val="20"/>
              </w:rPr>
            </w:pPr>
            <w:r w:rsidRPr="00532270">
              <w:rPr>
                <w:rFonts w:cs="Tahoma"/>
                <w:szCs w:val="20"/>
              </w:rPr>
              <w:t>Sirovine i repromaterijal 650,00 €</w:t>
            </w:r>
          </w:p>
        </w:tc>
        <w:tc>
          <w:tcPr>
            <w:tcW w:w="1845" w:type="dxa"/>
            <w:vAlign w:val="center"/>
          </w:tcPr>
          <w:p w14:paraId="2A65AFE2" w14:textId="77777777" w:rsidR="00233DC7" w:rsidRPr="00532270" w:rsidRDefault="00233DC7" w:rsidP="00CE3463">
            <w:pPr>
              <w:jc w:val="center"/>
              <w:rPr>
                <w:rFonts w:cs="Tahoma"/>
                <w:szCs w:val="20"/>
              </w:rPr>
            </w:pPr>
            <w:r w:rsidRPr="00532270">
              <w:rPr>
                <w:rFonts w:cs="Tahoma"/>
                <w:szCs w:val="20"/>
              </w:rPr>
              <w:t>650,00 + 1.000,00 = 1.650,00 €</w:t>
            </w:r>
          </w:p>
        </w:tc>
      </w:tr>
      <w:tr w:rsidR="002632BD" w:rsidRPr="00EF41C6" w14:paraId="1D01B6D6" w14:textId="77777777" w:rsidTr="00CE3463">
        <w:trPr>
          <w:trHeight w:val="423"/>
        </w:trPr>
        <w:tc>
          <w:tcPr>
            <w:tcW w:w="990" w:type="dxa"/>
            <w:vAlign w:val="center"/>
          </w:tcPr>
          <w:p w14:paraId="544EF466" w14:textId="77777777" w:rsidR="00233DC7" w:rsidRPr="00CE3463" w:rsidRDefault="00233DC7" w:rsidP="00CE3463">
            <w:pPr>
              <w:jc w:val="center"/>
              <w:rPr>
                <w:rFonts w:cs="Tahoma"/>
                <w:b/>
                <w:szCs w:val="20"/>
              </w:rPr>
            </w:pPr>
            <w:r w:rsidRPr="00CE3463">
              <w:rPr>
                <w:rFonts w:cs="Tahoma"/>
                <w:b/>
                <w:szCs w:val="20"/>
              </w:rPr>
              <w:t>1.</w:t>
            </w:r>
          </w:p>
        </w:tc>
        <w:tc>
          <w:tcPr>
            <w:tcW w:w="1953" w:type="dxa"/>
            <w:vAlign w:val="center"/>
          </w:tcPr>
          <w:p w14:paraId="7402CED5" w14:textId="77777777" w:rsidR="00233DC7" w:rsidRPr="00532270" w:rsidRDefault="00233DC7" w:rsidP="00CE3463">
            <w:pPr>
              <w:jc w:val="center"/>
              <w:rPr>
                <w:rFonts w:cs="Tahoma"/>
                <w:szCs w:val="20"/>
              </w:rPr>
            </w:pPr>
          </w:p>
        </w:tc>
        <w:tc>
          <w:tcPr>
            <w:tcW w:w="1276" w:type="dxa"/>
            <w:vAlign w:val="center"/>
          </w:tcPr>
          <w:p w14:paraId="2AC5C328" w14:textId="77777777" w:rsidR="00233DC7" w:rsidRPr="00532270" w:rsidRDefault="00233DC7" w:rsidP="00CE3463">
            <w:pPr>
              <w:jc w:val="center"/>
              <w:rPr>
                <w:rFonts w:cs="Tahoma"/>
                <w:szCs w:val="20"/>
              </w:rPr>
            </w:pPr>
          </w:p>
        </w:tc>
        <w:tc>
          <w:tcPr>
            <w:tcW w:w="1899" w:type="dxa"/>
            <w:vAlign w:val="center"/>
          </w:tcPr>
          <w:p w14:paraId="7FDCA015" w14:textId="77777777" w:rsidR="00233DC7" w:rsidRPr="00532270" w:rsidRDefault="00233DC7" w:rsidP="00CE3463">
            <w:pPr>
              <w:jc w:val="center"/>
              <w:rPr>
                <w:rFonts w:cs="Tahoma"/>
                <w:szCs w:val="20"/>
              </w:rPr>
            </w:pPr>
          </w:p>
        </w:tc>
        <w:tc>
          <w:tcPr>
            <w:tcW w:w="1816" w:type="dxa"/>
            <w:vAlign w:val="center"/>
          </w:tcPr>
          <w:p w14:paraId="4DF63B91" w14:textId="77777777" w:rsidR="00233DC7" w:rsidRPr="00532270" w:rsidRDefault="00233DC7" w:rsidP="00CE3463">
            <w:pPr>
              <w:jc w:val="center"/>
              <w:rPr>
                <w:rFonts w:cs="Tahoma"/>
                <w:szCs w:val="20"/>
              </w:rPr>
            </w:pPr>
          </w:p>
        </w:tc>
        <w:tc>
          <w:tcPr>
            <w:tcW w:w="1845" w:type="dxa"/>
            <w:vAlign w:val="center"/>
          </w:tcPr>
          <w:p w14:paraId="7A57FFEA" w14:textId="77777777" w:rsidR="00233DC7" w:rsidRPr="00532270" w:rsidRDefault="00233DC7" w:rsidP="00CE3463">
            <w:pPr>
              <w:jc w:val="center"/>
              <w:rPr>
                <w:rFonts w:cs="Tahoma"/>
                <w:szCs w:val="20"/>
              </w:rPr>
            </w:pPr>
          </w:p>
        </w:tc>
      </w:tr>
      <w:tr w:rsidR="002632BD" w:rsidRPr="00EF41C6" w14:paraId="3F4B14A8" w14:textId="77777777" w:rsidTr="00CE3463">
        <w:tc>
          <w:tcPr>
            <w:tcW w:w="990" w:type="dxa"/>
            <w:vAlign w:val="center"/>
          </w:tcPr>
          <w:p w14:paraId="65CFE8E9" w14:textId="77777777" w:rsidR="00233DC7" w:rsidRPr="00CE3463" w:rsidRDefault="00233DC7" w:rsidP="00CE3463">
            <w:pPr>
              <w:jc w:val="center"/>
              <w:rPr>
                <w:rFonts w:cs="Tahoma"/>
                <w:b/>
                <w:szCs w:val="20"/>
              </w:rPr>
            </w:pPr>
            <w:r w:rsidRPr="00CE3463">
              <w:rPr>
                <w:rFonts w:cs="Tahoma"/>
                <w:b/>
                <w:szCs w:val="20"/>
              </w:rPr>
              <w:t>2.</w:t>
            </w:r>
          </w:p>
        </w:tc>
        <w:tc>
          <w:tcPr>
            <w:tcW w:w="1953" w:type="dxa"/>
            <w:vAlign w:val="center"/>
          </w:tcPr>
          <w:p w14:paraId="7427232F" w14:textId="77777777" w:rsidR="00233DC7" w:rsidRPr="00532270" w:rsidRDefault="00233DC7" w:rsidP="00CE3463">
            <w:pPr>
              <w:jc w:val="center"/>
              <w:rPr>
                <w:rFonts w:cs="Tahoma"/>
                <w:szCs w:val="20"/>
              </w:rPr>
            </w:pPr>
          </w:p>
        </w:tc>
        <w:tc>
          <w:tcPr>
            <w:tcW w:w="1276" w:type="dxa"/>
            <w:vAlign w:val="center"/>
          </w:tcPr>
          <w:p w14:paraId="1C7DBB89" w14:textId="77777777" w:rsidR="00233DC7" w:rsidRPr="00532270" w:rsidRDefault="00233DC7" w:rsidP="00CE3463">
            <w:pPr>
              <w:jc w:val="center"/>
              <w:rPr>
                <w:rFonts w:cs="Tahoma"/>
                <w:szCs w:val="20"/>
              </w:rPr>
            </w:pPr>
          </w:p>
        </w:tc>
        <w:tc>
          <w:tcPr>
            <w:tcW w:w="1899" w:type="dxa"/>
            <w:vAlign w:val="center"/>
          </w:tcPr>
          <w:p w14:paraId="1E903B2E" w14:textId="77777777" w:rsidR="00233DC7" w:rsidRPr="00532270" w:rsidRDefault="00233DC7" w:rsidP="00CE3463">
            <w:pPr>
              <w:jc w:val="center"/>
              <w:rPr>
                <w:rFonts w:cs="Tahoma"/>
                <w:szCs w:val="20"/>
              </w:rPr>
            </w:pPr>
          </w:p>
        </w:tc>
        <w:tc>
          <w:tcPr>
            <w:tcW w:w="1816" w:type="dxa"/>
            <w:vAlign w:val="center"/>
          </w:tcPr>
          <w:p w14:paraId="1E3B2755" w14:textId="77777777" w:rsidR="00233DC7" w:rsidRPr="00532270" w:rsidRDefault="00233DC7" w:rsidP="00CE3463">
            <w:pPr>
              <w:jc w:val="center"/>
              <w:rPr>
                <w:rFonts w:cs="Tahoma"/>
                <w:szCs w:val="20"/>
              </w:rPr>
            </w:pPr>
          </w:p>
        </w:tc>
        <w:tc>
          <w:tcPr>
            <w:tcW w:w="1845" w:type="dxa"/>
            <w:vAlign w:val="center"/>
          </w:tcPr>
          <w:p w14:paraId="5E60B6A1" w14:textId="77777777" w:rsidR="00233DC7" w:rsidRPr="00532270" w:rsidRDefault="00233DC7" w:rsidP="00CE3463">
            <w:pPr>
              <w:jc w:val="center"/>
              <w:rPr>
                <w:rFonts w:cs="Tahoma"/>
                <w:szCs w:val="20"/>
              </w:rPr>
            </w:pPr>
          </w:p>
        </w:tc>
      </w:tr>
      <w:tr w:rsidR="002632BD" w:rsidRPr="00EF41C6" w14:paraId="779AFF10" w14:textId="77777777" w:rsidTr="00CE3463">
        <w:tc>
          <w:tcPr>
            <w:tcW w:w="990" w:type="dxa"/>
            <w:vAlign w:val="center"/>
          </w:tcPr>
          <w:p w14:paraId="3E644686" w14:textId="77777777" w:rsidR="00233DC7" w:rsidRPr="00CE3463" w:rsidRDefault="00233DC7" w:rsidP="00CE3463">
            <w:pPr>
              <w:jc w:val="center"/>
              <w:rPr>
                <w:rFonts w:cs="Tahoma"/>
                <w:b/>
                <w:szCs w:val="20"/>
              </w:rPr>
            </w:pPr>
            <w:r w:rsidRPr="00CE3463">
              <w:rPr>
                <w:rFonts w:cs="Tahoma"/>
                <w:b/>
                <w:szCs w:val="20"/>
              </w:rPr>
              <w:t>U</w:t>
            </w:r>
            <w:r w:rsidR="000A5E30" w:rsidRPr="00CE3463">
              <w:rPr>
                <w:rFonts w:cs="Tahoma"/>
                <w:b/>
                <w:szCs w:val="20"/>
              </w:rPr>
              <w:t>kupno</w:t>
            </w:r>
          </w:p>
        </w:tc>
        <w:tc>
          <w:tcPr>
            <w:tcW w:w="1953" w:type="dxa"/>
            <w:vAlign w:val="center"/>
          </w:tcPr>
          <w:p w14:paraId="27F26630" w14:textId="77777777" w:rsidR="00233DC7" w:rsidRPr="00532270" w:rsidRDefault="00233DC7" w:rsidP="00CE3463">
            <w:pPr>
              <w:jc w:val="center"/>
              <w:rPr>
                <w:rFonts w:cs="Tahoma"/>
                <w:szCs w:val="20"/>
              </w:rPr>
            </w:pPr>
          </w:p>
        </w:tc>
        <w:tc>
          <w:tcPr>
            <w:tcW w:w="1276" w:type="dxa"/>
            <w:vAlign w:val="center"/>
          </w:tcPr>
          <w:p w14:paraId="1946FB4F" w14:textId="77777777" w:rsidR="00233DC7" w:rsidRPr="00532270" w:rsidRDefault="00233DC7" w:rsidP="00CE3463">
            <w:pPr>
              <w:jc w:val="center"/>
              <w:rPr>
                <w:rFonts w:cs="Tahoma"/>
                <w:szCs w:val="20"/>
              </w:rPr>
            </w:pPr>
          </w:p>
        </w:tc>
        <w:tc>
          <w:tcPr>
            <w:tcW w:w="1899" w:type="dxa"/>
            <w:vAlign w:val="center"/>
          </w:tcPr>
          <w:p w14:paraId="5323BE32" w14:textId="77777777" w:rsidR="00233DC7" w:rsidRPr="00532270" w:rsidRDefault="00233DC7" w:rsidP="00CE3463">
            <w:pPr>
              <w:jc w:val="center"/>
              <w:rPr>
                <w:rFonts w:cs="Tahoma"/>
                <w:szCs w:val="20"/>
              </w:rPr>
            </w:pPr>
          </w:p>
        </w:tc>
        <w:tc>
          <w:tcPr>
            <w:tcW w:w="1816" w:type="dxa"/>
            <w:vAlign w:val="center"/>
          </w:tcPr>
          <w:p w14:paraId="1D445C5B" w14:textId="77777777" w:rsidR="00233DC7" w:rsidRPr="00532270" w:rsidRDefault="00233DC7" w:rsidP="00CE3463">
            <w:pPr>
              <w:jc w:val="center"/>
              <w:rPr>
                <w:rFonts w:cs="Tahoma"/>
                <w:szCs w:val="20"/>
              </w:rPr>
            </w:pPr>
          </w:p>
        </w:tc>
        <w:tc>
          <w:tcPr>
            <w:tcW w:w="1845" w:type="dxa"/>
            <w:vAlign w:val="center"/>
          </w:tcPr>
          <w:p w14:paraId="6297E0E1" w14:textId="77777777" w:rsidR="00233DC7" w:rsidRPr="00532270" w:rsidRDefault="00233DC7" w:rsidP="00CE3463">
            <w:pPr>
              <w:jc w:val="center"/>
              <w:rPr>
                <w:rFonts w:cs="Tahoma"/>
                <w:szCs w:val="20"/>
              </w:rPr>
            </w:pPr>
          </w:p>
        </w:tc>
      </w:tr>
    </w:tbl>
    <w:p w14:paraId="1037F529" w14:textId="77777777" w:rsidR="00233DC7" w:rsidRPr="001E04AE" w:rsidRDefault="00233DC7" w:rsidP="00233DC7">
      <w:pPr>
        <w:spacing w:before="120" w:after="120" w:line="223" w:lineRule="exact"/>
        <w:jc w:val="both"/>
        <w:rPr>
          <w:rFonts w:ascii="Tahoma" w:hAnsi="Tahoma" w:cs="Tahoma"/>
          <w:sz w:val="20"/>
          <w:szCs w:val="20"/>
        </w:rPr>
      </w:pPr>
    </w:p>
    <w:p w14:paraId="4DC4F28C" w14:textId="77777777" w:rsidR="00233DC7" w:rsidRPr="005571D2" w:rsidRDefault="00233DC7" w:rsidP="005571D2">
      <w:pPr>
        <w:spacing w:before="120" w:after="120" w:line="276" w:lineRule="auto"/>
        <w:jc w:val="both"/>
        <w:rPr>
          <w:rFonts w:ascii="Tahoma" w:hAnsi="Tahoma" w:cs="Tahoma"/>
          <w:bCs/>
          <w:iCs/>
          <w:sz w:val="20"/>
          <w:szCs w:val="20"/>
          <w:lang w:val="sr-Latn-ME"/>
        </w:rPr>
      </w:pPr>
    </w:p>
    <w:p w14:paraId="1799B7BC" w14:textId="77777777" w:rsidR="004E0067" w:rsidRPr="004F1FBF" w:rsidRDefault="004E0067" w:rsidP="005571D2">
      <w:pPr>
        <w:numPr>
          <w:ilvl w:val="0"/>
          <w:numId w:val="12"/>
        </w:numPr>
        <w:spacing w:before="120" w:after="120" w:line="276" w:lineRule="auto"/>
        <w:jc w:val="both"/>
        <w:rPr>
          <w:rFonts w:ascii="Tahoma" w:hAnsi="Tahoma" w:cs="Tahoma"/>
          <w:b/>
          <w:sz w:val="20"/>
          <w:szCs w:val="20"/>
          <w:lang w:val="en-GB"/>
        </w:rPr>
      </w:pPr>
      <w:proofErr w:type="spellStart"/>
      <w:r w:rsidRPr="004F1FBF">
        <w:rPr>
          <w:rFonts w:ascii="Tahoma" w:hAnsi="Tahoma" w:cs="Tahoma"/>
          <w:b/>
          <w:sz w:val="20"/>
          <w:szCs w:val="20"/>
          <w:lang w:val="en-GB"/>
        </w:rPr>
        <w:t>Izmjena</w:t>
      </w:r>
      <w:proofErr w:type="spellEnd"/>
      <w:r w:rsidR="007921FF">
        <w:rPr>
          <w:rFonts w:ascii="Tahoma" w:hAnsi="Tahoma" w:cs="Tahoma"/>
          <w:b/>
          <w:sz w:val="20"/>
          <w:szCs w:val="20"/>
          <w:lang w:val="en-GB"/>
        </w:rPr>
        <w:t xml:space="preserve"> </w:t>
      </w:r>
      <w:r w:rsidRPr="004F1FBF">
        <w:rPr>
          <w:rFonts w:ascii="Tahoma" w:hAnsi="Tahoma" w:cs="Tahoma"/>
          <w:b/>
          <w:sz w:val="20"/>
          <w:szCs w:val="20"/>
          <w:lang w:val="en-GB"/>
        </w:rPr>
        <w:t>____</w:t>
      </w:r>
      <w:r w:rsidR="007921FF">
        <w:rPr>
          <w:rFonts w:ascii="Tahoma" w:hAnsi="Tahoma" w:cs="Tahoma"/>
          <w:b/>
          <w:sz w:val="20"/>
          <w:szCs w:val="20"/>
          <w:lang w:val="en-GB"/>
        </w:rPr>
        <w:t>__</w:t>
      </w:r>
      <w:r w:rsidRPr="004F1FBF">
        <w:rPr>
          <w:rFonts w:ascii="Tahoma" w:hAnsi="Tahoma" w:cs="Tahoma"/>
          <w:b/>
          <w:sz w:val="20"/>
          <w:szCs w:val="20"/>
          <w:lang w:val="en-GB"/>
        </w:rPr>
        <w:t>_____</w:t>
      </w:r>
    </w:p>
    <w:p w14:paraId="7F2A56B9" w14:textId="77777777" w:rsidR="004E0067" w:rsidRPr="00997257" w:rsidRDefault="004E0067" w:rsidP="004E0067">
      <w:pPr>
        <w:spacing w:before="120" w:after="120" w:line="276" w:lineRule="auto"/>
        <w:jc w:val="both"/>
        <w:rPr>
          <w:rFonts w:ascii="Tahoma" w:hAnsi="Tahoma" w:cs="Tahoma"/>
          <w:sz w:val="20"/>
          <w:szCs w:val="20"/>
          <w:lang w:val="en-GB"/>
        </w:rPr>
      </w:pPr>
    </w:p>
    <w:p w14:paraId="164DF697" w14:textId="77777777" w:rsidR="004E0067" w:rsidRPr="001E36A6" w:rsidRDefault="004E0067" w:rsidP="004E0067">
      <w:pPr>
        <w:spacing w:before="120" w:after="120" w:line="276" w:lineRule="auto"/>
        <w:jc w:val="both"/>
        <w:rPr>
          <w:rFonts w:ascii="Tahoma" w:hAnsi="Tahoma" w:cs="Tahoma"/>
          <w:sz w:val="20"/>
          <w:szCs w:val="20"/>
          <w:lang w:val="en-GB"/>
        </w:rPr>
      </w:pPr>
      <w:r w:rsidRPr="001E36A6">
        <w:rPr>
          <w:rFonts w:ascii="Tahoma" w:hAnsi="Tahoma" w:cs="Tahoma"/>
          <w:sz w:val="20"/>
          <w:szCs w:val="20"/>
          <w:lang w:val="en-GB"/>
        </w:rPr>
        <w:t>&lt;</w:t>
      </w:r>
      <w:proofErr w:type="spellStart"/>
      <w:r w:rsidRPr="001E36A6">
        <w:rPr>
          <w:rFonts w:ascii="Tahoma" w:hAnsi="Tahoma" w:cs="Tahoma"/>
          <w:iCs/>
          <w:sz w:val="20"/>
          <w:szCs w:val="20"/>
          <w:lang w:val="en-GB"/>
        </w:rPr>
        <w:t>Obj</w:t>
      </w:r>
      <w:r w:rsidR="007921FF">
        <w:rPr>
          <w:rFonts w:ascii="Tahoma" w:hAnsi="Tahoma" w:cs="Tahoma"/>
          <w:iCs/>
          <w:sz w:val="20"/>
          <w:szCs w:val="20"/>
          <w:lang w:val="en-GB"/>
        </w:rPr>
        <w:t>a</w:t>
      </w:r>
      <w:r w:rsidRPr="001E36A6">
        <w:rPr>
          <w:rFonts w:ascii="Tahoma" w:hAnsi="Tahoma" w:cs="Tahoma"/>
          <w:iCs/>
          <w:sz w:val="20"/>
          <w:szCs w:val="20"/>
          <w:lang w:val="en-GB"/>
        </w:rPr>
        <w:t>šnjenje</w:t>
      </w:r>
      <w:proofErr w:type="spellEnd"/>
      <w:r w:rsidRPr="001E36A6">
        <w:rPr>
          <w:rFonts w:ascii="Tahoma" w:hAnsi="Tahoma" w:cs="Tahoma"/>
          <w:iCs/>
          <w:sz w:val="20"/>
          <w:szCs w:val="20"/>
          <w:lang w:val="en-GB"/>
        </w:rPr>
        <w:t xml:space="preserve"> </w:t>
      </w:r>
      <w:proofErr w:type="spellStart"/>
      <w:r w:rsidRPr="001E36A6">
        <w:rPr>
          <w:rFonts w:ascii="Tahoma" w:hAnsi="Tahoma" w:cs="Tahoma"/>
          <w:iCs/>
          <w:sz w:val="20"/>
          <w:szCs w:val="20"/>
          <w:lang w:val="en-GB"/>
        </w:rPr>
        <w:t>izmjene</w:t>
      </w:r>
      <w:proofErr w:type="spellEnd"/>
      <w:r w:rsidRPr="001E36A6">
        <w:rPr>
          <w:rFonts w:ascii="Tahoma" w:hAnsi="Tahoma" w:cs="Tahoma"/>
          <w:iCs/>
          <w:sz w:val="20"/>
          <w:szCs w:val="20"/>
          <w:lang w:val="en-GB"/>
        </w:rPr>
        <w:t xml:space="preserve"> </w:t>
      </w:r>
      <w:proofErr w:type="spellStart"/>
      <w:r w:rsidRPr="001E36A6">
        <w:rPr>
          <w:rFonts w:ascii="Tahoma" w:hAnsi="Tahoma" w:cs="Tahoma"/>
          <w:iCs/>
          <w:sz w:val="20"/>
          <w:szCs w:val="20"/>
          <w:lang w:val="en-GB"/>
        </w:rPr>
        <w:t>i</w:t>
      </w:r>
      <w:proofErr w:type="spellEnd"/>
      <w:r w:rsidRPr="001E36A6">
        <w:rPr>
          <w:rFonts w:ascii="Tahoma" w:hAnsi="Tahoma" w:cs="Tahoma"/>
          <w:iCs/>
          <w:sz w:val="20"/>
          <w:szCs w:val="20"/>
          <w:lang w:val="en-GB"/>
        </w:rPr>
        <w:t xml:space="preserve"> </w:t>
      </w:r>
      <w:proofErr w:type="spellStart"/>
      <w:r w:rsidRPr="001E36A6">
        <w:rPr>
          <w:rFonts w:ascii="Tahoma" w:hAnsi="Tahoma" w:cs="Tahoma"/>
          <w:iCs/>
          <w:sz w:val="20"/>
          <w:szCs w:val="20"/>
          <w:lang w:val="en-GB"/>
        </w:rPr>
        <w:t>posljedice</w:t>
      </w:r>
      <w:proofErr w:type="spellEnd"/>
      <w:r w:rsidRPr="001E36A6">
        <w:rPr>
          <w:rFonts w:ascii="Tahoma" w:hAnsi="Tahoma" w:cs="Tahoma"/>
          <w:iCs/>
          <w:sz w:val="20"/>
          <w:szCs w:val="20"/>
          <w:lang w:val="en-GB"/>
        </w:rPr>
        <w:t>&gt;</w:t>
      </w:r>
      <w:r w:rsidRPr="001E36A6">
        <w:rPr>
          <w:rFonts w:ascii="Tahoma" w:hAnsi="Tahoma" w:cs="Tahoma"/>
          <w:sz w:val="20"/>
          <w:szCs w:val="20"/>
          <w:lang w:val="en-GB"/>
        </w:rPr>
        <w:t xml:space="preserve"> </w:t>
      </w:r>
    </w:p>
    <w:p w14:paraId="47F9AA3D" w14:textId="77777777" w:rsidR="004E0067" w:rsidRPr="00997257" w:rsidRDefault="004E0067" w:rsidP="004E0067">
      <w:pPr>
        <w:spacing w:before="120" w:after="120" w:line="276" w:lineRule="auto"/>
        <w:jc w:val="both"/>
        <w:rPr>
          <w:rFonts w:ascii="Tahoma" w:hAnsi="Tahoma" w:cs="Tahoma"/>
          <w:sz w:val="20"/>
          <w:szCs w:val="20"/>
          <w:lang w:val="en-GB"/>
        </w:rPr>
      </w:pPr>
    </w:p>
    <w:p w14:paraId="5004C684" w14:textId="77777777" w:rsidR="004E0067" w:rsidRPr="00997257" w:rsidRDefault="004E0067" w:rsidP="004E0067">
      <w:pPr>
        <w:numPr>
          <w:ilvl w:val="0"/>
          <w:numId w:val="10"/>
        </w:numPr>
        <w:spacing w:before="120" w:after="120" w:line="276" w:lineRule="auto"/>
        <w:jc w:val="both"/>
        <w:rPr>
          <w:rFonts w:ascii="Tahoma" w:hAnsi="Tahoma" w:cs="Tahoma"/>
          <w:b/>
          <w:sz w:val="20"/>
          <w:szCs w:val="20"/>
          <w:lang w:val="en-GB"/>
        </w:rPr>
      </w:pPr>
      <w:proofErr w:type="spellStart"/>
      <w:r w:rsidRPr="00997257">
        <w:rPr>
          <w:rFonts w:ascii="Tahoma" w:hAnsi="Tahoma" w:cs="Tahoma"/>
          <w:b/>
          <w:sz w:val="20"/>
          <w:szCs w:val="20"/>
          <w:lang w:val="en-GB"/>
        </w:rPr>
        <w:t>Prilozi</w:t>
      </w:r>
      <w:proofErr w:type="spellEnd"/>
      <w:r w:rsidRPr="00997257">
        <w:rPr>
          <w:rFonts w:ascii="Tahoma" w:hAnsi="Tahoma" w:cs="Tahoma"/>
          <w:b/>
          <w:sz w:val="20"/>
          <w:szCs w:val="20"/>
          <w:lang w:val="en-GB"/>
        </w:rPr>
        <w:t>:</w:t>
      </w:r>
    </w:p>
    <w:p w14:paraId="6240A66B" w14:textId="77777777" w:rsidR="004E0067" w:rsidRPr="00997257" w:rsidRDefault="004E0067" w:rsidP="004E0067">
      <w:pPr>
        <w:pStyle w:val="BodyText"/>
        <w:spacing w:before="120" w:after="120" w:line="276" w:lineRule="auto"/>
        <w:rPr>
          <w:rFonts w:ascii="Tahoma" w:hAnsi="Tahoma" w:cs="Tahoma"/>
          <w:sz w:val="20"/>
          <w:szCs w:val="20"/>
          <w:lang w:val="en-GB"/>
        </w:rPr>
      </w:pPr>
      <w:r>
        <w:rPr>
          <w:rFonts w:ascii="Tahoma" w:hAnsi="Tahoma" w:cs="Tahoma"/>
          <w:sz w:val="20"/>
          <w:szCs w:val="20"/>
          <w:lang w:val="en-GB"/>
        </w:rPr>
        <w:t>-</w:t>
      </w:r>
    </w:p>
    <w:p w14:paraId="653D495C" w14:textId="77777777" w:rsidR="004E0067" w:rsidRDefault="004E0067" w:rsidP="004E0067">
      <w:pPr>
        <w:pStyle w:val="BodyText"/>
        <w:spacing w:before="120" w:after="120" w:line="276" w:lineRule="auto"/>
        <w:rPr>
          <w:rFonts w:ascii="Tahoma" w:hAnsi="Tahoma" w:cs="Tahoma"/>
          <w:sz w:val="20"/>
          <w:szCs w:val="20"/>
          <w:lang w:val="en-GB"/>
        </w:rPr>
      </w:pPr>
      <w:r>
        <w:rPr>
          <w:rFonts w:ascii="Tahoma" w:hAnsi="Tahoma" w:cs="Tahoma"/>
          <w:sz w:val="20"/>
          <w:szCs w:val="20"/>
          <w:lang w:val="en-GB"/>
        </w:rPr>
        <w:t>-</w:t>
      </w:r>
    </w:p>
    <w:p w14:paraId="7B343D3D" w14:textId="77777777" w:rsidR="00253F65" w:rsidRPr="001E04AE" w:rsidRDefault="00253F65" w:rsidP="00080991">
      <w:pPr>
        <w:pStyle w:val="BodyText"/>
        <w:spacing w:before="120" w:after="120" w:line="223" w:lineRule="exact"/>
        <w:rPr>
          <w:rFonts w:ascii="Tahoma" w:hAnsi="Tahoma" w:cs="Tahoma"/>
          <w:sz w:val="20"/>
          <w:szCs w:val="20"/>
          <w:lang w:val="sr-Latn-ME"/>
        </w:rPr>
      </w:pPr>
    </w:p>
    <w:p w14:paraId="1E1E3FCE" w14:textId="77777777" w:rsidR="004E0067" w:rsidRPr="00A75FE3" w:rsidRDefault="004E0067" w:rsidP="004E0067">
      <w:pPr>
        <w:pStyle w:val="SubTitle2"/>
        <w:jc w:val="left"/>
        <w:rPr>
          <w:rFonts w:ascii="Tahoma" w:hAnsi="Tahoma" w:cs="Tahoma"/>
          <w:caps/>
          <w:sz w:val="20"/>
          <w:szCs w:val="20"/>
        </w:rPr>
      </w:pPr>
      <w:r w:rsidRPr="00A75FE3">
        <w:rPr>
          <w:rFonts w:ascii="Tahoma" w:hAnsi="Tahoma" w:cs="Tahoma"/>
          <w:caps/>
          <w:sz w:val="20"/>
          <w:szCs w:val="20"/>
        </w:rPr>
        <w:t xml:space="preserve">                                                                                                    M.P.</w:t>
      </w:r>
    </w:p>
    <w:p w14:paraId="09827205" w14:textId="77777777" w:rsidR="004E0067" w:rsidRPr="00A75FE3" w:rsidRDefault="004E0067" w:rsidP="00CE3463">
      <w:pPr>
        <w:pStyle w:val="SubTitle2"/>
        <w:jc w:val="right"/>
        <w:rPr>
          <w:rFonts w:ascii="Tahoma" w:hAnsi="Tahoma" w:cs="Tahoma"/>
          <w:caps/>
          <w:sz w:val="20"/>
          <w:szCs w:val="20"/>
        </w:rPr>
      </w:pPr>
      <w:r w:rsidRPr="00A75FE3">
        <w:rPr>
          <w:rFonts w:ascii="Tahoma" w:hAnsi="Tahoma" w:cs="Tahoma"/>
          <w:caps/>
          <w:sz w:val="20"/>
          <w:szCs w:val="20"/>
        </w:rPr>
        <w:t xml:space="preserve">                                                                                                                       </w:t>
      </w:r>
      <w:r w:rsidR="00CE3463" w:rsidRPr="00A75FE3">
        <w:rPr>
          <w:rFonts w:ascii="Tahoma" w:hAnsi="Tahoma" w:cs="Tahoma"/>
          <w:caps/>
          <w:sz w:val="20"/>
          <w:szCs w:val="20"/>
        </w:rPr>
        <w:t>ZA</w:t>
      </w:r>
      <w:r w:rsidRPr="00A75FE3">
        <w:rPr>
          <w:rFonts w:ascii="Tahoma" w:hAnsi="Tahoma" w:cs="Tahoma"/>
          <w:caps/>
          <w:sz w:val="20"/>
          <w:szCs w:val="20"/>
        </w:rPr>
        <w:t xml:space="preserve"> Korisnik</w:t>
      </w:r>
      <w:r w:rsidR="00CE3463" w:rsidRPr="00A75FE3">
        <w:rPr>
          <w:rFonts w:ascii="Tahoma" w:hAnsi="Tahoma" w:cs="Tahoma"/>
          <w:caps/>
          <w:sz w:val="20"/>
          <w:szCs w:val="20"/>
        </w:rPr>
        <w:t>A</w:t>
      </w:r>
      <w:r w:rsidRPr="00A75FE3">
        <w:rPr>
          <w:rFonts w:ascii="Tahoma" w:hAnsi="Tahoma" w:cs="Tahoma"/>
          <w:caps/>
          <w:sz w:val="20"/>
          <w:szCs w:val="20"/>
        </w:rPr>
        <w:tab/>
        <w:t xml:space="preserve">                                                                                                                                _____________________</w:t>
      </w:r>
    </w:p>
    <w:p w14:paraId="6C5CD56C" w14:textId="77777777" w:rsidR="004E0067" w:rsidRPr="00A75FE3" w:rsidRDefault="004E0067" w:rsidP="004E0067">
      <w:pPr>
        <w:pStyle w:val="SubTitle2"/>
        <w:rPr>
          <w:rFonts w:ascii="Tahoma" w:hAnsi="Tahoma" w:cs="Tahoma"/>
          <w:sz w:val="20"/>
          <w:szCs w:val="20"/>
        </w:rPr>
      </w:pPr>
      <w:r w:rsidRPr="00A75FE3">
        <w:rPr>
          <w:rFonts w:ascii="Tahoma" w:hAnsi="Tahoma" w:cs="Tahoma"/>
          <w:caps/>
          <w:sz w:val="20"/>
          <w:szCs w:val="20"/>
        </w:rPr>
        <w:t xml:space="preserve">                                                                                                                                                                                                                                                                                                                       </w:t>
      </w:r>
    </w:p>
    <w:p w14:paraId="4074857F" w14:textId="77777777" w:rsidR="00253F65" w:rsidRPr="00A75FE3" w:rsidRDefault="003C0AFA" w:rsidP="00080991">
      <w:pPr>
        <w:pStyle w:val="BodyText"/>
        <w:spacing w:before="120" w:after="120" w:line="223" w:lineRule="exact"/>
        <w:rPr>
          <w:rFonts w:ascii="Tahoma" w:hAnsi="Tahoma" w:cs="Tahoma"/>
          <w:sz w:val="20"/>
          <w:szCs w:val="20"/>
          <w:lang w:val="sr-Latn-ME"/>
        </w:rPr>
      </w:pPr>
      <w:r w:rsidRPr="00A75FE3">
        <w:rPr>
          <w:rFonts w:ascii="Tahoma" w:hAnsi="Tahoma" w:cs="Tahoma"/>
          <w:b/>
          <w:sz w:val="20"/>
          <w:szCs w:val="20"/>
          <w:lang w:val="sr-Latn-ME"/>
        </w:rPr>
        <w:t>Mjesto i datum:</w:t>
      </w:r>
      <w:r w:rsidRPr="00A75FE3">
        <w:rPr>
          <w:rFonts w:ascii="Tahoma" w:hAnsi="Tahoma" w:cs="Tahoma"/>
          <w:sz w:val="20"/>
          <w:szCs w:val="20"/>
          <w:lang w:val="sr-Latn-ME"/>
        </w:rPr>
        <w:t>_____________, _/_/202_.g.</w:t>
      </w:r>
    </w:p>
    <w:sectPr w:rsidR="00253F65" w:rsidRPr="00A75FE3" w:rsidSect="00324A7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060C" w14:textId="77777777" w:rsidR="00FF39EF" w:rsidRDefault="00FF39EF">
      <w:r>
        <w:separator/>
      </w:r>
    </w:p>
  </w:endnote>
  <w:endnote w:type="continuationSeparator" w:id="0">
    <w:p w14:paraId="50B42FA6" w14:textId="77777777" w:rsidR="00FF39EF" w:rsidRDefault="00FF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3781" w14:textId="77777777" w:rsidR="009939A9" w:rsidRDefault="0099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1795" w14:textId="77777777" w:rsidR="009939A9" w:rsidRDefault="009939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3963" w14:textId="77777777" w:rsidR="009939A9" w:rsidRDefault="0099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D958B" w14:textId="77777777" w:rsidR="00FF39EF" w:rsidRDefault="00FF39EF">
      <w:r>
        <w:separator/>
      </w:r>
    </w:p>
  </w:footnote>
  <w:footnote w:type="continuationSeparator" w:id="0">
    <w:p w14:paraId="61654956" w14:textId="77777777" w:rsidR="00FF39EF" w:rsidRDefault="00FF39EF">
      <w:r>
        <w:continuationSeparator/>
      </w:r>
    </w:p>
  </w:footnote>
  <w:footnote w:id="1">
    <w:p w14:paraId="795779AB" w14:textId="77777777" w:rsidR="00CA67EC" w:rsidRPr="00BF457A" w:rsidRDefault="00CA67EC" w:rsidP="003C06EA">
      <w:pPr>
        <w:jc w:val="both"/>
        <w:rPr>
          <w:sz w:val="16"/>
          <w:szCs w:val="16"/>
        </w:rPr>
      </w:pPr>
      <w:r>
        <w:rPr>
          <w:rFonts w:cs="Tahoma"/>
          <w:sz w:val="16"/>
          <w:szCs w:val="16"/>
        </w:rPr>
        <w:t xml:space="preserve">1 </w:t>
      </w:r>
      <w:r w:rsidRPr="00BF457A">
        <w:rPr>
          <w:rFonts w:cs="Tahoma"/>
          <w:iCs/>
          <w:sz w:val="16"/>
          <w:szCs w:val="16"/>
        </w:rPr>
        <w:t>Izmjena troškova ne može se odnositi na troškove koji se shodno biznis planu finansiraju iz sopstvenih ili drugih izvora, a ne iz bespovratnih sredstava za samozapošljavanje.</w:t>
      </w:r>
      <w:r w:rsidRPr="00BF457A">
        <w:rPr>
          <w:sz w:val="16"/>
          <w:szCs w:val="16"/>
        </w:rPr>
        <w:t xml:space="preserve"> </w:t>
      </w:r>
    </w:p>
    <w:p w14:paraId="2BE394E0" w14:textId="77777777" w:rsidR="00CA67EC" w:rsidRPr="00BF457A" w:rsidRDefault="00CA67EC" w:rsidP="003C06EA">
      <w:pPr>
        <w:pStyle w:val="FootnoteText"/>
        <w:jc w:val="both"/>
        <w:rPr>
          <w:sz w:val="16"/>
          <w:szCs w:val="16"/>
        </w:rPr>
      </w:pPr>
      <w:r w:rsidRPr="00BF457A">
        <w:rPr>
          <w:sz w:val="16"/>
          <w:szCs w:val="16"/>
        </w:rPr>
        <w:t>Izmjena troškova sa pozicije doprinos</w:t>
      </w:r>
      <w:r>
        <w:rPr>
          <w:sz w:val="16"/>
          <w:szCs w:val="16"/>
        </w:rPr>
        <w:t>a</w:t>
      </w:r>
      <w:r w:rsidRPr="00BF457A">
        <w:rPr>
          <w:sz w:val="16"/>
          <w:szCs w:val="16"/>
        </w:rPr>
        <w:t>, kao i sa pozicije troškova za zarade novozaposlenog/ih lica, na neku drugu budžetsku poziciju nije dozvoljena. Obrnuto, tj. realokacija sredstava na navedene pozicije sa neke druge budžetske pozicije je moguća ukoliko je uslovljena potrebom usklađivanja sa pozitivnim propisima kojima se uređuje odnosna oblast i stim u vezi donešenim odlukama (npr. iznos minimalne bruto zarade).</w:t>
      </w:r>
    </w:p>
    <w:p w14:paraId="54D323AD" w14:textId="77777777" w:rsidR="00CA67EC" w:rsidRPr="00BF457A" w:rsidRDefault="00CA67EC" w:rsidP="003C06EA">
      <w:pPr>
        <w:jc w:val="both"/>
        <w:rPr>
          <w:rFonts w:cs="Tahoma"/>
          <w:iCs/>
          <w:sz w:val="16"/>
          <w:szCs w:val="16"/>
        </w:rPr>
      </w:pPr>
      <w:r w:rsidRPr="00BF457A">
        <w:rPr>
          <w:rFonts w:cs="Tahoma"/>
          <w:iCs/>
          <w:sz w:val="16"/>
          <w:szCs w:val="16"/>
        </w:rPr>
        <w:t xml:space="preserve">Izmjena troškova ne može imati za posljedicu uvećanje iznosa odobrene finansijske podrške, tj. bespovratnih sredstava. </w:t>
      </w:r>
    </w:p>
    <w:p w14:paraId="430C7692" w14:textId="77777777" w:rsidR="00CA67EC" w:rsidRPr="00BF457A" w:rsidRDefault="00CA67EC" w:rsidP="003C06EA">
      <w:pPr>
        <w:jc w:val="both"/>
        <w:rPr>
          <w:rFonts w:cs="Tahoma"/>
          <w:iCs/>
          <w:sz w:val="16"/>
          <w:szCs w:val="16"/>
        </w:rPr>
      </w:pPr>
      <w:r w:rsidRPr="00BF457A">
        <w:rPr>
          <w:rFonts w:cs="Tahoma"/>
          <w:iCs/>
          <w:sz w:val="16"/>
          <w:szCs w:val="16"/>
        </w:rPr>
        <w:t>Izmjena troškovnika, bez obzira na visinu realociranih sredstav</w:t>
      </w:r>
      <w:r w:rsidR="0011172A">
        <w:rPr>
          <w:rFonts w:cs="Tahoma"/>
          <w:iCs/>
          <w:sz w:val="16"/>
          <w:szCs w:val="16"/>
        </w:rPr>
        <w:t>a</w:t>
      </w:r>
      <w:r w:rsidRPr="00BF457A">
        <w:rPr>
          <w:rFonts w:cs="Tahoma"/>
          <w:iCs/>
          <w:sz w:val="16"/>
          <w:szCs w:val="16"/>
        </w:rPr>
        <w:t>, može se vršiti samo jednom u periodu realizacije biznis plana.</w:t>
      </w:r>
    </w:p>
    <w:p w14:paraId="502D86E5" w14:textId="77777777" w:rsidR="00CA67EC" w:rsidRPr="00B71023" w:rsidRDefault="00CA67EC" w:rsidP="00CA67EC">
      <w:pPr>
        <w:pStyle w:val="FootnoteText"/>
        <w:rPr>
          <w:rFonts w:cs="Tahoma"/>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3357" w14:textId="77777777" w:rsidR="009939A9" w:rsidRDefault="0099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3895" w14:textId="481E77C1" w:rsidR="00631B37" w:rsidRDefault="00BB2A0F" w:rsidP="00BB2A0F">
    <w:pPr>
      <w:pStyle w:val="Header"/>
      <w:tabs>
        <w:tab w:val="clear" w:pos="8306"/>
        <w:tab w:val="right" w:pos="9072"/>
      </w:tabs>
      <w:jc w:val="right"/>
      <w:rPr>
        <w:rFonts w:ascii="Tahoma" w:hAnsi="Tahoma" w:cs="Tahoma"/>
        <w:sz w:val="20"/>
        <w:szCs w:val="20"/>
        <w:lang w:val="en-GB"/>
      </w:rPr>
    </w:pPr>
    <w:r>
      <w:rPr>
        <w:rFonts w:ascii="Tahoma" w:hAnsi="Tahoma" w:cs="Tahoma"/>
        <w:sz w:val="20"/>
        <w:szCs w:val="20"/>
        <w:lang w:val="en-GB"/>
      </w:rPr>
      <w:t xml:space="preserve">                                                         </w:t>
    </w:r>
    <w:proofErr w:type="spellStart"/>
    <w:r w:rsidR="00D30E2A">
      <w:rPr>
        <w:rFonts w:ascii="Tahoma" w:hAnsi="Tahoma" w:cs="Tahoma"/>
        <w:sz w:val="20"/>
        <w:szCs w:val="20"/>
        <w:lang w:val="en-GB"/>
      </w:rPr>
      <w:t>Obrazac</w:t>
    </w:r>
    <w:proofErr w:type="spellEnd"/>
    <w:r w:rsidR="00D30E2A">
      <w:rPr>
        <w:rFonts w:ascii="Tahoma" w:hAnsi="Tahoma" w:cs="Tahoma"/>
        <w:sz w:val="20"/>
        <w:szCs w:val="20"/>
        <w:lang w:val="en-GB"/>
      </w:rPr>
      <w:t xml:space="preserve"> 6</w:t>
    </w:r>
    <w:r>
      <w:rPr>
        <w:rFonts w:ascii="Tahoma" w:hAnsi="Tahoma" w:cs="Tahoma"/>
        <w:sz w:val="20"/>
        <w:szCs w:val="20"/>
        <w:lang w:val="en-GB"/>
      </w:rPr>
      <w:t xml:space="preserve"> </w:t>
    </w:r>
    <w:r w:rsidR="003C1ADF" w:rsidRPr="003C1ADF">
      <w:rPr>
        <w:rFonts w:ascii="Tahoma" w:hAnsi="Tahoma" w:cs="Tahoma"/>
        <w:sz w:val="20"/>
        <w:szCs w:val="20"/>
        <w:lang w:val="en-GB"/>
      </w:rPr>
      <w:t>“START2GROW –</w:t>
    </w:r>
    <w:proofErr w:type="spellStart"/>
    <w:r w:rsidR="003C1ADF" w:rsidRPr="003C1ADF">
      <w:rPr>
        <w:rFonts w:ascii="Tahoma" w:hAnsi="Tahoma" w:cs="Tahoma"/>
        <w:sz w:val="20"/>
        <w:szCs w:val="20"/>
        <w:lang w:val="en-GB"/>
      </w:rPr>
      <w:t>zeleni</w:t>
    </w:r>
    <w:proofErr w:type="spellEnd"/>
    <w:r w:rsidR="003C1ADF" w:rsidRPr="003C1ADF">
      <w:rPr>
        <w:rFonts w:ascii="Tahoma" w:hAnsi="Tahoma" w:cs="Tahoma"/>
        <w:sz w:val="20"/>
        <w:szCs w:val="20"/>
        <w:lang w:val="en-GB"/>
      </w:rPr>
      <w:t xml:space="preserve"> </w:t>
    </w:r>
    <w:proofErr w:type="spellStart"/>
    <w:r w:rsidR="003C1ADF" w:rsidRPr="003C1ADF">
      <w:rPr>
        <w:rFonts w:ascii="Tahoma" w:hAnsi="Tahoma" w:cs="Tahoma"/>
        <w:sz w:val="20"/>
        <w:szCs w:val="20"/>
        <w:lang w:val="en-GB"/>
      </w:rPr>
      <w:t>klik</w:t>
    </w:r>
    <w:proofErr w:type="spellEnd"/>
    <w:r w:rsidR="009939A9">
      <w:rPr>
        <w:rFonts w:ascii="Tahoma" w:hAnsi="Tahoma" w:cs="Tahoma"/>
        <w:sz w:val="20"/>
        <w:szCs w:val="20"/>
        <w:lang w:val="en-GB"/>
      </w:rPr>
      <w:t xml:space="preserve"> za aktivaciju</w:t>
    </w:r>
    <w:r w:rsidR="003C1ADF" w:rsidRPr="003C1ADF">
      <w:rPr>
        <w:rFonts w:ascii="Tahoma" w:hAnsi="Tahoma" w:cs="Tahoma"/>
        <w:sz w:val="20"/>
        <w:szCs w:val="20"/>
        <w:lang w:val="en-GB"/>
      </w:rPr>
      <w:t>” APZ RA 2026</w:t>
    </w:r>
    <w:r w:rsidR="00B367DC">
      <w:rPr>
        <w:rFonts w:ascii="Tahoma" w:hAnsi="Tahoma" w:cs="Tahoma"/>
        <w:sz w:val="20"/>
        <w:szCs w:val="20"/>
        <w:lang w:val="en-GB"/>
      </w:rPr>
      <w:tab/>
    </w:r>
    <w:r w:rsidR="00B367DC">
      <w:rPr>
        <w:rFonts w:ascii="Tahoma" w:hAnsi="Tahoma" w:cs="Tahoma"/>
        <w:sz w:val="20"/>
        <w:szCs w:val="20"/>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6BFC" w14:textId="77777777" w:rsidR="009939A9" w:rsidRDefault="0099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C1B"/>
    <w:multiLevelType w:val="hybridMultilevel"/>
    <w:tmpl w:val="F4A63B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43B72"/>
    <w:multiLevelType w:val="hybridMultilevel"/>
    <w:tmpl w:val="463AAB18"/>
    <w:lvl w:ilvl="0" w:tplc="26DACECE">
      <w:start w:val="1"/>
      <w:numFmt w:val="bullet"/>
      <w:lvlText w:val="-"/>
      <w:lvlJc w:val="left"/>
      <w:pPr>
        <w:tabs>
          <w:tab w:val="num" w:pos="1563"/>
        </w:tabs>
        <w:ind w:left="1563" w:hanging="855"/>
      </w:pPr>
      <w:rPr>
        <w:rFonts w:ascii="Arial" w:eastAsia="Times New Roman"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15:restartNumberingAfterBreak="0">
    <w:nsid w:val="1D7E19FB"/>
    <w:multiLevelType w:val="hybridMultilevel"/>
    <w:tmpl w:val="DF7C5830"/>
    <w:lvl w:ilvl="0" w:tplc="61323634">
      <w:start w:val="1"/>
      <w:numFmt w:val="upperRoman"/>
      <w:lvlText w:val="%1."/>
      <w:lvlJc w:val="left"/>
      <w:pPr>
        <w:tabs>
          <w:tab w:val="num" w:pos="397"/>
        </w:tabs>
        <w:ind w:left="397" w:hanging="39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C9C2980"/>
    <w:multiLevelType w:val="hybridMultilevel"/>
    <w:tmpl w:val="C1DEED1C"/>
    <w:lvl w:ilvl="0" w:tplc="F7D696C8">
      <w:start w:val="1"/>
      <w:numFmt w:val="bullet"/>
      <w:lvlText w:val="▪"/>
      <w:lvlJc w:val="left"/>
      <w:pPr>
        <w:tabs>
          <w:tab w:val="num" w:pos="680"/>
        </w:tabs>
        <w:ind w:left="680" w:hanging="34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B73B74"/>
    <w:multiLevelType w:val="hybridMultilevel"/>
    <w:tmpl w:val="C20A7348"/>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5" w15:restartNumberingAfterBreak="0">
    <w:nsid w:val="3EFD2850"/>
    <w:multiLevelType w:val="hybridMultilevel"/>
    <w:tmpl w:val="EFC600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D49D2"/>
    <w:multiLevelType w:val="hybridMultilevel"/>
    <w:tmpl w:val="4EB4BC8C"/>
    <w:lvl w:ilvl="0" w:tplc="775EDE22">
      <w:start w:val="1"/>
      <w:numFmt w:val="upperRoman"/>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A8C73EE"/>
    <w:multiLevelType w:val="hybridMultilevel"/>
    <w:tmpl w:val="685E4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E534B6"/>
    <w:multiLevelType w:val="hybridMultilevel"/>
    <w:tmpl w:val="A058BCF6"/>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15:restartNumberingAfterBreak="0">
    <w:nsid w:val="6E7F40E7"/>
    <w:multiLevelType w:val="multilevel"/>
    <w:tmpl w:val="4EB4BC8C"/>
    <w:lvl w:ilvl="0">
      <w:start w:val="1"/>
      <w:numFmt w:val="upp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D2128B8"/>
    <w:multiLevelType w:val="hybridMultilevel"/>
    <w:tmpl w:val="C076F33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64168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902959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43857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0989683">
    <w:abstractNumId w:val="7"/>
  </w:num>
  <w:num w:numId="5" w16cid:durableId="650528221">
    <w:abstractNumId w:val="10"/>
  </w:num>
  <w:num w:numId="6" w16cid:durableId="1788500349">
    <w:abstractNumId w:val="1"/>
  </w:num>
  <w:num w:numId="7" w16cid:durableId="1819691480">
    <w:abstractNumId w:val="3"/>
  </w:num>
  <w:num w:numId="8" w16cid:durableId="856650108">
    <w:abstractNumId w:val="6"/>
  </w:num>
  <w:num w:numId="9" w16cid:durableId="1833716067">
    <w:abstractNumId w:val="9"/>
  </w:num>
  <w:num w:numId="10" w16cid:durableId="520826398">
    <w:abstractNumId w:val="2"/>
  </w:num>
  <w:num w:numId="11" w16cid:durableId="56979387">
    <w:abstractNumId w:val="0"/>
  </w:num>
  <w:num w:numId="12" w16cid:durableId="789594382">
    <w:abstractNumId w:val="4"/>
  </w:num>
  <w:num w:numId="13" w16cid:durableId="1925382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10"/>
    <w:rsid w:val="00010133"/>
    <w:rsid w:val="00025D79"/>
    <w:rsid w:val="00026DCF"/>
    <w:rsid w:val="00042784"/>
    <w:rsid w:val="00047DB3"/>
    <w:rsid w:val="00054020"/>
    <w:rsid w:val="0006054D"/>
    <w:rsid w:val="00080991"/>
    <w:rsid w:val="000A5E30"/>
    <w:rsid w:val="000C49BC"/>
    <w:rsid w:val="0011172A"/>
    <w:rsid w:val="001453F0"/>
    <w:rsid w:val="00153DE7"/>
    <w:rsid w:val="00167B4E"/>
    <w:rsid w:val="001D1E7C"/>
    <w:rsid w:val="001E04A0"/>
    <w:rsid w:val="001E04AE"/>
    <w:rsid w:val="001E247B"/>
    <w:rsid w:val="001E4321"/>
    <w:rsid w:val="00201A0B"/>
    <w:rsid w:val="00233DC7"/>
    <w:rsid w:val="00233F3B"/>
    <w:rsid w:val="00240206"/>
    <w:rsid w:val="00253F65"/>
    <w:rsid w:val="002632BD"/>
    <w:rsid w:val="002A72B1"/>
    <w:rsid w:val="002D05E8"/>
    <w:rsid w:val="002F1540"/>
    <w:rsid w:val="00324A7A"/>
    <w:rsid w:val="003572C2"/>
    <w:rsid w:val="003A094F"/>
    <w:rsid w:val="003A22F6"/>
    <w:rsid w:val="003A6228"/>
    <w:rsid w:val="003C06EA"/>
    <w:rsid w:val="003C0AFA"/>
    <w:rsid w:val="003C1ADF"/>
    <w:rsid w:val="003D0CFF"/>
    <w:rsid w:val="00407D9A"/>
    <w:rsid w:val="00412E49"/>
    <w:rsid w:val="0042775A"/>
    <w:rsid w:val="0043042E"/>
    <w:rsid w:val="004371A4"/>
    <w:rsid w:val="00444E30"/>
    <w:rsid w:val="00445B2F"/>
    <w:rsid w:val="00453452"/>
    <w:rsid w:val="00472FA7"/>
    <w:rsid w:val="004A64C1"/>
    <w:rsid w:val="004B32CC"/>
    <w:rsid w:val="004D1E8E"/>
    <w:rsid w:val="004E0067"/>
    <w:rsid w:val="00504B69"/>
    <w:rsid w:val="00532270"/>
    <w:rsid w:val="005350A0"/>
    <w:rsid w:val="00537258"/>
    <w:rsid w:val="00540493"/>
    <w:rsid w:val="00553D01"/>
    <w:rsid w:val="005571D2"/>
    <w:rsid w:val="00564CF0"/>
    <w:rsid w:val="00601854"/>
    <w:rsid w:val="00631B37"/>
    <w:rsid w:val="006A2C60"/>
    <w:rsid w:val="00706351"/>
    <w:rsid w:val="00713977"/>
    <w:rsid w:val="0074077B"/>
    <w:rsid w:val="00763964"/>
    <w:rsid w:val="007921FF"/>
    <w:rsid w:val="007A3483"/>
    <w:rsid w:val="007C6C8F"/>
    <w:rsid w:val="00812B40"/>
    <w:rsid w:val="00826AC9"/>
    <w:rsid w:val="0083222D"/>
    <w:rsid w:val="00861FA1"/>
    <w:rsid w:val="00885D41"/>
    <w:rsid w:val="008C287D"/>
    <w:rsid w:val="008E5E05"/>
    <w:rsid w:val="00927BC0"/>
    <w:rsid w:val="0093151F"/>
    <w:rsid w:val="009939A9"/>
    <w:rsid w:val="00A05C04"/>
    <w:rsid w:val="00A064A1"/>
    <w:rsid w:val="00A74000"/>
    <w:rsid w:val="00A75FE3"/>
    <w:rsid w:val="00A90ADD"/>
    <w:rsid w:val="00B22556"/>
    <w:rsid w:val="00B367DC"/>
    <w:rsid w:val="00B41C59"/>
    <w:rsid w:val="00B47760"/>
    <w:rsid w:val="00B5134D"/>
    <w:rsid w:val="00B6783C"/>
    <w:rsid w:val="00B751F5"/>
    <w:rsid w:val="00BA3518"/>
    <w:rsid w:val="00BA7F21"/>
    <w:rsid w:val="00BB2A0F"/>
    <w:rsid w:val="00BB3727"/>
    <w:rsid w:val="00BD0863"/>
    <w:rsid w:val="00BD3B03"/>
    <w:rsid w:val="00BD5970"/>
    <w:rsid w:val="00BE20D4"/>
    <w:rsid w:val="00BF4521"/>
    <w:rsid w:val="00C66F14"/>
    <w:rsid w:val="00C829B7"/>
    <w:rsid w:val="00C94084"/>
    <w:rsid w:val="00CA67EC"/>
    <w:rsid w:val="00CA6982"/>
    <w:rsid w:val="00CB2755"/>
    <w:rsid w:val="00CE3463"/>
    <w:rsid w:val="00CE5194"/>
    <w:rsid w:val="00CF7AC7"/>
    <w:rsid w:val="00D06D6F"/>
    <w:rsid w:val="00D22B31"/>
    <w:rsid w:val="00D30E2A"/>
    <w:rsid w:val="00DB2589"/>
    <w:rsid w:val="00DD52FF"/>
    <w:rsid w:val="00DF55D1"/>
    <w:rsid w:val="00E131B2"/>
    <w:rsid w:val="00E14695"/>
    <w:rsid w:val="00E4656A"/>
    <w:rsid w:val="00E75593"/>
    <w:rsid w:val="00F20CE6"/>
    <w:rsid w:val="00F23F8D"/>
    <w:rsid w:val="00F9232A"/>
    <w:rsid w:val="00F93BFE"/>
    <w:rsid w:val="00FB4210"/>
    <w:rsid w:val="00FF39EF"/>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8CF67"/>
  <w15:chartTrackingRefBased/>
  <w15:docId w15:val="{8236F554-E99F-4B5F-B26D-EDCE241E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hr-HR" w:eastAsia="hr-HR"/>
    </w:rPr>
  </w:style>
  <w:style w:type="paragraph" w:styleId="Heading1">
    <w:name w:val="heading 1"/>
    <w:basedOn w:val="Normal"/>
    <w:next w:val="Normal"/>
    <w:qFormat/>
    <w:pPr>
      <w:keepNext/>
      <w:outlineLvl w:val="0"/>
    </w:pPr>
    <w:rPr>
      <w:i/>
      <w:iCs/>
      <w:lang w:val="sl-SI" w:eastAsia="en-US"/>
    </w:rPr>
  </w:style>
  <w:style w:type="paragraph" w:styleId="Heading2">
    <w:name w:val="heading 2"/>
    <w:basedOn w:val="Normal"/>
    <w:next w:val="Normal"/>
    <w:qFormat/>
    <w:pPr>
      <w:keepNext/>
      <w:outlineLvl w:val="1"/>
    </w:pPr>
    <w:rPr>
      <w:i/>
      <w:iCs/>
      <w:sz w:val="20"/>
      <w:lang w:val="sl-SI" w:eastAsia="en-US"/>
    </w:rPr>
  </w:style>
  <w:style w:type="paragraph" w:styleId="Heading4">
    <w:name w:val="heading 4"/>
    <w:basedOn w:val="Normal"/>
    <w:next w:val="Normal"/>
    <w:qFormat/>
    <w:pPr>
      <w:keepNext/>
      <w:outlineLvl w:val="3"/>
    </w:pPr>
    <w:rPr>
      <w:b/>
      <w:bCs/>
      <w:color w:val="008000"/>
      <w:sz w:val="28"/>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pPr>
      <w:jc w:val="both"/>
    </w:pPr>
    <w:rPr>
      <w:rFonts w:ascii="Arial" w:hAnsi="Arial" w:cs="Arial"/>
      <w:sz w:val="22"/>
    </w:rPr>
  </w:style>
  <w:style w:type="paragraph" w:styleId="BodyTextIndent">
    <w:name w:val="Body Text Indent"/>
    <w:basedOn w:val="Normal"/>
    <w:pPr>
      <w:ind w:firstLine="708"/>
      <w:jc w:val="both"/>
    </w:pPr>
    <w:rPr>
      <w:rFonts w:ascii="Arial" w:hAnsi="Arial" w:cs="Arial"/>
      <w:sz w:val="22"/>
    </w:rPr>
  </w:style>
  <w:style w:type="paragraph" w:styleId="BodyTextIndent2">
    <w:name w:val="Body Text Indent 2"/>
    <w:aliases w:val="  uvlaka 2"/>
    <w:basedOn w:val="Normal"/>
    <w:pPr>
      <w:ind w:firstLine="708"/>
      <w:jc w:val="both"/>
    </w:pPr>
    <w:rPr>
      <w:rFonts w:ascii="Arial" w:hAnsi="Arial" w:cs="Arial"/>
      <w:i/>
      <w:iCs/>
      <w:sz w:val="22"/>
      <w:lang w:val="en-GB"/>
    </w:rPr>
  </w:style>
  <w:style w:type="paragraph" w:customStyle="1" w:styleId="CharCharCharCharCharCharChar">
    <w:name w:val="Char Char Char Char Char Char Char"/>
    <w:basedOn w:val="Normal"/>
    <w:pPr>
      <w:spacing w:after="160" w:line="240" w:lineRule="exact"/>
    </w:pPr>
    <w:rPr>
      <w:rFonts w:ascii="Tahoma" w:hAnsi="Tahoma"/>
      <w:sz w:val="20"/>
      <w:szCs w:val="20"/>
      <w:lang w:val="en-US" w:eastAsia="en-US"/>
    </w:rPr>
  </w:style>
  <w:style w:type="paragraph" w:styleId="BodyTextIndent3">
    <w:name w:val="Body Text Indent 3"/>
    <w:aliases w:val=" uvlaka 3"/>
    <w:basedOn w:val="Normal"/>
    <w:pPr>
      <w:ind w:firstLine="708"/>
      <w:jc w:val="both"/>
    </w:pPr>
    <w:rPr>
      <w:rFonts w:ascii="Arial" w:hAnsi="Arial" w:cs="Arial"/>
      <w:sz w:val="20"/>
      <w:lang w:val="en-GB"/>
    </w:rPr>
  </w:style>
  <w:style w:type="paragraph" w:styleId="BodyText2">
    <w:name w:val="Body Text 2"/>
    <w:basedOn w:val="Normal"/>
    <w:pPr>
      <w:jc w:val="both"/>
    </w:pPr>
    <w:rPr>
      <w:rFonts w:ascii="Arial" w:hAnsi="Arial" w:cs="Arial"/>
      <w:sz w:val="20"/>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link w:val="FootnoteTextChar"/>
    <w:uiPriority w:val="99"/>
    <w:rPr>
      <w:sz w:val="20"/>
      <w:szCs w:val="20"/>
    </w:rPr>
  </w:style>
  <w:style w:type="character" w:styleId="FootnoteReference">
    <w:name w:val="footnote reference"/>
    <w:aliases w:val="16 Point,Superscript 6 Point"/>
    <w:uiPriority w:val="99"/>
    <w:semiHidden/>
    <w:rPr>
      <w:vertAlign w:val="superscript"/>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sz w:val="16"/>
      <w:szCs w:val="16"/>
    </w:rPr>
  </w:style>
  <w:style w:type="table" w:customStyle="1" w:styleId="TableGrid1">
    <w:name w:val="Table Grid1"/>
    <w:basedOn w:val="TableNormal"/>
    <w:next w:val="TableGrid"/>
    <w:uiPriority w:val="39"/>
    <w:rsid w:val="00E1469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927BC0"/>
    <w:pPr>
      <w:snapToGrid w:val="0"/>
      <w:spacing w:before="120" w:after="480"/>
      <w:jc w:val="center"/>
    </w:pPr>
    <w:rPr>
      <w:rFonts w:ascii="Arial" w:hAnsi="Arial" w:cs="Arial"/>
      <w:b/>
      <w:sz w:val="48"/>
      <w:szCs w:val="22"/>
      <w:lang w:val="en-GB" w:eastAsia="en-US"/>
    </w:rPr>
  </w:style>
  <w:style w:type="character" w:customStyle="1" w:styleId="TitleChar">
    <w:name w:val="Title Char"/>
    <w:link w:val="Title"/>
    <w:rsid w:val="00927BC0"/>
    <w:rPr>
      <w:rFonts w:ascii="Arial" w:hAnsi="Arial" w:cs="Arial"/>
      <w:b/>
      <w:sz w:val="48"/>
      <w:szCs w:val="22"/>
      <w:lang w:val="en-GB"/>
    </w:rPr>
  </w:style>
  <w:style w:type="character" w:customStyle="1" w:styleId="BodyTextChar">
    <w:name w:val="Body Text Char"/>
    <w:link w:val="BodyText"/>
    <w:rsid w:val="004E0067"/>
    <w:rPr>
      <w:rFonts w:ascii="Arial" w:hAnsi="Arial" w:cs="Arial"/>
      <w:sz w:val="22"/>
      <w:szCs w:val="24"/>
      <w:lang w:val="hr-HR" w:eastAsia="hr-HR"/>
    </w:rPr>
  </w:style>
  <w:style w:type="paragraph" w:customStyle="1" w:styleId="SubTitle2">
    <w:name w:val="SubTitle 2"/>
    <w:basedOn w:val="Normal"/>
    <w:rsid w:val="004E0067"/>
    <w:pPr>
      <w:snapToGrid w:val="0"/>
      <w:spacing w:before="120" w:after="240"/>
      <w:jc w:val="center"/>
    </w:pPr>
    <w:rPr>
      <w:rFonts w:ascii="Arial" w:hAnsi="Arial" w:cs="Arial"/>
      <w:b/>
      <w:sz w:val="32"/>
      <w:szCs w:val="22"/>
      <w:lang w:val="en-GB" w:eastAsia="en-US"/>
    </w:rPr>
  </w:style>
  <w:style w:type="character" w:customStyle="1" w:styleId="FootnoteTextChar">
    <w:name w:val="Footnote Text Char"/>
    <w:link w:val="FootnoteText"/>
    <w:uiPriority w:val="99"/>
    <w:rsid w:val="00445B2F"/>
    <w:rPr>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2EB36-12F4-47A9-A8A5-E19FFC942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GRAD ČABAR</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 ČABAR</dc:title>
  <dc:subject/>
  <dc:creator>PC</dc:creator>
  <cp:keywords/>
  <dc:description/>
  <cp:lastModifiedBy>Mina Draskovic</cp:lastModifiedBy>
  <cp:revision>2</cp:revision>
  <cp:lastPrinted>2019-10-17T09:23:00Z</cp:lastPrinted>
  <dcterms:created xsi:type="dcterms:W3CDTF">2026-02-09T14:00:00Z</dcterms:created>
  <dcterms:modified xsi:type="dcterms:W3CDTF">2026-02-09T14:00:00Z</dcterms:modified>
</cp:coreProperties>
</file>