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50B" w14:textId="77777777" w:rsidR="00A52B46" w:rsidRPr="006473E1" w:rsidRDefault="00A52B46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39"/>
      </w:tblGrid>
      <w:tr w:rsidR="006473E1" w14:paraId="765E4400" w14:textId="77777777" w:rsidTr="004E41F1">
        <w:tc>
          <w:tcPr>
            <w:tcW w:w="4361" w:type="dxa"/>
            <w:gridSpan w:val="2"/>
          </w:tcPr>
          <w:p w14:paraId="3240ADF4" w14:textId="77777777" w:rsidR="006473E1" w:rsidRPr="00D61512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61512"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695B10" w:rsidRPr="00D61512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95B10" w14:paraId="215B3CC3" w14:textId="77777777" w:rsidTr="004E41F1">
        <w:tc>
          <w:tcPr>
            <w:tcW w:w="4361" w:type="dxa"/>
            <w:gridSpan w:val="2"/>
          </w:tcPr>
          <w:p w14:paraId="1963B674" w14:textId="22844632" w:rsidR="00695B10" w:rsidRDefault="00695B10" w:rsidP="004E41F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KOMISIJA ZA OBRADU </w:t>
            </w:r>
            <w:r w:rsidR="006D6603">
              <w:rPr>
                <w:rFonts w:ascii="Tahoma" w:hAnsi="Tahoma" w:cs="Tahoma"/>
                <w:sz w:val="20"/>
                <w:szCs w:val="20"/>
              </w:rPr>
              <w:t>PRIJAVA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UTVRĐIVANJE LISTE UČESNIKA JAVNOG KONKURSA </w:t>
            </w:r>
          </w:p>
        </w:tc>
      </w:tr>
      <w:tr w:rsidR="006473E1" w14:paraId="42E0E66C" w14:textId="77777777" w:rsidTr="004E41F1">
        <w:tc>
          <w:tcPr>
            <w:tcW w:w="2122" w:type="dxa"/>
          </w:tcPr>
          <w:p w14:paraId="4436B64B" w14:textId="77777777" w:rsidR="006473E1" w:rsidRDefault="00695B10" w:rsidP="00695B10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BR. KONKURSA</w:t>
            </w:r>
          </w:p>
        </w:tc>
        <w:tc>
          <w:tcPr>
            <w:tcW w:w="2239" w:type="dxa"/>
          </w:tcPr>
          <w:p w14:paraId="01FC3098" w14:textId="74E6116C" w:rsidR="006473E1" w:rsidRPr="00D61512" w:rsidRDefault="00500F9B" w:rsidP="0083259A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B2B96">
              <w:rPr>
                <w:rFonts w:ascii="Tahoma" w:hAnsi="Tahoma" w:cs="Tahoma"/>
                <w:b w:val="0"/>
                <w:sz w:val="20"/>
                <w:szCs w:val="20"/>
              </w:rPr>
              <w:t>05-120/2</w:t>
            </w:r>
            <w:r w:rsidR="00ED2688">
              <w:rPr>
                <w:rFonts w:ascii="Tahoma" w:hAnsi="Tahoma" w:cs="Tahoma"/>
                <w:b w:val="0"/>
                <w:sz w:val="20"/>
                <w:szCs w:val="20"/>
              </w:rPr>
              <w:t>6</w:t>
            </w:r>
            <w:r w:rsidR="00302979">
              <w:rPr>
                <w:rFonts w:ascii="Tahoma" w:hAnsi="Tahoma" w:cs="Tahoma"/>
                <w:b w:val="0"/>
                <w:sz w:val="20"/>
                <w:szCs w:val="20"/>
              </w:rPr>
              <w:t>-4-1</w:t>
            </w:r>
            <w:r w:rsidR="00677067">
              <w:rPr>
                <w:rFonts w:ascii="Tahoma" w:hAnsi="Tahoma" w:cs="Tahoma"/>
                <w:b w:val="0"/>
                <w:sz w:val="20"/>
                <w:szCs w:val="20"/>
              </w:rPr>
              <w:t>1</w:t>
            </w:r>
            <w:r w:rsidR="00302979">
              <w:rPr>
                <w:rFonts w:ascii="Tahoma" w:hAnsi="Tahoma" w:cs="Tahoma"/>
                <w:b w:val="0"/>
                <w:sz w:val="20"/>
                <w:szCs w:val="20"/>
              </w:rPr>
              <w:t>-</w:t>
            </w:r>
            <w:r w:rsidR="00DD6AEB">
              <w:rPr>
                <w:rFonts w:ascii="Tahoma" w:hAnsi="Tahoma" w:cs="Tahoma"/>
                <w:b w:val="0"/>
                <w:sz w:val="20"/>
                <w:szCs w:val="20"/>
              </w:rPr>
              <w:t>1688</w:t>
            </w:r>
          </w:p>
        </w:tc>
      </w:tr>
    </w:tbl>
    <w:p w14:paraId="48F4A7B6" w14:textId="77777777" w:rsidR="00AF1E55" w:rsidRDefault="00AF1E55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</w:p>
    <w:p w14:paraId="6CD2BFDD" w14:textId="2E9FED1D" w:rsidR="00A52B46" w:rsidRPr="008537F0" w:rsidRDefault="006D6603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PRIJAVA</w:t>
      </w:r>
      <w:r w:rsidR="006E64A8">
        <w:rPr>
          <w:rFonts w:ascii="Tahoma" w:hAnsi="Tahoma" w:cs="Tahoma"/>
          <w:sz w:val="28"/>
          <w:szCs w:val="28"/>
        </w:rPr>
        <w:t xml:space="preserve"> ZA</w:t>
      </w:r>
      <w:r w:rsidR="00A52B46" w:rsidRPr="008537F0">
        <w:rPr>
          <w:rFonts w:ascii="Tahoma" w:hAnsi="Tahoma" w:cs="Tahoma"/>
          <w:sz w:val="28"/>
          <w:szCs w:val="28"/>
        </w:rPr>
        <w:t xml:space="preserve"> DODJELU BESPOVRATNIH SREDSTAVA</w:t>
      </w:r>
    </w:p>
    <w:p w14:paraId="6C177DD0" w14:textId="77777777" w:rsidR="00C948BE" w:rsidRDefault="00C33A8E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 w:rsidRPr="006E64A8">
        <w:rPr>
          <w:rFonts w:ascii="Tahoma" w:hAnsi="Tahoma" w:cs="Tahoma"/>
          <w:sz w:val="28"/>
          <w:szCs w:val="28"/>
        </w:rPr>
        <w:t xml:space="preserve">ZA </w:t>
      </w:r>
      <w:r w:rsidR="00695B10">
        <w:rPr>
          <w:rFonts w:ascii="Tahoma" w:hAnsi="Tahoma" w:cs="Tahoma"/>
          <w:sz w:val="28"/>
          <w:szCs w:val="28"/>
        </w:rPr>
        <w:t>SAMOZAPOŠLJAVANJE</w:t>
      </w:r>
    </w:p>
    <w:p w14:paraId="3DFE714B" w14:textId="77777777" w:rsidR="00085259" w:rsidRPr="00085259" w:rsidRDefault="00085259" w:rsidP="00085259">
      <w:pPr>
        <w:pStyle w:val="SubTitle1"/>
      </w:pPr>
    </w:p>
    <w:p w14:paraId="3798A207" w14:textId="12DB968B" w:rsidR="00085259" w:rsidRPr="00085259" w:rsidRDefault="00085259" w:rsidP="00085259">
      <w:pPr>
        <w:pStyle w:val="SubTitle1"/>
        <w:rPr>
          <w:rFonts w:ascii="Tahoma" w:hAnsi="Tahoma" w:cs="Tahoma"/>
          <w:sz w:val="32"/>
          <w:szCs w:val="32"/>
        </w:rPr>
      </w:pPr>
      <w:r w:rsidRPr="00085259">
        <w:rPr>
          <w:rFonts w:ascii="Tahoma" w:hAnsi="Tahoma" w:cs="Tahoma"/>
          <w:sz w:val="32"/>
          <w:szCs w:val="32"/>
        </w:rPr>
        <w:t>Lot 1: Dodjela bespovratnih sredstava za osnivanje poslovnih subjekata za obavljanje zelenih/digitalnih djelatnosti</w:t>
      </w:r>
    </w:p>
    <w:p w14:paraId="5C429091" w14:textId="77777777" w:rsidR="00695B10" w:rsidRPr="00695B10" w:rsidRDefault="00695B10" w:rsidP="00695B10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6473E1" w14:paraId="20C7C4C3" w14:textId="77777777" w:rsidTr="006473E1">
        <w:tc>
          <w:tcPr>
            <w:tcW w:w="10195" w:type="dxa"/>
            <w:gridSpan w:val="2"/>
            <w:shd w:val="clear" w:color="auto" w:fill="BDD6EE" w:themeFill="accent1" w:themeFillTint="66"/>
          </w:tcPr>
          <w:p w14:paraId="00B0FC32" w14:textId="4F9D6332" w:rsidR="006473E1" w:rsidRPr="006473E1" w:rsidRDefault="000A0F57" w:rsidP="00087B2D">
            <w:pPr>
              <w:pStyle w:val="SubTitle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PODACI O PODNOSIOCU </w:t>
            </w:r>
            <w:r w:rsidR="006D6603">
              <w:rPr>
                <w:rFonts w:ascii="Tahoma" w:hAnsi="Tahoma" w:cs="Tahoma"/>
                <w:sz w:val="28"/>
                <w:szCs w:val="28"/>
              </w:rPr>
              <w:t>PRIJAVE</w:t>
            </w:r>
          </w:p>
        </w:tc>
      </w:tr>
      <w:tr w:rsidR="00A52B46" w:rsidRPr="00D958F8" w14:paraId="3F730F37" w14:textId="77777777" w:rsidTr="00247933">
        <w:tc>
          <w:tcPr>
            <w:tcW w:w="3681" w:type="dxa"/>
          </w:tcPr>
          <w:p w14:paraId="2AD421F7" w14:textId="77777777" w:rsidR="00A52B46" w:rsidRPr="006D6603" w:rsidRDefault="00290FC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 (</w:t>
            </w:r>
            <w:r w:rsidR="006E64A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IME roditelja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 PREZIME</w:t>
            </w:r>
            <w:r w:rsidR="00437D29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727DDC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05C0CF25" w14:textId="77777777" w:rsidTr="00247933">
        <w:tc>
          <w:tcPr>
            <w:tcW w:w="3681" w:type="dxa"/>
          </w:tcPr>
          <w:p w14:paraId="3C1B87DC" w14:textId="77777777" w:rsidR="00A52B46" w:rsidRPr="00087B2D" w:rsidRDefault="00C77B1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Jedinstveni matični broj </w:t>
            </w:r>
          </w:p>
        </w:tc>
        <w:tc>
          <w:tcPr>
            <w:tcW w:w="6514" w:type="dxa"/>
          </w:tcPr>
          <w:p w14:paraId="0737E109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8537F0" w14:paraId="3A71F2EE" w14:textId="77777777" w:rsidTr="00247933">
        <w:tc>
          <w:tcPr>
            <w:tcW w:w="3681" w:type="dxa"/>
          </w:tcPr>
          <w:p w14:paraId="50D76CBF" w14:textId="77777777" w:rsidR="008537F0" w:rsidRPr="00087B2D" w:rsidRDefault="008537F0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Broj lične karte</w:t>
            </w:r>
          </w:p>
        </w:tc>
        <w:tc>
          <w:tcPr>
            <w:tcW w:w="6514" w:type="dxa"/>
          </w:tcPr>
          <w:p w14:paraId="7373BEF7" w14:textId="77777777" w:rsidR="008537F0" w:rsidRDefault="008537F0" w:rsidP="00C353F8">
            <w:pPr>
              <w:pStyle w:val="SubTitle2"/>
              <w:spacing w:after="120" w:line="276" w:lineRule="auto"/>
            </w:pPr>
          </w:p>
        </w:tc>
      </w:tr>
      <w:tr w:rsidR="00A52B46" w14:paraId="01A2F706" w14:textId="77777777" w:rsidTr="00247933">
        <w:tc>
          <w:tcPr>
            <w:tcW w:w="3681" w:type="dxa"/>
          </w:tcPr>
          <w:p w14:paraId="40816F33" w14:textId="77777777" w:rsidR="00A52B46" w:rsidRPr="00087B2D" w:rsidRDefault="008374E9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ADRESA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  <w:r w:rsidR="000735CD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514" w:type="dxa"/>
          </w:tcPr>
          <w:p w14:paraId="4093D018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14:paraId="0C50CCA2" w14:textId="77777777" w:rsidTr="00247933">
        <w:tc>
          <w:tcPr>
            <w:tcW w:w="3681" w:type="dxa"/>
          </w:tcPr>
          <w:p w14:paraId="63EB4D89" w14:textId="77777777" w:rsidR="00A52B46" w:rsidRPr="00087B2D" w:rsidRDefault="002D63D5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OPŠTINA</w:t>
            </w:r>
            <w:r w:rsidR="00E72F86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550A6EFD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:rsidRPr="00D958F8" w14:paraId="7D3DCF72" w14:textId="77777777" w:rsidTr="00247933">
        <w:tc>
          <w:tcPr>
            <w:tcW w:w="3681" w:type="dxa"/>
          </w:tcPr>
          <w:p w14:paraId="12C72BD6" w14:textId="5C6A5F89" w:rsidR="00A52B46" w:rsidRPr="006D6603" w:rsidRDefault="00247933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KONTAKT TELEFON </w:t>
            </w:r>
          </w:p>
        </w:tc>
        <w:tc>
          <w:tcPr>
            <w:tcW w:w="6514" w:type="dxa"/>
          </w:tcPr>
          <w:p w14:paraId="7DE9611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876985" w:rsidRPr="00D958F8" w14:paraId="199E1D43" w14:textId="77777777" w:rsidTr="00247933">
        <w:tc>
          <w:tcPr>
            <w:tcW w:w="3681" w:type="dxa"/>
          </w:tcPr>
          <w:p w14:paraId="41C4857D" w14:textId="47E81556" w:rsidR="00876985" w:rsidRPr="00087B2D" w:rsidRDefault="00876985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E- MAIL</w:t>
            </w:r>
            <w:r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B41E294" w14:textId="77777777" w:rsidR="00876985" w:rsidRPr="006D6603" w:rsidRDefault="00876985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1FD132CB" w14:textId="77777777" w:rsidTr="00247933">
        <w:tc>
          <w:tcPr>
            <w:tcW w:w="3681" w:type="dxa"/>
          </w:tcPr>
          <w:p w14:paraId="474C356F" w14:textId="77777777" w:rsidR="00A52B46" w:rsidRPr="00087B2D" w:rsidRDefault="00087B2D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NIVO OBRAZOVANJA</w:t>
            </w:r>
          </w:p>
        </w:tc>
        <w:tc>
          <w:tcPr>
            <w:tcW w:w="6514" w:type="dxa"/>
          </w:tcPr>
          <w:p w14:paraId="51AAC840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247933" w14:paraId="7E112698" w14:textId="77777777" w:rsidTr="00247933">
        <w:tc>
          <w:tcPr>
            <w:tcW w:w="3681" w:type="dxa"/>
          </w:tcPr>
          <w:p w14:paraId="37964CAB" w14:textId="77777777" w:rsidR="00247933" w:rsidRPr="00087B2D" w:rsidRDefault="007108BA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ZANIMANJE</w:t>
            </w:r>
          </w:p>
        </w:tc>
        <w:tc>
          <w:tcPr>
            <w:tcW w:w="6514" w:type="dxa"/>
          </w:tcPr>
          <w:p w14:paraId="1C081B6F" w14:textId="77777777" w:rsidR="00247933" w:rsidRDefault="00247933" w:rsidP="00C353F8">
            <w:pPr>
              <w:pStyle w:val="SubTitle2"/>
              <w:spacing w:after="120" w:line="276" w:lineRule="auto"/>
            </w:pPr>
          </w:p>
        </w:tc>
      </w:tr>
    </w:tbl>
    <w:p w14:paraId="25E5B992" w14:textId="77777777" w:rsidR="00BF5AB3" w:rsidRDefault="00BF5AB3" w:rsidP="00BF5AB3">
      <w:pPr>
        <w:rPr>
          <w:lang w:val="en-GB"/>
        </w:rPr>
      </w:pPr>
    </w:p>
    <w:p w14:paraId="790CE2FD" w14:textId="77777777" w:rsidR="00CB35DF" w:rsidRPr="00BF5AB3" w:rsidRDefault="00CB35DF" w:rsidP="00BF5AB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08178B" w14:paraId="34A5DC7E" w14:textId="77777777" w:rsidTr="005F018C">
        <w:tc>
          <w:tcPr>
            <w:tcW w:w="10195" w:type="dxa"/>
            <w:gridSpan w:val="2"/>
            <w:shd w:val="clear" w:color="auto" w:fill="BDD6EE" w:themeFill="accent1" w:themeFillTint="66"/>
          </w:tcPr>
          <w:p w14:paraId="7E6CF2A7" w14:textId="77777777" w:rsidR="0008178B" w:rsidRPr="005F018C" w:rsidRDefault="0049096F" w:rsidP="005F018C">
            <w:pPr>
              <w:spacing w:before="0" w:after="160" w:line="259" w:lineRule="auto"/>
              <w:jc w:val="center"/>
              <w:rPr>
                <w:rFonts w:eastAsia="Times New Roman" w:cs="Tahoma"/>
                <w:b/>
                <w:sz w:val="28"/>
                <w:szCs w:val="28"/>
              </w:rPr>
            </w:pPr>
            <w:r w:rsidRPr="0049096F">
              <w:rPr>
                <w:rFonts w:ascii="Arial" w:eastAsia="Times New Roman" w:hAnsi="Arial" w:cs="Arial"/>
                <w:b/>
                <w:sz w:val="28"/>
                <w:szCs w:val="28"/>
              </w:rPr>
              <w:t>KATEGORIJA NEZAPOSLENIH LICA</w:t>
            </w:r>
            <w:r>
              <w:rPr>
                <w:rFonts w:eastAsia="Times New Roman" w:cs="Tahoma"/>
                <w:b/>
                <w:sz w:val="28"/>
                <w:szCs w:val="28"/>
              </w:rPr>
              <w:t xml:space="preserve"> </w:t>
            </w:r>
          </w:p>
        </w:tc>
      </w:tr>
      <w:tr w:rsidR="00BF5AB3" w14:paraId="6A975AB1" w14:textId="77777777" w:rsidTr="008B6777">
        <w:tc>
          <w:tcPr>
            <w:tcW w:w="9351" w:type="dxa"/>
            <w:vAlign w:val="center"/>
          </w:tcPr>
          <w:p w14:paraId="5A088FEF" w14:textId="08094ED1" w:rsidR="005F3A18" w:rsidRPr="006D6603" w:rsidRDefault="00ED2688" w:rsidP="00356C9B">
            <w:pPr>
              <w:rPr>
                <w:rFonts w:eastAsia="Times New Roman" w:cs="Tahoma"/>
                <w:bCs/>
                <w:szCs w:val="20"/>
              </w:rPr>
            </w:pPr>
            <w:r>
              <w:rPr>
                <w:rFonts w:eastAsia="Times New Roman" w:cs="Tahoma"/>
                <w:bCs/>
                <w:szCs w:val="20"/>
              </w:rPr>
              <w:t>NEZAPOSLEN</w:t>
            </w:r>
            <w:r w:rsidR="00F314F4">
              <w:rPr>
                <w:rFonts w:eastAsia="Times New Roman" w:cs="Tahoma"/>
                <w:bCs/>
                <w:szCs w:val="20"/>
              </w:rPr>
              <w:t>O</w:t>
            </w:r>
            <w:r>
              <w:rPr>
                <w:rFonts w:eastAsia="Times New Roman" w:cs="Tahoma"/>
                <w:bCs/>
                <w:szCs w:val="20"/>
              </w:rPr>
              <w:t xml:space="preserve"> </w:t>
            </w:r>
            <w:r w:rsidR="00F314F4">
              <w:rPr>
                <w:rFonts w:eastAsia="Times New Roman" w:cs="Tahoma"/>
                <w:bCs/>
                <w:szCs w:val="20"/>
              </w:rPr>
              <w:t>LICE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</w:t>
            </w:r>
            <w:r w:rsidR="00F314F4">
              <w:rPr>
                <w:rFonts w:eastAsia="Times New Roman" w:cs="Tahoma"/>
                <w:bCs/>
                <w:szCs w:val="20"/>
              </w:rPr>
              <w:t>KOJE JE KORISNIK MATERIJALNOG OBEZBJEĐENJA IZ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EVIDENCIJE ZAVODA – PRIJAVLJEN</w:t>
            </w:r>
            <w:r w:rsidR="00F314F4">
              <w:rPr>
                <w:rFonts w:eastAsia="Times New Roman" w:cs="Tahoma"/>
                <w:bCs/>
                <w:szCs w:val="20"/>
              </w:rPr>
              <w:t>O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</w:t>
            </w:r>
            <w:r w:rsidR="006D6603" w:rsidRPr="006D6603">
              <w:rPr>
                <w:rFonts w:eastAsia="Times New Roman" w:cs="Tahoma"/>
                <w:bCs/>
                <w:szCs w:val="20"/>
              </w:rPr>
              <w:t>NAJKRAĆE ČETIRI MJESECA, U KONTINUITETU, NA DAN RASPISIVANJA KONKURSA ZA IZBOR KORISNIKA BESPOVRATNIH SREDSTAVA ZA SAMOZAPOŠLJAVANJE</w:t>
            </w:r>
          </w:p>
        </w:tc>
        <w:tc>
          <w:tcPr>
            <w:tcW w:w="844" w:type="dxa"/>
            <w:vAlign w:val="center"/>
          </w:tcPr>
          <w:p w14:paraId="1586AC94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14:paraId="616C837E" w14:textId="77777777" w:rsidR="00CB35DF" w:rsidRPr="00CB35DF" w:rsidRDefault="00CB35DF" w:rsidP="00B37236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37236" w14:paraId="049ED3F8" w14:textId="77777777" w:rsidTr="008B6777">
        <w:tc>
          <w:tcPr>
            <w:tcW w:w="10195" w:type="dxa"/>
            <w:gridSpan w:val="2"/>
            <w:shd w:val="clear" w:color="auto" w:fill="BDD6EE" w:themeFill="accent1" w:themeFillTint="66"/>
          </w:tcPr>
          <w:p w14:paraId="1AFD5B28" w14:textId="77777777" w:rsidR="00B37236" w:rsidRPr="00D32254" w:rsidRDefault="00D32254" w:rsidP="00FA2EA1">
            <w:pPr>
              <w:pStyle w:val="SubTitle2"/>
              <w:rPr>
                <w:sz w:val="28"/>
                <w:szCs w:val="28"/>
              </w:rPr>
            </w:pPr>
            <w:r w:rsidRPr="00D32254">
              <w:rPr>
                <w:sz w:val="28"/>
                <w:szCs w:val="28"/>
              </w:rPr>
              <w:t>BIZNIS PLAN</w:t>
            </w:r>
          </w:p>
        </w:tc>
      </w:tr>
      <w:tr w:rsidR="00B37236" w14:paraId="6321D3F0" w14:textId="77777777" w:rsidTr="008B6777">
        <w:tc>
          <w:tcPr>
            <w:tcW w:w="3397" w:type="dxa"/>
          </w:tcPr>
          <w:p w14:paraId="5C367AAD" w14:textId="77777777" w:rsidR="009C1715" w:rsidRPr="00C353F8" w:rsidRDefault="00C406D9" w:rsidP="00130EEA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Naziv 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BIZNIS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idej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6798" w:type="dxa"/>
          </w:tcPr>
          <w:p w14:paraId="310D37C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1DB16885" w14:textId="77777777" w:rsidTr="008B6777">
        <w:tc>
          <w:tcPr>
            <w:tcW w:w="3397" w:type="dxa"/>
          </w:tcPr>
          <w:p w14:paraId="23CC87B0" w14:textId="77777777" w:rsidR="00B37236" w:rsidRPr="00C353F8" w:rsidRDefault="00713D68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Djelatnost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U KOJOJ ĆE SE REALIZOVATI BIZNIS IDEJA</w:t>
            </w:r>
          </w:p>
        </w:tc>
        <w:tc>
          <w:tcPr>
            <w:tcW w:w="6798" w:type="dxa"/>
          </w:tcPr>
          <w:p w14:paraId="787E3B2F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D0497B" w14:paraId="3442B146" w14:textId="77777777" w:rsidTr="008B6777">
        <w:tc>
          <w:tcPr>
            <w:tcW w:w="10195" w:type="dxa"/>
            <w:gridSpan w:val="2"/>
          </w:tcPr>
          <w:p w14:paraId="3A038644" w14:textId="77777777" w:rsidR="00D0497B" w:rsidRPr="000951AB" w:rsidRDefault="002C23D8" w:rsidP="00130EEA">
            <w:pPr>
              <w:pStyle w:val="SubTitle2"/>
              <w:spacing w:after="120" w:line="276" w:lineRule="auto"/>
            </w:pP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procjena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vrijednost</w:t>
            </w: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i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="00130EEA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BIZNIS PLANA</w:t>
            </w:r>
          </w:p>
        </w:tc>
      </w:tr>
      <w:tr w:rsidR="00B37236" w14:paraId="5A4E0AA5" w14:textId="77777777" w:rsidTr="008B6777">
        <w:tc>
          <w:tcPr>
            <w:tcW w:w="3397" w:type="dxa"/>
          </w:tcPr>
          <w:p w14:paraId="7D97AAB6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uKUPNA VRIJEDNOST</w:t>
            </w:r>
          </w:p>
        </w:tc>
        <w:tc>
          <w:tcPr>
            <w:tcW w:w="6798" w:type="dxa"/>
          </w:tcPr>
          <w:p w14:paraId="3E7CF19E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7DA22EE9" w14:textId="77777777" w:rsidTr="008B6777">
        <w:tc>
          <w:tcPr>
            <w:tcW w:w="3397" w:type="dxa"/>
          </w:tcPr>
          <w:p w14:paraId="7EFB4A62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TRAŽENI IZNOS BESPOVRATNIH SREDSTAVA</w:t>
            </w:r>
          </w:p>
        </w:tc>
        <w:tc>
          <w:tcPr>
            <w:tcW w:w="6798" w:type="dxa"/>
          </w:tcPr>
          <w:p w14:paraId="096187C4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0681CEA4" w14:textId="77777777" w:rsidTr="008B6777">
        <w:tc>
          <w:tcPr>
            <w:tcW w:w="3397" w:type="dxa"/>
          </w:tcPr>
          <w:p w14:paraId="51EE9023" w14:textId="77777777" w:rsidR="00D0497B" w:rsidRPr="00247933" w:rsidRDefault="00551451" w:rsidP="00531D6C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52D9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Drugi izvori</w:t>
            </w:r>
            <w:r w:rsidR="00D22D44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FINANSIRANJA</w:t>
            </w:r>
            <w:r w:rsidR="005530C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481C735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</w:tbl>
    <w:p w14:paraId="3CE10A9F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tbl>
      <w:tblPr>
        <w:tblStyle w:val="TableGrid"/>
        <w:tblpPr w:leftFromText="141" w:rightFromText="141" w:vertAnchor="text" w:horzAnchor="margin" w:tblpXSpec="right" w:tblpY="2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AA37CA" w14:paraId="744EC1EF" w14:textId="77777777" w:rsidTr="00664E9D">
        <w:trPr>
          <w:trHeight w:val="1138"/>
        </w:trPr>
        <w:tc>
          <w:tcPr>
            <w:tcW w:w="4153" w:type="dxa"/>
          </w:tcPr>
          <w:p w14:paraId="20615393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50CFF1C3" w14:textId="36AE0A2C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 xml:space="preserve">Potpis </w:t>
            </w:r>
            <w:r w:rsidR="006E64A8">
              <w:rPr>
                <w:b/>
                <w:szCs w:val="20"/>
                <w:lang w:val="sl-SI"/>
              </w:rPr>
              <w:t>podnosioca</w:t>
            </w:r>
            <w:r w:rsidR="00EE7158">
              <w:rPr>
                <w:b/>
                <w:szCs w:val="20"/>
                <w:lang w:val="sl-SI"/>
              </w:rPr>
              <w:t xml:space="preserve"> </w:t>
            </w:r>
            <w:r w:rsidR="006D6603">
              <w:rPr>
                <w:b/>
                <w:szCs w:val="20"/>
                <w:lang w:val="sl-SI"/>
              </w:rPr>
              <w:t>prijave</w:t>
            </w:r>
          </w:p>
          <w:p w14:paraId="547AAAFE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00FEB45C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4659D7FB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7FBF989D" w14:textId="77777777" w:rsidR="00AA37CA" w:rsidRPr="009C1715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0C72D441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p w14:paraId="2C4580C8" w14:textId="77777777" w:rsidR="009B2A15" w:rsidRDefault="009B2A15" w:rsidP="004646F9">
      <w:pPr>
        <w:jc w:val="right"/>
        <w:rPr>
          <w:bCs/>
          <w:sz w:val="22"/>
          <w:lang w:val="sl-SI"/>
        </w:rPr>
      </w:pPr>
    </w:p>
    <w:p w14:paraId="016A30DB" w14:textId="77777777" w:rsidR="00D61512" w:rsidRDefault="00D61512" w:rsidP="004646F9">
      <w:pPr>
        <w:jc w:val="right"/>
        <w:rPr>
          <w:bCs/>
          <w:sz w:val="22"/>
          <w:lang w:val="sl-SI"/>
        </w:rPr>
      </w:pPr>
    </w:p>
    <w:p w14:paraId="61E0FDE0" w14:textId="77777777" w:rsidR="00D61512" w:rsidRPr="00D61512" w:rsidRDefault="00D61512" w:rsidP="00D61512">
      <w:pPr>
        <w:rPr>
          <w:sz w:val="22"/>
          <w:lang w:val="sl-SI"/>
        </w:rPr>
      </w:pPr>
    </w:p>
    <w:p w14:paraId="0F785CAF" w14:textId="77777777" w:rsidR="00D61512" w:rsidRDefault="00D61512" w:rsidP="00D61512">
      <w:pPr>
        <w:rPr>
          <w:sz w:val="22"/>
          <w:lang w:val="sl-SI"/>
        </w:rPr>
      </w:pPr>
    </w:p>
    <w:p w14:paraId="17887081" w14:textId="77777777" w:rsidR="00356C9B" w:rsidRDefault="00356C9B" w:rsidP="00D61512">
      <w:pPr>
        <w:rPr>
          <w:sz w:val="22"/>
          <w:lang w:val="sl-SI"/>
        </w:rPr>
      </w:pPr>
    </w:p>
    <w:p w14:paraId="6850D0EA" w14:textId="77777777" w:rsidR="009B2A15" w:rsidRPr="00D61512" w:rsidRDefault="00D61512" w:rsidP="00D61512">
      <w:pPr>
        <w:rPr>
          <w:b/>
          <w:sz w:val="22"/>
          <w:lang w:val="sl-SI"/>
        </w:rPr>
      </w:pPr>
      <w:r w:rsidRPr="00D61512">
        <w:rPr>
          <w:b/>
          <w:sz w:val="22"/>
          <w:lang w:val="sl-SI"/>
        </w:rPr>
        <w:t>PRILOZI:</w:t>
      </w:r>
    </w:p>
    <w:p w14:paraId="7F6B88DB" w14:textId="39466CFB" w:rsidR="00122168" w:rsidRDefault="00876985" w:rsidP="00D61512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1</w:t>
      </w:r>
      <w:r w:rsidR="00122168">
        <w:rPr>
          <w:sz w:val="22"/>
          <w:lang w:val="sl-SI"/>
        </w:rPr>
        <w:t xml:space="preserve"> </w:t>
      </w:r>
      <w:r w:rsidR="005D186E">
        <w:rPr>
          <w:sz w:val="22"/>
          <w:lang w:val="sl-SI"/>
        </w:rPr>
        <w:t xml:space="preserve">– Biznis plan </w:t>
      </w:r>
      <w:r w:rsidR="00122168">
        <w:rPr>
          <w:sz w:val="22"/>
          <w:lang w:val="sl-SI"/>
        </w:rPr>
        <w:t>sa pratećom dokumentacijom;</w:t>
      </w:r>
    </w:p>
    <w:p w14:paraId="5B6E3052" w14:textId="576005A0" w:rsidR="00D61512" w:rsidRPr="00356C9B" w:rsidRDefault="00876985" w:rsidP="00356C9B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2</w:t>
      </w:r>
      <w:r w:rsidR="005D186E">
        <w:rPr>
          <w:sz w:val="22"/>
          <w:lang w:val="sl-SI"/>
        </w:rPr>
        <w:t xml:space="preserve"> – Izjava podnosioca </w:t>
      </w:r>
      <w:r w:rsidR="006D6603">
        <w:rPr>
          <w:sz w:val="22"/>
          <w:lang w:val="sl-SI"/>
        </w:rPr>
        <w:t>prijave</w:t>
      </w:r>
      <w:r w:rsidR="00122168" w:rsidRPr="00356C9B">
        <w:rPr>
          <w:sz w:val="22"/>
          <w:lang w:val="sl-SI"/>
        </w:rPr>
        <w:t>.</w:t>
      </w:r>
    </w:p>
    <w:sectPr w:rsidR="00D61512" w:rsidRPr="00356C9B" w:rsidSect="00CB35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63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7E9E" w14:textId="77777777" w:rsidR="00E33918" w:rsidRDefault="00E33918" w:rsidP="00EB3D1C">
      <w:pPr>
        <w:spacing w:after="0" w:line="240" w:lineRule="auto"/>
      </w:pPr>
      <w:r>
        <w:separator/>
      </w:r>
    </w:p>
  </w:endnote>
  <w:endnote w:type="continuationSeparator" w:id="0">
    <w:p w14:paraId="11E3DB1F" w14:textId="77777777" w:rsidR="00E33918" w:rsidRDefault="00E3391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627FF484" w14:textId="77777777" w:rsidR="005F355E" w:rsidRDefault="005F355E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</w:pPr>
        <w:r>
          <w:t xml:space="preserve">                                                                                                                  </w:t>
        </w:r>
      </w:p>
      <w:p w14:paraId="61D45E5E" w14:textId="42801A86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9C4F36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394096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B35240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F41" w14:textId="77777777" w:rsidR="00A52B46" w:rsidRPr="005F355E" w:rsidRDefault="005F355E" w:rsidP="005F355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FB5F" w14:textId="77777777" w:rsidR="00E33918" w:rsidRDefault="00E33918" w:rsidP="00EB3D1C">
      <w:pPr>
        <w:spacing w:after="0" w:line="240" w:lineRule="auto"/>
      </w:pPr>
      <w:r>
        <w:separator/>
      </w:r>
    </w:p>
  </w:footnote>
  <w:footnote w:type="continuationSeparator" w:id="0">
    <w:p w14:paraId="738EA194" w14:textId="77777777" w:rsidR="00E33918" w:rsidRDefault="00E3391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299" w14:textId="4F960825" w:rsidR="00B662D1" w:rsidRDefault="003F1713" w:rsidP="000274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F075EC8" wp14:editId="15F76979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CBECCE" w14:textId="47C03A43" w:rsidR="00610539" w:rsidRDefault="006D6603" w:rsidP="00A52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PRIJAVA</w:t>
                          </w:r>
                          <w:r w:rsidR="00F477E0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DODJELU BESPOVRATNIH SREDSTAVA</w:t>
                          </w:r>
                          <w:r w:rsidR="00610539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SAMOZAPOŠLJAVANJE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075EC8" id="Rectangle 2" o:spid="_x0000_s1026" style="position:absolute;left:0;text-align:left;margin-left:458.8pt;margin-top:19.9pt;width:510pt;height:25.25pt;z-index:-251658752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" o:allowoverlap="f" fillcolor="#5b9bd5 [3204]" stroked="f" strokeweight="1pt">
              <v:textbox style="mso-fit-shape-to-text:t">
                <w:txbxContent>
                  <w:p w14:paraId="78CBECCE" w14:textId="47C03A43" w:rsidR="00610539" w:rsidRDefault="006D6603" w:rsidP="00A52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PRIJAVA</w:t>
                    </w:r>
                    <w:r w:rsidR="00F477E0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DODJELU BESPOVRATNIH SREDSTAVA</w:t>
                    </w:r>
                    <w:r w:rsidR="00610539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SAMOZAPOŠLJAVANJE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097F" w14:textId="7113A372" w:rsidR="009C4F36" w:rsidRPr="009C4F36" w:rsidRDefault="0083259A" w:rsidP="009C4F36">
    <w:pPr>
      <w:pStyle w:val="Header"/>
      <w:jc w:val="right"/>
    </w:pPr>
    <w:r>
      <w:rPr>
        <w:noProof/>
      </w:rPr>
      <w:t xml:space="preserve">Obrazac </w:t>
    </w:r>
    <w:r w:rsidR="00ED2688">
      <w:rPr>
        <w:noProof/>
      </w:rPr>
      <w:t>“START2GROW –zeleni klik</w:t>
    </w:r>
    <w:r w:rsidR="00F314F4">
      <w:rPr>
        <w:noProof/>
      </w:rPr>
      <w:t xml:space="preserve"> za aktivaciju</w:t>
    </w:r>
    <w:r w:rsidR="00ED2688">
      <w:rPr>
        <w:noProof/>
      </w:rPr>
      <w:t>”</w:t>
    </w:r>
    <w:r w:rsidR="00F314F4">
      <w:rPr>
        <w:noProof/>
      </w:rPr>
      <w:t xml:space="preserve"> PZS RA</w:t>
    </w:r>
    <w:r w:rsidR="009C4F36" w:rsidRPr="009C4F36">
      <w:rPr>
        <w:noProof/>
      </w:rPr>
      <w:t xml:space="preserve"> 2</w:t>
    </w:r>
    <w:r w:rsidR="00ED2688">
      <w:rPr>
        <w:noProof/>
      </w:rPr>
      <w:t>026</w:t>
    </w:r>
  </w:p>
  <w:p w14:paraId="59F0F312" w14:textId="2C39309E" w:rsidR="00CB35DF" w:rsidRPr="0083259A" w:rsidRDefault="00CB35DF" w:rsidP="008325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B18"/>
    <w:multiLevelType w:val="hybridMultilevel"/>
    <w:tmpl w:val="84DA1836"/>
    <w:lvl w:ilvl="0" w:tplc="EFA8A5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5474">
    <w:abstractNumId w:val="20"/>
  </w:num>
  <w:num w:numId="2" w16cid:durableId="1921206564">
    <w:abstractNumId w:val="10"/>
  </w:num>
  <w:num w:numId="3" w16cid:durableId="1796555760">
    <w:abstractNumId w:val="1"/>
  </w:num>
  <w:num w:numId="4" w16cid:durableId="929243183">
    <w:abstractNumId w:val="25"/>
  </w:num>
  <w:num w:numId="5" w16cid:durableId="792601644">
    <w:abstractNumId w:val="22"/>
  </w:num>
  <w:num w:numId="6" w16cid:durableId="1051880574">
    <w:abstractNumId w:val="16"/>
  </w:num>
  <w:num w:numId="7" w16cid:durableId="1674257988">
    <w:abstractNumId w:val="18"/>
  </w:num>
  <w:num w:numId="8" w16cid:durableId="159199821">
    <w:abstractNumId w:val="17"/>
  </w:num>
  <w:num w:numId="9" w16cid:durableId="2013332872">
    <w:abstractNumId w:val="26"/>
  </w:num>
  <w:num w:numId="10" w16cid:durableId="474103462">
    <w:abstractNumId w:val="5"/>
  </w:num>
  <w:num w:numId="11" w16cid:durableId="478689072">
    <w:abstractNumId w:val="9"/>
  </w:num>
  <w:num w:numId="12" w16cid:durableId="1616865858">
    <w:abstractNumId w:val="12"/>
  </w:num>
  <w:num w:numId="13" w16cid:durableId="1082070414">
    <w:abstractNumId w:val="23"/>
  </w:num>
  <w:num w:numId="14" w16cid:durableId="43065624">
    <w:abstractNumId w:val="19"/>
  </w:num>
  <w:num w:numId="15" w16cid:durableId="638724116">
    <w:abstractNumId w:val="24"/>
  </w:num>
  <w:num w:numId="16" w16cid:durableId="1631589121">
    <w:abstractNumId w:val="27"/>
  </w:num>
  <w:num w:numId="17" w16cid:durableId="500196822">
    <w:abstractNumId w:val="6"/>
  </w:num>
  <w:num w:numId="18" w16cid:durableId="1335261039">
    <w:abstractNumId w:val="6"/>
  </w:num>
  <w:num w:numId="19" w16cid:durableId="1954048430">
    <w:abstractNumId w:val="4"/>
  </w:num>
  <w:num w:numId="20" w16cid:durableId="1527719374">
    <w:abstractNumId w:val="21"/>
  </w:num>
  <w:num w:numId="21" w16cid:durableId="1772317788">
    <w:abstractNumId w:val="7"/>
  </w:num>
  <w:num w:numId="22" w16cid:durableId="265307184">
    <w:abstractNumId w:val="7"/>
    <w:lvlOverride w:ilvl="0">
      <w:startOverride w:val="1"/>
    </w:lvlOverride>
  </w:num>
  <w:num w:numId="23" w16cid:durableId="899822378">
    <w:abstractNumId w:val="15"/>
  </w:num>
  <w:num w:numId="24" w16cid:durableId="668945436">
    <w:abstractNumId w:val="13"/>
  </w:num>
  <w:num w:numId="25" w16cid:durableId="109709508">
    <w:abstractNumId w:val="14"/>
  </w:num>
  <w:num w:numId="26" w16cid:durableId="1471748043">
    <w:abstractNumId w:val="2"/>
  </w:num>
  <w:num w:numId="27" w16cid:durableId="1395202154">
    <w:abstractNumId w:val="11"/>
  </w:num>
  <w:num w:numId="28" w16cid:durableId="212157722">
    <w:abstractNumId w:val="28"/>
  </w:num>
  <w:num w:numId="29" w16cid:durableId="933978620">
    <w:abstractNumId w:val="8"/>
  </w:num>
  <w:num w:numId="30" w16cid:durableId="819229213">
    <w:abstractNumId w:val="3"/>
  </w:num>
  <w:num w:numId="31" w16cid:durableId="1869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736"/>
    <w:rsid w:val="0000267C"/>
    <w:rsid w:val="00011809"/>
    <w:rsid w:val="00014387"/>
    <w:rsid w:val="00016DD6"/>
    <w:rsid w:val="00017B52"/>
    <w:rsid w:val="00027416"/>
    <w:rsid w:val="00032EB7"/>
    <w:rsid w:val="00035457"/>
    <w:rsid w:val="000408BC"/>
    <w:rsid w:val="000511DA"/>
    <w:rsid w:val="000562AF"/>
    <w:rsid w:val="00056E75"/>
    <w:rsid w:val="0006686F"/>
    <w:rsid w:val="000735CD"/>
    <w:rsid w:val="00080FDD"/>
    <w:rsid w:val="0008178B"/>
    <w:rsid w:val="0008395B"/>
    <w:rsid w:val="0008501E"/>
    <w:rsid w:val="00085259"/>
    <w:rsid w:val="0008690C"/>
    <w:rsid w:val="00087B2D"/>
    <w:rsid w:val="000951AB"/>
    <w:rsid w:val="000A0F57"/>
    <w:rsid w:val="000A653E"/>
    <w:rsid w:val="000A6BC9"/>
    <w:rsid w:val="000B3518"/>
    <w:rsid w:val="000B68CA"/>
    <w:rsid w:val="000C7A38"/>
    <w:rsid w:val="000D15DE"/>
    <w:rsid w:val="000F3516"/>
    <w:rsid w:val="000F6ADC"/>
    <w:rsid w:val="000F7FAF"/>
    <w:rsid w:val="00104E8D"/>
    <w:rsid w:val="00110975"/>
    <w:rsid w:val="001113DE"/>
    <w:rsid w:val="00122168"/>
    <w:rsid w:val="00122A43"/>
    <w:rsid w:val="00123D01"/>
    <w:rsid w:val="00127696"/>
    <w:rsid w:val="00130CD0"/>
    <w:rsid w:val="00130EEA"/>
    <w:rsid w:val="0013126C"/>
    <w:rsid w:val="00142A1D"/>
    <w:rsid w:val="00142F3F"/>
    <w:rsid w:val="00160B6E"/>
    <w:rsid w:val="00162C6C"/>
    <w:rsid w:val="00164E73"/>
    <w:rsid w:val="0016791E"/>
    <w:rsid w:val="0017295B"/>
    <w:rsid w:val="00175B4F"/>
    <w:rsid w:val="00183A71"/>
    <w:rsid w:val="001862EC"/>
    <w:rsid w:val="00187DCB"/>
    <w:rsid w:val="001927B8"/>
    <w:rsid w:val="001A459F"/>
    <w:rsid w:val="001B073E"/>
    <w:rsid w:val="001C4B47"/>
    <w:rsid w:val="001E06C8"/>
    <w:rsid w:val="001E35B4"/>
    <w:rsid w:val="001E45C6"/>
    <w:rsid w:val="001E540D"/>
    <w:rsid w:val="001F0F4D"/>
    <w:rsid w:val="00242492"/>
    <w:rsid w:val="00247933"/>
    <w:rsid w:val="0025162C"/>
    <w:rsid w:val="00257FCD"/>
    <w:rsid w:val="00260240"/>
    <w:rsid w:val="0026025C"/>
    <w:rsid w:val="00260ED5"/>
    <w:rsid w:val="0026361E"/>
    <w:rsid w:val="002637C9"/>
    <w:rsid w:val="002637CB"/>
    <w:rsid w:val="00290FC2"/>
    <w:rsid w:val="0029717E"/>
    <w:rsid w:val="002A60D0"/>
    <w:rsid w:val="002B53EE"/>
    <w:rsid w:val="002C0A24"/>
    <w:rsid w:val="002C23D8"/>
    <w:rsid w:val="002D57DC"/>
    <w:rsid w:val="002D63D5"/>
    <w:rsid w:val="002E7925"/>
    <w:rsid w:val="002F2A21"/>
    <w:rsid w:val="002F5BFA"/>
    <w:rsid w:val="00302979"/>
    <w:rsid w:val="0030343F"/>
    <w:rsid w:val="003075DE"/>
    <w:rsid w:val="00311FE6"/>
    <w:rsid w:val="00312809"/>
    <w:rsid w:val="00316731"/>
    <w:rsid w:val="00322927"/>
    <w:rsid w:val="003244CE"/>
    <w:rsid w:val="003311D4"/>
    <w:rsid w:val="00333FFE"/>
    <w:rsid w:val="00346EDA"/>
    <w:rsid w:val="00356C9B"/>
    <w:rsid w:val="003628CC"/>
    <w:rsid w:val="00371235"/>
    <w:rsid w:val="00371555"/>
    <w:rsid w:val="00372725"/>
    <w:rsid w:val="00384E7F"/>
    <w:rsid w:val="00394096"/>
    <w:rsid w:val="003A22D1"/>
    <w:rsid w:val="003A33DC"/>
    <w:rsid w:val="003A7441"/>
    <w:rsid w:val="003B3F49"/>
    <w:rsid w:val="003C41D5"/>
    <w:rsid w:val="003D54C6"/>
    <w:rsid w:val="003D5CF0"/>
    <w:rsid w:val="003D70F0"/>
    <w:rsid w:val="003F1713"/>
    <w:rsid w:val="00407A08"/>
    <w:rsid w:val="00414B86"/>
    <w:rsid w:val="00416FA5"/>
    <w:rsid w:val="00425CB2"/>
    <w:rsid w:val="00437D29"/>
    <w:rsid w:val="00444F64"/>
    <w:rsid w:val="0044523A"/>
    <w:rsid w:val="004646F9"/>
    <w:rsid w:val="004772CC"/>
    <w:rsid w:val="004808BC"/>
    <w:rsid w:val="0049096F"/>
    <w:rsid w:val="0049585C"/>
    <w:rsid w:val="00497881"/>
    <w:rsid w:val="004A1918"/>
    <w:rsid w:val="004C4B5F"/>
    <w:rsid w:val="004D1623"/>
    <w:rsid w:val="004D26D3"/>
    <w:rsid w:val="004E0F2D"/>
    <w:rsid w:val="004E41F1"/>
    <w:rsid w:val="004E4808"/>
    <w:rsid w:val="004E596A"/>
    <w:rsid w:val="004F0F6B"/>
    <w:rsid w:val="004F66A9"/>
    <w:rsid w:val="00500F9B"/>
    <w:rsid w:val="005053F8"/>
    <w:rsid w:val="00511283"/>
    <w:rsid w:val="00513CD8"/>
    <w:rsid w:val="00523152"/>
    <w:rsid w:val="005239FF"/>
    <w:rsid w:val="00531D6C"/>
    <w:rsid w:val="0053517C"/>
    <w:rsid w:val="00551451"/>
    <w:rsid w:val="005530C8"/>
    <w:rsid w:val="005578AD"/>
    <w:rsid w:val="0056126A"/>
    <w:rsid w:val="00567E9B"/>
    <w:rsid w:val="005704DD"/>
    <w:rsid w:val="005716CA"/>
    <w:rsid w:val="0057367F"/>
    <w:rsid w:val="00596AFA"/>
    <w:rsid w:val="00597399"/>
    <w:rsid w:val="005A4E2B"/>
    <w:rsid w:val="005B2C96"/>
    <w:rsid w:val="005C642E"/>
    <w:rsid w:val="005D186E"/>
    <w:rsid w:val="005E3843"/>
    <w:rsid w:val="005E387E"/>
    <w:rsid w:val="005E3981"/>
    <w:rsid w:val="005F018C"/>
    <w:rsid w:val="005F0B1D"/>
    <w:rsid w:val="005F1017"/>
    <w:rsid w:val="005F355E"/>
    <w:rsid w:val="005F3A18"/>
    <w:rsid w:val="006050FF"/>
    <w:rsid w:val="00607B3B"/>
    <w:rsid w:val="00610539"/>
    <w:rsid w:val="006218CD"/>
    <w:rsid w:val="0062286A"/>
    <w:rsid w:val="00625F5A"/>
    <w:rsid w:val="006306DF"/>
    <w:rsid w:val="00636B6C"/>
    <w:rsid w:val="00640CA7"/>
    <w:rsid w:val="00644FBA"/>
    <w:rsid w:val="006473E1"/>
    <w:rsid w:val="0065343B"/>
    <w:rsid w:val="0066684A"/>
    <w:rsid w:val="00677067"/>
    <w:rsid w:val="006834D4"/>
    <w:rsid w:val="00686B7B"/>
    <w:rsid w:val="00695B10"/>
    <w:rsid w:val="00697F47"/>
    <w:rsid w:val="006A1B80"/>
    <w:rsid w:val="006A2A00"/>
    <w:rsid w:val="006B2B96"/>
    <w:rsid w:val="006B7D59"/>
    <w:rsid w:val="006D0BF4"/>
    <w:rsid w:val="006D2277"/>
    <w:rsid w:val="006D6603"/>
    <w:rsid w:val="006E64A8"/>
    <w:rsid w:val="006F0BC1"/>
    <w:rsid w:val="006F5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1798E"/>
    <w:rsid w:val="00742FBE"/>
    <w:rsid w:val="00752D98"/>
    <w:rsid w:val="00780702"/>
    <w:rsid w:val="00791612"/>
    <w:rsid w:val="00791F7D"/>
    <w:rsid w:val="007936D1"/>
    <w:rsid w:val="00795E66"/>
    <w:rsid w:val="007B6EE2"/>
    <w:rsid w:val="007C7130"/>
    <w:rsid w:val="007E5196"/>
    <w:rsid w:val="007E73A2"/>
    <w:rsid w:val="007F0DB8"/>
    <w:rsid w:val="007F755F"/>
    <w:rsid w:val="00804083"/>
    <w:rsid w:val="0082669A"/>
    <w:rsid w:val="008325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70481"/>
    <w:rsid w:val="008705C1"/>
    <w:rsid w:val="00871C74"/>
    <w:rsid w:val="00873902"/>
    <w:rsid w:val="00873D9D"/>
    <w:rsid w:val="0087642B"/>
    <w:rsid w:val="00876985"/>
    <w:rsid w:val="00876C7D"/>
    <w:rsid w:val="00891E49"/>
    <w:rsid w:val="008926EF"/>
    <w:rsid w:val="00894877"/>
    <w:rsid w:val="008A6324"/>
    <w:rsid w:val="008B3B4D"/>
    <w:rsid w:val="008B6777"/>
    <w:rsid w:val="008C3508"/>
    <w:rsid w:val="008C7193"/>
    <w:rsid w:val="008D4B81"/>
    <w:rsid w:val="008E24D5"/>
    <w:rsid w:val="008F4AFE"/>
    <w:rsid w:val="009043FE"/>
    <w:rsid w:val="00910DD8"/>
    <w:rsid w:val="00925302"/>
    <w:rsid w:val="009277C4"/>
    <w:rsid w:val="00936C71"/>
    <w:rsid w:val="00952E86"/>
    <w:rsid w:val="00953E13"/>
    <w:rsid w:val="009555CA"/>
    <w:rsid w:val="00955DAB"/>
    <w:rsid w:val="00963879"/>
    <w:rsid w:val="009713C8"/>
    <w:rsid w:val="00971C70"/>
    <w:rsid w:val="009A1DC9"/>
    <w:rsid w:val="009B2A15"/>
    <w:rsid w:val="009B49F2"/>
    <w:rsid w:val="009B6E0C"/>
    <w:rsid w:val="009C1715"/>
    <w:rsid w:val="009C4F36"/>
    <w:rsid w:val="009D0C69"/>
    <w:rsid w:val="009E32DE"/>
    <w:rsid w:val="009F0FA8"/>
    <w:rsid w:val="009F2DE3"/>
    <w:rsid w:val="009F51AE"/>
    <w:rsid w:val="00A25C22"/>
    <w:rsid w:val="00A25D0F"/>
    <w:rsid w:val="00A30A0C"/>
    <w:rsid w:val="00A33359"/>
    <w:rsid w:val="00A34FDD"/>
    <w:rsid w:val="00A35193"/>
    <w:rsid w:val="00A43566"/>
    <w:rsid w:val="00A43C8C"/>
    <w:rsid w:val="00A47733"/>
    <w:rsid w:val="00A52B46"/>
    <w:rsid w:val="00A5558A"/>
    <w:rsid w:val="00A576BF"/>
    <w:rsid w:val="00A57EC0"/>
    <w:rsid w:val="00A607E0"/>
    <w:rsid w:val="00A67508"/>
    <w:rsid w:val="00A72201"/>
    <w:rsid w:val="00A75387"/>
    <w:rsid w:val="00A90AC5"/>
    <w:rsid w:val="00A94984"/>
    <w:rsid w:val="00AA37CA"/>
    <w:rsid w:val="00AA47CC"/>
    <w:rsid w:val="00AA62E3"/>
    <w:rsid w:val="00AB5DA7"/>
    <w:rsid w:val="00AB7FA7"/>
    <w:rsid w:val="00AD03FB"/>
    <w:rsid w:val="00AD7616"/>
    <w:rsid w:val="00AE4FC3"/>
    <w:rsid w:val="00AF1E55"/>
    <w:rsid w:val="00B00621"/>
    <w:rsid w:val="00B01F40"/>
    <w:rsid w:val="00B03CD4"/>
    <w:rsid w:val="00B072F7"/>
    <w:rsid w:val="00B13F50"/>
    <w:rsid w:val="00B16A20"/>
    <w:rsid w:val="00B31FF7"/>
    <w:rsid w:val="00B37236"/>
    <w:rsid w:val="00B373EF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B084F"/>
    <w:rsid w:val="00BC32E9"/>
    <w:rsid w:val="00BC7B91"/>
    <w:rsid w:val="00BD3E09"/>
    <w:rsid w:val="00BD5CA5"/>
    <w:rsid w:val="00BD5D17"/>
    <w:rsid w:val="00BE6BD7"/>
    <w:rsid w:val="00BF5AB3"/>
    <w:rsid w:val="00C00CDD"/>
    <w:rsid w:val="00C01CA6"/>
    <w:rsid w:val="00C03076"/>
    <w:rsid w:val="00C0535A"/>
    <w:rsid w:val="00C14C6A"/>
    <w:rsid w:val="00C14E96"/>
    <w:rsid w:val="00C170A4"/>
    <w:rsid w:val="00C17EFC"/>
    <w:rsid w:val="00C2093A"/>
    <w:rsid w:val="00C23F49"/>
    <w:rsid w:val="00C33A8E"/>
    <w:rsid w:val="00C353F8"/>
    <w:rsid w:val="00C406D9"/>
    <w:rsid w:val="00C4542F"/>
    <w:rsid w:val="00C50E11"/>
    <w:rsid w:val="00C53722"/>
    <w:rsid w:val="00C56F36"/>
    <w:rsid w:val="00C6059C"/>
    <w:rsid w:val="00C77A17"/>
    <w:rsid w:val="00C77B12"/>
    <w:rsid w:val="00C836B5"/>
    <w:rsid w:val="00C872CA"/>
    <w:rsid w:val="00C948BE"/>
    <w:rsid w:val="00C95C81"/>
    <w:rsid w:val="00CB0FDE"/>
    <w:rsid w:val="00CB35DF"/>
    <w:rsid w:val="00CB39EA"/>
    <w:rsid w:val="00CB6AB2"/>
    <w:rsid w:val="00CC7375"/>
    <w:rsid w:val="00CD7891"/>
    <w:rsid w:val="00CE2149"/>
    <w:rsid w:val="00CE2603"/>
    <w:rsid w:val="00CE64D6"/>
    <w:rsid w:val="00CF19C5"/>
    <w:rsid w:val="00D0251A"/>
    <w:rsid w:val="00D038FD"/>
    <w:rsid w:val="00D0497B"/>
    <w:rsid w:val="00D0747F"/>
    <w:rsid w:val="00D14B60"/>
    <w:rsid w:val="00D15E1F"/>
    <w:rsid w:val="00D22D44"/>
    <w:rsid w:val="00D2599B"/>
    <w:rsid w:val="00D25C81"/>
    <w:rsid w:val="00D25DCC"/>
    <w:rsid w:val="00D30192"/>
    <w:rsid w:val="00D3202E"/>
    <w:rsid w:val="00D32254"/>
    <w:rsid w:val="00D368B6"/>
    <w:rsid w:val="00D36EEC"/>
    <w:rsid w:val="00D37401"/>
    <w:rsid w:val="00D401DC"/>
    <w:rsid w:val="00D533BD"/>
    <w:rsid w:val="00D5646C"/>
    <w:rsid w:val="00D609E7"/>
    <w:rsid w:val="00D61512"/>
    <w:rsid w:val="00D657C8"/>
    <w:rsid w:val="00D66549"/>
    <w:rsid w:val="00D71C64"/>
    <w:rsid w:val="00D74765"/>
    <w:rsid w:val="00D8415E"/>
    <w:rsid w:val="00D9140B"/>
    <w:rsid w:val="00D958F8"/>
    <w:rsid w:val="00DA2CD0"/>
    <w:rsid w:val="00DA67DE"/>
    <w:rsid w:val="00DC26EC"/>
    <w:rsid w:val="00DC5CA4"/>
    <w:rsid w:val="00DD259D"/>
    <w:rsid w:val="00DD6AEB"/>
    <w:rsid w:val="00DF152C"/>
    <w:rsid w:val="00DF2584"/>
    <w:rsid w:val="00DF3B48"/>
    <w:rsid w:val="00DF437B"/>
    <w:rsid w:val="00DF67F3"/>
    <w:rsid w:val="00E058A3"/>
    <w:rsid w:val="00E05E7A"/>
    <w:rsid w:val="00E07440"/>
    <w:rsid w:val="00E1050B"/>
    <w:rsid w:val="00E301AF"/>
    <w:rsid w:val="00E33918"/>
    <w:rsid w:val="00E45B54"/>
    <w:rsid w:val="00E4656A"/>
    <w:rsid w:val="00E56C24"/>
    <w:rsid w:val="00E611F4"/>
    <w:rsid w:val="00E667C2"/>
    <w:rsid w:val="00E71564"/>
    <w:rsid w:val="00E72F86"/>
    <w:rsid w:val="00E85666"/>
    <w:rsid w:val="00E953E1"/>
    <w:rsid w:val="00E96EC2"/>
    <w:rsid w:val="00EA1A74"/>
    <w:rsid w:val="00EB01C4"/>
    <w:rsid w:val="00EB12E9"/>
    <w:rsid w:val="00EB14A5"/>
    <w:rsid w:val="00EB3D1C"/>
    <w:rsid w:val="00EB5B1C"/>
    <w:rsid w:val="00EC6A98"/>
    <w:rsid w:val="00ED2688"/>
    <w:rsid w:val="00ED2B9D"/>
    <w:rsid w:val="00ED5165"/>
    <w:rsid w:val="00EE4896"/>
    <w:rsid w:val="00EE5F34"/>
    <w:rsid w:val="00EE7158"/>
    <w:rsid w:val="00EF0007"/>
    <w:rsid w:val="00EF3C54"/>
    <w:rsid w:val="00F07513"/>
    <w:rsid w:val="00F11382"/>
    <w:rsid w:val="00F214C1"/>
    <w:rsid w:val="00F225E9"/>
    <w:rsid w:val="00F22732"/>
    <w:rsid w:val="00F2411B"/>
    <w:rsid w:val="00F26CD2"/>
    <w:rsid w:val="00F314F4"/>
    <w:rsid w:val="00F36FD7"/>
    <w:rsid w:val="00F40624"/>
    <w:rsid w:val="00F477E0"/>
    <w:rsid w:val="00F47FDC"/>
    <w:rsid w:val="00F50BF9"/>
    <w:rsid w:val="00F50F7F"/>
    <w:rsid w:val="00F55CB2"/>
    <w:rsid w:val="00F60963"/>
    <w:rsid w:val="00F6175D"/>
    <w:rsid w:val="00F670A7"/>
    <w:rsid w:val="00F77F2E"/>
    <w:rsid w:val="00F82CB2"/>
    <w:rsid w:val="00FA11B4"/>
    <w:rsid w:val="00FA1770"/>
    <w:rsid w:val="00FA17C5"/>
    <w:rsid w:val="00FA50BD"/>
    <w:rsid w:val="00FB408F"/>
    <w:rsid w:val="00FB7BFA"/>
    <w:rsid w:val="00FC08AA"/>
    <w:rsid w:val="00FC5E50"/>
    <w:rsid w:val="00FC7AC7"/>
    <w:rsid w:val="00FD784A"/>
    <w:rsid w:val="00FE36E1"/>
    <w:rsid w:val="00FE37B6"/>
    <w:rsid w:val="00FE5017"/>
    <w:rsid w:val="00FF13DF"/>
    <w:rsid w:val="00FF188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EDDBF"/>
  <w15:docId w15:val="{D92B1E37-BEE9-48E6-98EC-A302C8E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8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08C27F-F73B-4514-9E0D-630528F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6</cp:revision>
  <cp:lastPrinted>2024-03-05T12:11:00Z</cp:lastPrinted>
  <dcterms:created xsi:type="dcterms:W3CDTF">2026-02-09T11:08:00Z</dcterms:created>
  <dcterms:modified xsi:type="dcterms:W3CDTF">2026-04-28T14:38:00Z</dcterms:modified>
</cp:coreProperties>
</file>