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615C1" w14:textId="446FA746" w:rsidR="0075511A" w:rsidRDefault="00390E5D">
      <w:pPr>
        <w:widowControl w:val="0"/>
        <w:pBdr>
          <w:top w:val="nil"/>
          <w:left w:val="nil"/>
          <w:bottom w:val="nil"/>
          <w:right w:val="nil"/>
          <w:between w:val="nil"/>
        </w:pBdr>
        <w:spacing w:after="0" w:line="276" w:lineRule="auto"/>
        <w:rPr>
          <w:color w:val="000000"/>
          <w:sz w:val="22"/>
          <w:szCs w:val="22"/>
        </w:rPr>
      </w:pPr>
      <w:r>
        <w:rPr>
          <w:color w:val="000000"/>
          <w:sz w:val="22"/>
          <w:szCs w:val="22"/>
        </w:rPr>
        <w:t>+</w:t>
      </w:r>
    </w:p>
    <w:tbl>
      <w:tblPr>
        <w:tblStyle w:val="a"/>
        <w:tblpPr w:leftFromText="180" w:rightFromText="180" w:vertAnchor="text"/>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799"/>
      </w:tblGrid>
      <w:tr w:rsidR="0075511A" w14:paraId="625F6FC5" w14:textId="77777777">
        <w:tc>
          <w:tcPr>
            <w:tcW w:w="2694" w:type="dxa"/>
            <w:tcBorders>
              <w:top w:val="single" w:sz="4" w:space="0" w:color="000000"/>
              <w:left w:val="single" w:sz="4" w:space="0" w:color="000000"/>
              <w:bottom w:val="single" w:sz="4" w:space="0" w:color="000000"/>
              <w:right w:val="single" w:sz="4" w:space="0" w:color="000000"/>
            </w:tcBorders>
            <w:shd w:val="clear" w:color="auto" w:fill="DBEEF3"/>
            <w:vAlign w:val="center"/>
          </w:tcPr>
          <w:p w14:paraId="5E2D6215" w14:textId="77777777" w:rsidR="0075511A" w:rsidRDefault="00853168">
            <w:pPr>
              <w:rPr>
                <w:rFonts w:ascii="Calibri" w:eastAsia="Calibri" w:hAnsi="Calibri" w:cs="Calibri"/>
                <w:b/>
                <w:bCs/>
                <w:sz w:val="24"/>
                <w:szCs w:val="24"/>
              </w:rPr>
            </w:pPr>
            <w:r>
              <w:rPr>
                <w:rFonts w:ascii="Calibri" w:eastAsia="Calibri" w:hAnsi="Calibri" w:cs="Calibri"/>
                <w:b/>
                <w:bCs/>
                <w:sz w:val="24"/>
                <w:szCs w:val="24"/>
              </w:rPr>
              <w:t>RA CG 2024-2027</w:t>
            </w:r>
          </w:p>
        </w:tc>
        <w:tc>
          <w:tcPr>
            <w:tcW w:w="6799" w:type="dxa"/>
            <w:tcBorders>
              <w:top w:val="single" w:sz="4" w:space="0" w:color="000000"/>
              <w:left w:val="single" w:sz="4" w:space="0" w:color="000000"/>
              <w:bottom w:val="single" w:sz="4" w:space="0" w:color="000000"/>
              <w:right w:val="single" w:sz="4" w:space="0" w:color="000000"/>
            </w:tcBorders>
            <w:vAlign w:val="center"/>
          </w:tcPr>
          <w:p w14:paraId="5EBDB33F" w14:textId="77777777" w:rsidR="004B60AB" w:rsidRDefault="004B60AB">
            <w:pPr>
              <w:jc w:val="center"/>
              <w:rPr>
                <w:rFonts w:ascii="Calibri" w:eastAsia="Calibri" w:hAnsi="Calibri" w:cs="Calibri"/>
                <w:b/>
                <w:bCs/>
                <w:sz w:val="24"/>
                <w:szCs w:val="24"/>
              </w:rPr>
            </w:pPr>
          </w:p>
          <w:p w14:paraId="6F4654E1" w14:textId="78332FCD" w:rsidR="0075511A" w:rsidRDefault="00853168">
            <w:pPr>
              <w:jc w:val="center"/>
              <w:rPr>
                <w:rFonts w:ascii="Calibri" w:eastAsia="Calibri" w:hAnsi="Calibri" w:cs="Calibri"/>
                <w:b/>
                <w:bCs/>
                <w:sz w:val="24"/>
                <w:szCs w:val="24"/>
              </w:rPr>
            </w:pPr>
            <w:r>
              <w:rPr>
                <w:rFonts w:ascii="Calibri" w:eastAsia="Calibri" w:hAnsi="Calibri" w:cs="Calibri"/>
                <w:b/>
                <w:bCs/>
                <w:sz w:val="24"/>
                <w:szCs w:val="24"/>
              </w:rPr>
              <w:t>MJERA 3.1.3.</w:t>
            </w:r>
          </w:p>
          <w:p w14:paraId="0E18A430" w14:textId="77777777" w:rsidR="004B60AB" w:rsidRDefault="004B60AB">
            <w:pPr>
              <w:jc w:val="center"/>
              <w:rPr>
                <w:rFonts w:ascii="Calibri" w:eastAsia="Calibri" w:hAnsi="Calibri" w:cs="Calibri"/>
                <w:b/>
                <w:bCs/>
                <w:sz w:val="24"/>
                <w:szCs w:val="24"/>
              </w:rPr>
            </w:pPr>
          </w:p>
        </w:tc>
      </w:tr>
      <w:tr w:rsidR="0075511A" w14:paraId="67012F6F" w14:textId="77777777">
        <w:tc>
          <w:tcPr>
            <w:tcW w:w="2694" w:type="dxa"/>
            <w:tcBorders>
              <w:top w:val="single" w:sz="4" w:space="0" w:color="000000"/>
              <w:left w:val="single" w:sz="4" w:space="0" w:color="000000"/>
              <w:bottom w:val="single" w:sz="4" w:space="0" w:color="000000"/>
              <w:right w:val="single" w:sz="4" w:space="0" w:color="000000"/>
            </w:tcBorders>
            <w:shd w:val="clear" w:color="auto" w:fill="DBEEF3"/>
            <w:vAlign w:val="center"/>
          </w:tcPr>
          <w:p w14:paraId="024FCA76" w14:textId="77777777" w:rsidR="0075511A" w:rsidRDefault="00853168">
            <w:pPr>
              <w:rPr>
                <w:rFonts w:ascii="Calibri" w:eastAsia="Calibri" w:hAnsi="Calibri" w:cs="Calibri"/>
                <w:b/>
                <w:bCs/>
                <w:sz w:val="24"/>
                <w:szCs w:val="24"/>
              </w:rPr>
            </w:pPr>
            <w:r>
              <w:rPr>
                <w:rFonts w:ascii="Calibri" w:eastAsia="Calibri" w:hAnsi="Calibri" w:cs="Calibri"/>
                <w:b/>
                <w:bCs/>
                <w:sz w:val="24"/>
                <w:szCs w:val="24"/>
              </w:rPr>
              <w:t>MJERA APZ</w:t>
            </w:r>
          </w:p>
        </w:tc>
        <w:tc>
          <w:tcPr>
            <w:tcW w:w="6799" w:type="dxa"/>
            <w:tcBorders>
              <w:top w:val="single" w:sz="4" w:space="0" w:color="000000"/>
              <w:left w:val="single" w:sz="4" w:space="0" w:color="000000"/>
              <w:bottom w:val="single" w:sz="4" w:space="0" w:color="000000"/>
              <w:right w:val="single" w:sz="4" w:space="0" w:color="000000"/>
            </w:tcBorders>
            <w:vAlign w:val="center"/>
          </w:tcPr>
          <w:p w14:paraId="1EA482B7" w14:textId="77777777" w:rsidR="004B60AB" w:rsidRDefault="004B60AB">
            <w:pPr>
              <w:jc w:val="center"/>
              <w:rPr>
                <w:rFonts w:ascii="Calibri" w:eastAsia="Calibri" w:hAnsi="Calibri" w:cs="Calibri"/>
                <w:b/>
                <w:bCs/>
                <w:sz w:val="24"/>
                <w:szCs w:val="24"/>
              </w:rPr>
            </w:pPr>
          </w:p>
          <w:p w14:paraId="3160B425" w14:textId="65EBB5A6" w:rsidR="0075511A" w:rsidRDefault="00853168">
            <w:pPr>
              <w:jc w:val="center"/>
              <w:rPr>
                <w:rFonts w:ascii="Calibri" w:eastAsia="Calibri" w:hAnsi="Calibri" w:cs="Calibri"/>
                <w:b/>
                <w:bCs/>
                <w:sz w:val="24"/>
                <w:szCs w:val="24"/>
              </w:rPr>
            </w:pPr>
            <w:r>
              <w:rPr>
                <w:rFonts w:ascii="Calibri" w:eastAsia="Calibri" w:hAnsi="Calibri" w:cs="Calibri"/>
                <w:b/>
                <w:bCs/>
                <w:sz w:val="24"/>
                <w:szCs w:val="24"/>
              </w:rPr>
              <w:t>OBRAZOVANJE I OSPOSOBLJAVANJE</w:t>
            </w:r>
          </w:p>
          <w:p w14:paraId="4A16C7F0" w14:textId="77777777" w:rsidR="004B60AB" w:rsidRDefault="004B60AB">
            <w:pPr>
              <w:jc w:val="center"/>
              <w:rPr>
                <w:rFonts w:ascii="Calibri" w:eastAsia="Calibri" w:hAnsi="Calibri" w:cs="Calibri"/>
                <w:b/>
                <w:bCs/>
                <w:sz w:val="24"/>
                <w:szCs w:val="24"/>
              </w:rPr>
            </w:pPr>
          </w:p>
        </w:tc>
      </w:tr>
    </w:tbl>
    <w:p w14:paraId="33859FB9" w14:textId="560C08A5" w:rsidR="0075511A" w:rsidRDefault="0075511A">
      <w:pPr>
        <w:rPr>
          <w:b/>
          <w:bCs/>
        </w:rPr>
      </w:pPr>
    </w:p>
    <w:p w14:paraId="6C5E5E9A" w14:textId="736D7940" w:rsidR="0075511A" w:rsidRPr="00F26212" w:rsidRDefault="00853168">
      <w:pPr>
        <w:rPr>
          <w:b/>
          <w:bCs/>
        </w:rPr>
      </w:pPr>
      <w:r>
        <w:rPr>
          <w:b/>
          <w:bCs/>
        </w:rPr>
        <w:t xml:space="preserve">                                                                                                                                                                                                                                                                                                                                                                                                                                                                                                                                                                                                                                                                                                                                                                                                                                                                                                                                                                                                                                                                                                                                                                                                                                                                                                                                                                                                                                                                                                                                                                                                                                                                                                                                                                                                                                                                                                                                                                                                                                                                                                                                                                                                                                                                                                                                                                                                                                                                                                                                                                                                                                                                                                                                                                                                                                                                                                                                                                            </w:t>
      </w:r>
    </w:p>
    <w:p w14:paraId="4E959D41"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bookmarkStart w:id="0" w:name="_Toc151445768"/>
    </w:p>
    <w:p w14:paraId="5CBEA073"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181E53D1"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5E822BF3"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42DCFDDE" w14:textId="77777777" w:rsid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6ADA4944" w14:textId="77777777" w:rsidR="004B60AB" w:rsidRDefault="004B60AB"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675C74E5" w14:textId="77777777" w:rsidR="004B60AB" w:rsidRPr="0012080D" w:rsidRDefault="004B60AB"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bookmarkEnd w:id="0"/>
    <w:p w14:paraId="3303F967" w14:textId="7F198967" w:rsidR="0012080D" w:rsidRPr="0012080D" w:rsidRDefault="006F595F"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jc w:val="center"/>
        <w:outlineLvl w:val="2"/>
        <w:rPr>
          <w:rFonts w:eastAsiaTheme="majorEastAsia" w:cstheme="majorBidi"/>
          <w:b/>
          <w:color w:val="000000" w:themeColor="text1"/>
          <w:spacing w:val="5"/>
          <w:kern w:val="2"/>
          <w:sz w:val="32"/>
          <w:szCs w:val="32"/>
        </w:rPr>
      </w:pPr>
      <w:r>
        <w:rPr>
          <w:rFonts w:eastAsiaTheme="majorEastAsia" w:cstheme="majorBidi"/>
          <w:b/>
          <w:color w:val="000000" w:themeColor="text1"/>
          <w:spacing w:val="5"/>
          <w:kern w:val="2"/>
          <w:sz w:val="32"/>
          <w:szCs w:val="32"/>
        </w:rPr>
        <w:t xml:space="preserve">PILOT </w:t>
      </w:r>
      <w:r w:rsidR="0012080D" w:rsidRPr="0012080D">
        <w:rPr>
          <w:rFonts w:eastAsiaTheme="majorEastAsia" w:cstheme="majorBidi"/>
          <w:b/>
          <w:color w:val="000000" w:themeColor="text1"/>
          <w:spacing w:val="5"/>
          <w:kern w:val="2"/>
          <w:sz w:val="32"/>
          <w:szCs w:val="32"/>
        </w:rPr>
        <w:t>PROGRAM</w:t>
      </w:r>
    </w:p>
    <w:p w14:paraId="3A83B065" w14:textId="2403079B" w:rsidR="0012080D" w:rsidRPr="0012080D" w:rsidRDefault="006F595F"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jc w:val="center"/>
        <w:outlineLvl w:val="2"/>
        <w:rPr>
          <w:rFonts w:eastAsiaTheme="majorEastAsia" w:cstheme="majorBidi"/>
          <w:b/>
          <w:color w:val="FFFFFF" w:themeColor="background1"/>
          <w:spacing w:val="5"/>
          <w:kern w:val="2"/>
          <w:sz w:val="28"/>
          <w:szCs w:val="28"/>
        </w:rPr>
      </w:pPr>
      <w:r>
        <w:rPr>
          <w:rFonts w:eastAsiaTheme="majorEastAsia" w:cstheme="majorBidi"/>
          <w:b/>
          <w:color w:val="000000" w:themeColor="text1"/>
          <w:spacing w:val="5"/>
          <w:kern w:val="2"/>
          <w:sz w:val="28"/>
          <w:szCs w:val="28"/>
        </w:rPr>
        <w:t>osposobljavanja korisnika materijalnog obezbjeđenja</w:t>
      </w:r>
    </w:p>
    <w:p w14:paraId="6912F392" w14:textId="431424D1"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r w:rsidRPr="0012080D">
        <w:rPr>
          <w:rFonts w:eastAsiaTheme="majorEastAsia" w:cstheme="majorBidi"/>
          <w:b/>
          <w:color w:val="FFFFFF" w:themeColor="background1"/>
          <w:spacing w:val="5"/>
          <w:kern w:val="2"/>
          <w:sz w:val="28"/>
          <w:szCs w:val="28"/>
        </w:rPr>
        <w:tab/>
      </w:r>
      <w:r w:rsidRPr="0012080D">
        <w:rPr>
          <w:rFonts w:eastAsiaTheme="majorEastAsia" w:cstheme="majorBidi"/>
          <w:b/>
          <w:spacing w:val="5"/>
          <w:kern w:val="2"/>
          <w:sz w:val="28"/>
          <w:szCs w:val="28"/>
        </w:rPr>
        <w:t>„</w:t>
      </w:r>
      <w:r w:rsidR="007A09BE" w:rsidRPr="007A09BE">
        <w:rPr>
          <w:rFonts w:eastAsiaTheme="majorEastAsia" w:cstheme="majorBidi"/>
          <w:b/>
          <w:spacing w:val="5"/>
          <w:kern w:val="2"/>
          <w:sz w:val="28"/>
          <w:szCs w:val="28"/>
        </w:rPr>
        <w:t>Izaberi svoj put</w:t>
      </w:r>
      <w:r w:rsidRPr="0012080D">
        <w:rPr>
          <w:rFonts w:eastAsiaTheme="majorEastAsia" w:cstheme="majorBidi"/>
          <w:b/>
          <w:spacing w:val="5"/>
          <w:kern w:val="2"/>
          <w:sz w:val="28"/>
          <w:szCs w:val="28"/>
        </w:rPr>
        <w:t>“</w:t>
      </w:r>
    </w:p>
    <w:p w14:paraId="171722ED"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71D5ABD0" w14:textId="77777777" w:rsid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081095FF" w14:textId="77777777" w:rsidR="004B60AB" w:rsidRDefault="004B60AB"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67D80B31" w14:textId="77777777" w:rsidR="004B60AB" w:rsidRPr="0012080D" w:rsidRDefault="004B60AB"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2D2D3590"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3A6C977A"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r w:rsidRPr="0012080D">
        <w:rPr>
          <w:rFonts w:eastAsiaTheme="majorEastAsia" w:cstheme="majorBidi"/>
          <w:b/>
          <w:color w:val="FFFFFF" w:themeColor="background1"/>
          <w:spacing w:val="5"/>
          <w:kern w:val="2"/>
          <w:sz w:val="28"/>
          <w:szCs w:val="28"/>
        </w:rPr>
        <w:tab/>
      </w:r>
    </w:p>
    <w:p w14:paraId="72FBE5B4" w14:textId="77777777" w:rsidR="0012080D" w:rsidRPr="0012080D" w:rsidRDefault="0012080D" w:rsidP="0012080D">
      <w:pPr>
        <w:rPr>
          <w:rFonts w:eastAsiaTheme="minorHAnsi"/>
          <w:color w:val="000000" w:themeColor="text1"/>
          <w:spacing w:val="5"/>
          <w:kern w:val="2"/>
        </w:rPr>
      </w:pPr>
    </w:p>
    <w:p w14:paraId="0BB75D3E" w14:textId="77777777" w:rsidR="006F595F" w:rsidRDefault="006F595F" w:rsidP="0012080D">
      <w:pPr>
        <w:jc w:val="center"/>
        <w:rPr>
          <w:rFonts w:eastAsiaTheme="minorHAnsi"/>
          <w:b/>
          <w:color w:val="000000" w:themeColor="text1"/>
          <w:spacing w:val="5"/>
          <w:kern w:val="2"/>
          <w:sz w:val="24"/>
          <w:szCs w:val="24"/>
        </w:rPr>
      </w:pPr>
    </w:p>
    <w:p w14:paraId="709B068E" w14:textId="77777777" w:rsidR="006F595F" w:rsidRDefault="006F595F" w:rsidP="0012080D">
      <w:pPr>
        <w:jc w:val="center"/>
        <w:rPr>
          <w:rFonts w:eastAsiaTheme="minorHAnsi"/>
          <w:b/>
          <w:color w:val="000000" w:themeColor="text1"/>
          <w:spacing w:val="5"/>
          <w:kern w:val="2"/>
          <w:sz w:val="24"/>
          <w:szCs w:val="24"/>
        </w:rPr>
      </w:pPr>
    </w:p>
    <w:p w14:paraId="63CA5E14" w14:textId="77777777" w:rsidR="006F595F" w:rsidRDefault="006F595F" w:rsidP="0012080D">
      <w:pPr>
        <w:jc w:val="center"/>
        <w:rPr>
          <w:rFonts w:eastAsiaTheme="minorHAnsi"/>
          <w:b/>
          <w:color w:val="000000" w:themeColor="text1"/>
          <w:spacing w:val="5"/>
          <w:kern w:val="2"/>
          <w:sz w:val="24"/>
          <w:szCs w:val="24"/>
        </w:rPr>
      </w:pPr>
    </w:p>
    <w:p w14:paraId="2DF6591C" w14:textId="77777777" w:rsidR="006F595F" w:rsidRDefault="006F595F" w:rsidP="0012080D">
      <w:pPr>
        <w:jc w:val="center"/>
        <w:rPr>
          <w:rFonts w:eastAsiaTheme="minorHAnsi"/>
          <w:b/>
          <w:color w:val="000000" w:themeColor="text1"/>
          <w:spacing w:val="5"/>
          <w:kern w:val="2"/>
          <w:sz w:val="24"/>
          <w:szCs w:val="24"/>
        </w:rPr>
      </w:pPr>
    </w:p>
    <w:p w14:paraId="54612AAF" w14:textId="77777777" w:rsidR="006F595F" w:rsidRDefault="006F595F" w:rsidP="0012080D">
      <w:pPr>
        <w:jc w:val="center"/>
        <w:rPr>
          <w:rFonts w:eastAsiaTheme="minorHAnsi"/>
          <w:b/>
          <w:color w:val="000000" w:themeColor="text1"/>
          <w:spacing w:val="5"/>
          <w:kern w:val="2"/>
          <w:sz w:val="24"/>
          <w:szCs w:val="24"/>
        </w:rPr>
      </w:pPr>
    </w:p>
    <w:p w14:paraId="19B9DAAC" w14:textId="77777777" w:rsidR="006F595F" w:rsidRDefault="006F595F" w:rsidP="0012080D">
      <w:pPr>
        <w:jc w:val="center"/>
        <w:rPr>
          <w:rFonts w:eastAsiaTheme="minorHAnsi"/>
          <w:b/>
          <w:color w:val="000000" w:themeColor="text1"/>
          <w:spacing w:val="5"/>
          <w:kern w:val="2"/>
          <w:sz w:val="24"/>
          <w:szCs w:val="24"/>
        </w:rPr>
      </w:pPr>
    </w:p>
    <w:p w14:paraId="44A8280C" w14:textId="2EAF64C6" w:rsidR="0012080D" w:rsidRPr="0012080D" w:rsidRDefault="0012080D" w:rsidP="0012080D">
      <w:pPr>
        <w:jc w:val="center"/>
        <w:rPr>
          <w:rFonts w:eastAsiaTheme="minorHAnsi"/>
          <w:b/>
          <w:color w:val="000000" w:themeColor="text1"/>
          <w:spacing w:val="5"/>
          <w:kern w:val="2"/>
          <w:sz w:val="24"/>
          <w:szCs w:val="24"/>
        </w:rPr>
      </w:pPr>
      <w:r w:rsidRPr="0012080D">
        <w:rPr>
          <w:rFonts w:eastAsiaTheme="minorHAnsi"/>
          <w:b/>
          <w:color w:val="000000" w:themeColor="text1"/>
          <w:spacing w:val="5"/>
          <w:kern w:val="2"/>
          <w:sz w:val="24"/>
          <w:szCs w:val="24"/>
        </w:rPr>
        <w:t xml:space="preserve">Podgorica, </w:t>
      </w:r>
      <w:r>
        <w:rPr>
          <w:rFonts w:eastAsiaTheme="minorHAnsi"/>
          <w:b/>
          <w:color w:val="000000" w:themeColor="text1"/>
          <w:spacing w:val="5"/>
          <w:kern w:val="2"/>
          <w:sz w:val="24"/>
          <w:szCs w:val="24"/>
        </w:rPr>
        <w:t>jul</w:t>
      </w:r>
      <w:r w:rsidRPr="0012080D">
        <w:rPr>
          <w:rFonts w:eastAsiaTheme="minorHAnsi"/>
          <w:b/>
          <w:color w:val="000000" w:themeColor="text1"/>
          <w:spacing w:val="5"/>
          <w:kern w:val="2"/>
          <w:sz w:val="24"/>
          <w:szCs w:val="24"/>
        </w:rPr>
        <w:t xml:space="preserve"> 2026. godine</w:t>
      </w:r>
    </w:p>
    <w:p w14:paraId="02151F5E" w14:textId="77777777" w:rsidR="0012080D" w:rsidRPr="0012080D" w:rsidRDefault="0012080D" w:rsidP="0012080D">
      <w:pPr>
        <w:rPr>
          <w:rFonts w:eastAsiaTheme="minorHAnsi"/>
          <w:color w:val="000000" w:themeColor="text1"/>
          <w:spacing w:val="5"/>
          <w:kern w:val="2"/>
        </w:rPr>
      </w:pPr>
    </w:p>
    <w:p w14:paraId="7F6105CD" w14:textId="77777777" w:rsidR="0012080D" w:rsidRPr="0012080D" w:rsidRDefault="0012080D" w:rsidP="0012080D">
      <w:pPr>
        <w:rPr>
          <w:rFonts w:eastAsiaTheme="minorHAnsi"/>
          <w:color w:val="000000" w:themeColor="text1"/>
          <w:spacing w:val="5"/>
          <w:kern w:val="2"/>
        </w:rPr>
      </w:pPr>
    </w:p>
    <w:tbl>
      <w:tblPr>
        <w:tblStyle w:val="a1"/>
        <w:tblW w:w="9781"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701"/>
        <w:gridCol w:w="8080"/>
      </w:tblGrid>
      <w:tr w:rsidR="0075511A" w14:paraId="2EA5DBFD" w14:textId="77777777">
        <w:trPr>
          <w:trHeight w:val="268"/>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BEEF3"/>
          </w:tcPr>
          <w:p w14:paraId="4FDB645B" w14:textId="77777777" w:rsidR="0075511A" w:rsidRDefault="00853168">
            <w:pPr>
              <w:rPr>
                <w:b/>
                <w:bCs/>
              </w:rPr>
            </w:pPr>
            <w:r>
              <w:rPr>
                <w:b/>
                <w:bCs/>
              </w:rPr>
              <w:t>I OSNOVNI ELEMENTI PROGRAMA</w:t>
            </w:r>
          </w:p>
        </w:tc>
      </w:tr>
      <w:tr w:rsidR="0075511A" w14:paraId="31A02015" w14:textId="77777777">
        <w:tc>
          <w:tcPr>
            <w:tcW w:w="1701" w:type="dxa"/>
            <w:tcBorders>
              <w:top w:val="single" w:sz="4" w:space="0" w:color="000000"/>
              <w:left w:val="dotted" w:sz="4" w:space="0" w:color="000000"/>
              <w:bottom w:val="dotted" w:sz="4" w:space="0" w:color="000000"/>
              <w:right w:val="dotted" w:sz="4" w:space="0" w:color="000000"/>
            </w:tcBorders>
          </w:tcPr>
          <w:p w14:paraId="2BF54616" w14:textId="77777777" w:rsidR="0075511A" w:rsidRDefault="00853168">
            <w:pPr>
              <w:rPr>
                <w:b/>
                <w:bCs/>
              </w:rPr>
            </w:pPr>
            <w:r>
              <w:rPr>
                <w:b/>
                <w:bCs/>
              </w:rPr>
              <w:t xml:space="preserve">1.1. Normativni i programsko - planski osnov/okvir    </w:t>
            </w:r>
          </w:p>
        </w:tc>
        <w:tc>
          <w:tcPr>
            <w:tcW w:w="8080" w:type="dxa"/>
            <w:tcBorders>
              <w:top w:val="single" w:sz="4" w:space="0" w:color="000000"/>
              <w:left w:val="dotted" w:sz="4" w:space="0" w:color="000000"/>
              <w:bottom w:val="dotted" w:sz="4" w:space="0" w:color="000000"/>
              <w:right w:val="dotted" w:sz="4" w:space="0" w:color="000000"/>
            </w:tcBorders>
          </w:tcPr>
          <w:p w14:paraId="0BDDECB5" w14:textId="77777777" w:rsidR="004C2ADE" w:rsidRDefault="004C2ADE" w:rsidP="004C2ADE">
            <w:pPr>
              <w:spacing w:line="276" w:lineRule="auto"/>
              <w:jc w:val="both"/>
            </w:pPr>
          </w:p>
          <w:p w14:paraId="48BF7C8F" w14:textId="43EC5C4D" w:rsidR="004C2ADE" w:rsidRPr="004C2ADE" w:rsidRDefault="00853168" w:rsidP="004C2ADE">
            <w:pPr>
              <w:pStyle w:val="ListParagraph"/>
              <w:numPr>
                <w:ilvl w:val="0"/>
                <w:numId w:val="1"/>
              </w:numPr>
              <w:pBdr>
                <w:top w:val="nil"/>
                <w:left w:val="nil"/>
                <w:bottom w:val="nil"/>
                <w:right w:val="nil"/>
                <w:between w:val="nil"/>
              </w:pBdr>
              <w:spacing w:line="276" w:lineRule="auto"/>
              <w:jc w:val="both"/>
            </w:pPr>
            <w:r w:rsidRPr="004C2ADE">
              <w:t>Zakonom o posredovanju pri zapošljavanju i pravima za vrijeme nezaposlenosti (“Službeni list Crne Gore”, broj 24/19</w:t>
            </w:r>
            <w:r w:rsidR="00D06DD9" w:rsidRPr="004C2ADE">
              <w:t xml:space="preserve">, </w:t>
            </w:r>
            <w:r w:rsidRPr="004C2ADE">
              <w:t>29/25</w:t>
            </w:r>
            <w:r w:rsidR="00D06DD9" w:rsidRPr="004C2ADE">
              <w:t>, 3/26</w:t>
            </w:r>
            <w:r w:rsidRPr="004C2ADE">
              <w:t xml:space="preserve">), članom 38 stav 1 utvrđeno je da se mjere aktivne politike zapošljavanja, među kojima i obrazovanje i osposobljavanje, sprovode kroz programe koje donosi Upravni odbor Zavoda za zapošljavanje, a realizuju se u skladu sa pravilima o dodjeli državne pomoći. </w:t>
            </w:r>
          </w:p>
          <w:p w14:paraId="0F776DC3" w14:textId="25C36FC4" w:rsidR="004C2ADE" w:rsidRPr="004C2ADE" w:rsidRDefault="00853168" w:rsidP="004C2ADE">
            <w:pPr>
              <w:pStyle w:val="ListParagraph"/>
              <w:numPr>
                <w:ilvl w:val="0"/>
                <w:numId w:val="1"/>
              </w:numPr>
              <w:pBdr>
                <w:top w:val="nil"/>
                <w:left w:val="nil"/>
                <w:bottom w:val="nil"/>
                <w:right w:val="nil"/>
                <w:between w:val="nil"/>
              </w:pBdr>
              <w:spacing w:line="276" w:lineRule="auto"/>
              <w:jc w:val="both"/>
            </w:pPr>
            <w:r w:rsidRPr="004C2ADE">
              <w:t>Odredbom člana 40 stav 1 Zakona, između ostalog propisano je da obrazovanje i osposobljavanje podrazumijeva pružanje mogućnosti nezaposlenom licu da se osposobljava za sticanje znanja i vještina potrebnih za obavljanje poslova određenog radnog mjesta kod poslodavca.</w:t>
            </w:r>
          </w:p>
          <w:p w14:paraId="3EA4B2AE" w14:textId="3283338A" w:rsidR="004C2ADE" w:rsidRPr="004C2ADE" w:rsidRDefault="00853168" w:rsidP="004C2ADE">
            <w:pPr>
              <w:pStyle w:val="ListParagraph"/>
              <w:numPr>
                <w:ilvl w:val="0"/>
                <w:numId w:val="1"/>
              </w:numPr>
              <w:pBdr>
                <w:top w:val="nil"/>
                <w:left w:val="nil"/>
                <w:bottom w:val="nil"/>
                <w:right w:val="nil"/>
                <w:between w:val="nil"/>
              </w:pBdr>
              <w:spacing w:line="276" w:lineRule="auto"/>
              <w:jc w:val="both"/>
            </w:pPr>
            <w:r w:rsidRPr="004C2ADE">
              <w:t xml:space="preserve">Program </w:t>
            </w:r>
            <w:r w:rsidR="006F595F">
              <w:t>osposobljavanja</w:t>
            </w:r>
            <w:r w:rsidR="0012080D" w:rsidRPr="004C2ADE">
              <w:t xml:space="preserve"> korisnika </w:t>
            </w:r>
            <w:r w:rsidR="009E7321" w:rsidRPr="004C2ADE">
              <w:t xml:space="preserve">materijalnog obezbjeđenja </w:t>
            </w:r>
            <w:r w:rsidR="009E7321" w:rsidRPr="006F595F">
              <w:t>„</w:t>
            </w:r>
            <w:r w:rsidR="007A09BE" w:rsidRPr="007A09BE">
              <w:t>Izaberi svoj put</w:t>
            </w:r>
            <w:r w:rsidR="009E7321" w:rsidRPr="006F595F">
              <w:t>“</w:t>
            </w:r>
            <w:r w:rsidR="009E7321" w:rsidRPr="004C2ADE">
              <w:t xml:space="preserve"> </w:t>
            </w:r>
            <w:r w:rsidRPr="004C2ADE">
              <w:t xml:space="preserve">pripremljen je saglasno članu 44 stav 2 Zakona, kojim je propisano da se programom aktivne politike zapošljavanja utvrđuju uslovi, kriterijumi i obim sredstava za njihovo sprovođenje, kao i ciljna grupa kojoj je program namijenjen. </w:t>
            </w:r>
          </w:p>
          <w:p w14:paraId="19C19661" w14:textId="2F9E7858" w:rsidR="004C2ADE" w:rsidRDefault="00853168" w:rsidP="004C2ADE">
            <w:pPr>
              <w:pStyle w:val="ListParagraph"/>
              <w:numPr>
                <w:ilvl w:val="0"/>
                <w:numId w:val="1"/>
              </w:numPr>
              <w:pBdr>
                <w:top w:val="nil"/>
                <w:left w:val="nil"/>
                <w:bottom w:val="nil"/>
                <w:right w:val="nil"/>
                <w:between w:val="nil"/>
              </w:pBdr>
              <w:spacing w:line="276" w:lineRule="auto"/>
              <w:jc w:val="both"/>
            </w:pPr>
            <w:r w:rsidRPr="004C2ADE">
              <w:t xml:space="preserve">Program će se sprovoditi i kontinurano pratiti u cilju efikasnog upravljanja programom i sagledavanja mjerljivih pokazatelja napretka i indikatora rezultata, saglasno odredbama člana 44a, 44b, 44c i člana 45 Zakona, </w:t>
            </w:r>
            <w:r w:rsidR="007A09BE">
              <w:t xml:space="preserve">kao pilot program </w:t>
            </w:r>
            <w:r w:rsidRPr="004C2ADE">
              <w:t xml:space="preserve">na način opisan Katalogom mjera i programa aktivne politike zapošljavanja.  </w:t>
            </w:r>
          </w:p>
          <w:p w14:paraId="08BD144A" w14:textId="38BEEBEC" w:rsidR="007A09BE" w:rsidRPr="007A09BE" w:rsidRDefault="007A09BE" w:rsidP="007A09BE">
            <w:pPr>
              <w:pStyle w:val="ListParagraph"/>
              <w:numPr>
                <w:ilvl w:val="0"/>
                <w:numId w:val="1"/>
              </w:numPr>
              <w:jc w:val="both"/>
            </w:pPr>
            <w:r w:rsidRPr="007A09BE">
              <w:t xml:space="preserve">Zakonom o budžetu za 2026. godinu (“Službeni list Crne Gore”, broj: 159/25), opredijeljena su sredstva za finansiranje mjere „Obrazovanje i osposobljavanje“ u iznosu od 2 mil. €, od kojih se za sprovođenje ovog programa, saglasno Izmjeni programa rada Zavoda za 2026. godinu koju je donio UO </w:t>
            </w:r>
            <w:r w:rsidR="00F2492F">
              <w:t>od 31.07.2026. godine</w:t>
            </w:r>
            <w:r w:rsidRPr="007A09BE">
              <w:t xml:space="preserve"> a kojim se opredjeljuju sredstva u iznosu od </w:t>
            </w:r>
            <w:r w:rsidR="00A13CD6">
              <w:t>385</w:t>
            </w:r>
            <w:r w:rsidRPr="007A09BE">
              <w:t>,</w:t>
            </w:r>
            <w:r w:rsidR="00A13CD6">
              <w:t>950</w:t>
            </w:r>
            <w:r w:rsidRPr="007A09BE">
              <w:t>.00 € uz mogućnost njihovog uvećanja u okviru budžetom opredjeljenih sredstava za Aktivnost 15 021 004 001, a u zavisnosti od iskazanih potreba potencijalnih korisnika svih programa koji će se u tekućoj godini realizovati u okviru ove mjere.</w:t>
            </w:r>
          </w:p>
          <w:p w14:paraId="0234EE12" w14:textId="439AA311" w:rsidR="004C2ADE" w:rsidRPr="00F84FB3" w:rsidRDefault="00853168" w:rsidP="007A09BE">
            <w:pPr>
              <w:pStyle w:val="ListParagraph"/>
              <w:numPr>
                <w:ilvl w:val="0"/>
                <w:numId w:val="1"/>
              </w:numPr>
              <w:pBdr>
                <w:top w:val="nil"/>
                <w:left w:val="nil"/>
                <w:bottom w:val="nil"/>
                <w:right w:val="nil"/>
                <w:between w:val="nil"/>
              </w:pBdr>
              <w:spacing w:before="240" w:line="276" w:lineRule="auto"/>
              <w:jc w:val="both"/>
            </w:pPr>
            <w:r w:rsidRPr="00F84FB3">
              <w:t xml:space="preserve">Program </w:t>
            </w:r>
            <w:r w:rsidR="006F595F" w:rsidRPr="00F84FB3">
              <w:t>osposobljavanja</w:t>
            </w:r>
            <w:r w:rsidR="009E7321" w:rsidRPr="00F84FB3">
              <w:t xml:space="preserve"> korisnika materijalnog obezbjeđenja „</w:t>
            </w:r>
            <w:r w:rsidR="00A13CD6" w:rsidRPr="00F84FB3">
              <w:t>Izaberi svoj put</w:t>
            </w:r>
            <w:r w:rsidR="009E7321" w:rsidRPr="00F84FB3">
              <w:t xml:space="preserve">“ </w:t>
            </w:r>
            <w:r w:rsidRPr="00F84FB3">
              <w:t xml:space="preserve">realizovaće se dodjelom pomoći male vrijednosti (de minimis pomoć) koja predstavlja kategoriju pomoći koje ne podliježu postupku prijave u smislu Zakona o kontroli državne pomoći („Službeni list Crne Gore“, broj: </w:t>
            </w:r>
            <w:r w:rsidR="009E7321" w:rsidRPr="00F84FB3">
              <w:t>89/25, 70/26</w:t>
            </w:r>
            <w:r w:rsidRPr="00F84FB3">
              <w:t xml:space="preserve">), kako se ne bi premašio dozvoljeni iznos od 300.000,00 €, tokom bilo kojeg perioda od tri fiskalne godine, shodno Pravilniku o listi pravila državne pomoći („Službeni list Crne Gore“, broj: </w:t>
            </w:r>
            <w:r w:rsidR="009E7321" w:rsidRPr="00F84FB3">
              <w:t>34/26</w:t>
            </w:r>
            <w:r w:rsidRPr="00F84FB3">
              <w:t>).</w:t>
            </w:r>
          </w:p>
          <w:p w14:paraId="0D86F15B" w14:textId="77777777" w:rsidR="00A13CD6" w:rsidRDefault="00A13CD6" w:rsidP="00A13CD6">
            <w:pPr>
              <w:pStyle w:val="ListParagraph"/>
              <w:numPr>
                <w:ilvl w:val="0"/>
                <w:numId w:val="1"/>
              </w:numPr>
              <w:pBdr>
                <w:top w:val="nil"/>
                <w:left w:val="nil"/>
                <w:bottom w:val="nil"/>
                <w:right w:val="nil"/>
                <w:between w:val="nil"/>
              </w:pBdr>
              <w:spacing w:line="276" w:lineRule="auto"/>
              <w:jc w:val="both"/>
            </w:pPr>
            <w:r>
              <w:t>Program se realizuje u okviru programa Reformske agende Crne Gore 2024-2027 – mjera 3.1.3. usmjerena na korisnike materijalnog obezbeđenja. Reformska agenda (2024–2027) za oblast tržišta rada predstavlja strateški okvir za jačanje uloge mjera aktivne politike zapošljavanja u ekonomskoj aktivaciji ranjivih grupa, posebno radno sposobnih korisnika materijalnog obezbjeđenjaod kojih 50% su žene, kroz razvoj ciljanih, individualizovanih i rodno osjetljivih programa koji povezuju zapošljavanje, osposobljavanje i obrazovanje sa potrebama tržišta rada, sa ciljem povećanja zaposlenosti, unapređenja položaja korisnika materijalnog obezbjeđenja na tržištu rada i smanjenja dugoročne zavisnosti od socijalnih davanja.</w:t>
            </w:r>
          </w:p>
          <w:p w14:paraId="0CE5F06D" w14:textId="1785A941" w:rsidR="00A13CD6" w:rsidRDefault="00A13CD6" w:rsidP="00A13CD6">
            <w:pPr>
              <w:pStyle w:val="ListParagraph"/>
              <w:numPr>
                <w:ilvl w:val="0"/>
                <w:numId w:val="1"/>
              </w:numPr>
              <w:pBdr>
                <w:top w:val="nil"/>
                <w:left w:val="nil"/>
                <w:bottom w:val="nil"/>
                <w:right w:val="nil"/>
                <w:between w:val="nil"/>
              </w:pBdr>
              <w:spacing w:line="276" w:lineRule="auto"/>
              <w:jc w:val="both"/>
            </w:pPr>
            <w:r>
              <w:t xml:space="preserve">Potreba za kreiranjem posebnog pilot programa aktivne politike zapošljavanja </w:t>
            </w:r>
            <w:r w:rsidRPr="006F595F">
              <w:t>„</w:t>
            </w:r>
            <w:r w:rsidRPr="00A13CD6">
              <w:t>Izaberi svoj put</w:t>
            </w:r>
            <w:r w:rsidRPr="006F595F">
              <w:t>“</w:t>
            </w:r>
            <w:r>
              <w:t xml:space="preserve">, namijenjenog isključivo korisnicima materijalnog obezbjeđenja temelji se na potrebi za inovativnijim modelom kreiranja programa imajući u vidu činjenicu da programi realizovani u prvoj polovini 2026. godine, namijenjeni ovoj ciljnoj grupi korisnika mjera aktivne politike zapošljavanja, nisu dali očekivane rezultate. Osim </w:t>
            </w:r>
            <w:r>
              <w:lastRenderedPageBreak/>
              <w:t>toga, osnov za kreiranje programa čine i alarmantni statistički pokazatelji koji ukazuju na duboku socijalnu isključenost i neiskorišćen radni potencijal ove kategorije stanovništva. Sa ukupno 4427 na evidenciji Zavoda za zapošljavanje Crne Gore, registrovanih korisnika u Crnoj Gori, ova populacija predstavlja kritičnu grupu čija radna aktivacija direktno utiče na smanjenje siromaštva.</w:t>
            </w:r>
          </w:p>
          <w:p w14:paraId="6C453A32" w14:textId="77777777" w:rsidR="00A13CD6" w:rsidRDefault="00A13CD6" w:rsidP="00A13CD6">
            <w:pPr>
              <w:pStyle w:val="ListParagraph"/>
              <w:numPr>
                <w:ilvl w:val="0"/>
                <w:numId w:val="1"/>
              </w:numPr>
              <w:pBdr>
                <w:top w:val="nil"/>
                <w:left w:val="nil"/>
                <w:bottom w:val="nil"/>
                <w:right w:val="nil"/>
                <w:between w:val="nil"/>
              </w:pBdr>
              <w:spacing w:line="276" w:lineRule="auto"/>
              <w:jc w:val="both"/>
            </w:pPr>
            <w:r>
              <w:t xml:space="preserve">Ključni argument za hitnu intervenciju je i rodna disproporcija, jer žene čine 54% ukupnog broja korisnika materijalnog obezbjeđenja (2390 lica). Ova činjenica potvrđuje da su žene u sistemu materijalnog obezbjeđenja primarno pogođene dugoročnom nezaposlenošću i barijerama u pristupu tržištu rada, što zahtijeva specifično dizajnirane mjere koje će adresirati i njihove potrebe, od ososobljavanja za obavljanje posla, preko omogućavanja radnog angažmana na nepuno radno vrijeme do stvaranja mogućnosti za obavljanje poslova van prostorija poslodavca. </w:t>
            </w:r>
          </w:p>
          <w:p w14:paraId="5D9E983A" w14:textId="71DDD6E3" w:rsidR="00A13CD6" w:rsidRPr="00A13CD6" w:rsidRDefault="00A13CD6" w:rsidP="00A13CD6">
            <w:pPr>
              <w:pStyle w:val="ListParagraph"/>
              <w:pBdr>
                <w:top w:val="nil"/>
                <w:left w:val="nil"/>
                <w:bottom w:val="nil"/>
                <w:right w:val="nil"/>
                <w:between w:val="nil"/>
              </w:pBdr>
              <w:spacing w:line="276" w:lineRule="auto"/>
              <w:ind w:left="360"/>
              <w:jc w:val="both"/>
            </w:pPr>
            <w:r>
              <w:t xml:space="preserve">Geografska koncentracija korisnika dodatno opravdava fokusirani pristup. Čak 72,83% ukupne populacije korisnika materijalnog obezbjeđenja nalazi se u samo pet opština: Rožaje (1019), Podgorica (984), Berane (463), Nikšić (419) i Plav (339). </w:t>
            </w:r>
          </w:p>
          <w:p w14:paraId="2842C3E3" w14:textId="77777777" w:rsidR="00A13CD6" w:rsidRDefault="00A13CD6" w:rsidP="00A13CD6">
            <w:pPr>
              <w:pStyle w:val="ListParagraph"/>
              <w:numPr>
                <w:ilvl w:val="0"/>
                <w:numId w:val="1"/>
              </w:numPr>
              <w:pBdr>
                <w:top w:val="nil"/>
                <w:left w:val="nil"/>
                <w:bottom w:val="nil"/>
                <w:right w:val="nil"/>
                <w:between w:val="nil"/>
              </w:pBdr>
              <w:spacing w:line="276" w:lineRule="auto"/>
              <w:jc w:val="both"/>
            </w:pPr>
            <w:r>
              <w:t>Svrha ovog programa nije samo pružanje privremenog zaposlenja, već sistemska transformacija pasivnih primalaca pomoći u aktivne učesnike na tržištu rada. Statistički podaci nedvosmisleno pokazuju da bez namjenskog programa, koji bi uzeo u obzir regionalne specifičnosti i dominantnu zastupljenost žena, ova populacija ostaje trajno zarobljena u krugu siromaštva. Aktivacija radno sposobnih korisnika materijalnog obezbjeđenja, uz primarni fokus na regije sa najvećom koncentracijom korisnika, predstavlja najefikasniji put ka održivom smanjenju socijalnih davanja i jačanju ekonomske stabilnosti države, uz pružanje značajne finansijske podrške poslodavcima uključujući realni i javni sektor, kao i NVO sektor u procesu obezbjeđivanja domaće radne snage.</w:t>
            </w:r>
          </w:p>
          <w:p w14:paraId="562A58DE" w14:textId="77777777" w:rsidR="0075511A" w:rsidRDefault="0075511A">
            <w:pPr>
              <w:spacing w:line="276" w:lineRule="auto"/>
              <w:jc w:val="both"/>
            </w:pPr>
          </w:p>
        </w:tc>
      </w:tr>
      <w:tr w:rsidR="0075511A" w14:paraId="0B0E4D09" w14:textId="77777777">
        <w:tc>
          <w:tcPr>
            <w:tcW w:w="1701" w:type="dxa"/>
            <w:tcBorders>
              <w:top w:val="single" w:sz="4" w:space="0" w:color="000000"/>
              <w:left w:val="dotted" w:sz="4" w:space="0" w:color="000000"/>
              <w:bottom w:val="dotted" w:sz="4" w:space="0" w:color="000000"/>
              <w:right w:val="dotted" w:sz="4" w:space="0" w:color="000000"/>
            </w:tcBorders>
          </w:tcPr>
          <w:p w14:paraId="66FB9187" w14:textId="77777777" w:rsidR="0075511A" w:rsidRDefault="00853168">
            <w:pPr>
              <w:rPr>
                <w:b/>
                <w:bCs/>
              </w:rPr>
            </w:pPr>
            <w:r>
              <w:rPr>
                <w:b/>
                <w:bCs/>
              </w:rPr>
              <w:lastRenderedPageBreak/>
              <w:t xml:space="preserve">1.2. </w:t>
            </w:r>
          </w:p>
          <w:p w14:paraId="5C0AE852" w14:textId="77777777" w:rsidR="0075511A" w:rsidRDefault="00853168">
            <w:pPr>
              <w:rPr>
                <w:b/>
                <w:bCs/>
              </w:rPr>
            </w:pPr>
            <w:r>
              <w:rPr>
                <w:b/>
                <w:bCs/>
              </w:rPr>
              <w:t>Svrha programa</w:t>
            </w:r>
          </w:p>
        </w:tc>
        <w:tc>
          <w:tcPr>
            <w:tcW w:w="8080" w:type="dxa"/>
            <w:tcBorders>
              <w:top w:val="single" w:sz="4" w:space="0" w:color="000000"/>
              <w:left w:val="dotted" w:sz="4" w:space="0" w:color="000000"/>
              <w:bottom w:val="dotted" w:sz="4" w:space="0" w:color="000000"/>
              <w:right w:val="dotted" w:sz="4" w:space="0" w:color="000000"/>
            </w:tcBorders>
          </w:tcPr>
          <w:p w14:paraId="2D114312" w14:textId="77777777" w:rsidR="0075511A" w:rsidRDefault="00A13CD6" w:rsidP="00A13CD6">
            <w:pPr>
              <w:pStyle w:val="ListParagraph"/>
              <w:numPr>
                <w:ilvl w:val="0"/>
                <w:numId w:val="1"/>
              </w:numPr>
              <w:pBdr>
                <w:top w:val="nil"/>
                <w:left w:val="nil"/>
                <w:bottom w:val="nil"/>
                <w:right w:val="nil"/>
                <w:between w:val="nil"/>
              </w:pBdr>
              <w:spacing w:line="276" w:lineRule="auto"/>
              <w:jc w:val="both"/>
            </w:pPr>
            <w:r w:rsidRPr="00A13CD6">
              <w:t>Program je orijentisan na osposobljavanje i radno angažovanje korisnika materijalnog obezbjeđenja kroz kombinaciju obuke i praktičnog rada</w:t>
            </w:r>
            <w:r>
              <w:t xml:space="preserve"> kod poslodavca </w:t>
            </w:r>
            <w:r w:rsidRPr="00A13CD6">
              <w:t>u svim privrednim i društvenim sektorima, u skladu sa iskazanim potrebama tržišta rada</w:t>
            </w:r>
            <w:r>
              <w:t xml:space="preserve"> sa akcentom na digitalni sektor i zanatske djelatnosti</w:t>
            </w:r>
            <w:r w:rsidRPr="00A13CD6">
              <w:t>.</w:t>
            </w:r>
          </w:p>
          <w:p w14:paraId="1822D33B" w14:textId="32583AAE" w:rsidR="00A13CD6" w:rsidRPr="00A13CD6" w:rsidRDefault="00A13CD6" w:rsidP="00A13CD6">
            <w:pPr>
              <w:pStyle w:val="ListParagraph"/>
              <w:pBdr>
                <w:top w:val="nil"/>
                <w:left w:val="nil"/>
                <w:bottom w:val="nil"/>
                <w:right w:val="nil"/>
                <w:between w:val="nil"/>
              </w:pBdr>
              <w:spacing w:line="276" w:lineRule="auto"/>
              <w:ind w:left="360"/>
              <w:jc w:val="both"/>
            </w:pPr>
          </w:p>
        </w:tc>
      </w:tr>
      <w:tr w:rsidR="0075511A" w14:paraId="5D66A68D" w14:textId="77777777">
        <w:trPr>
          <w:trHeight w:val="772"/>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3EAE1A80" w14:textId="77777777" w:rsidR="0075511A" w:rsidRDefault="00853168">
            <w:pPr>
              <w:spacing w:line="276" w:lineRule="auto"/>
              <w:jc w:val="both"/>
              <w:rPr>
                <w:b/>
                <w:bCs/>
              </w:rPr>
            </w:pPr>
            <w:r>
              <w:rPr>
                <w:b/>
                <w:bCs/>
              </w:rPr>
              <w:t xml:space="preserve">1.3. Programski ciljevi   </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68376AF0" w14:textId="4625EE38" w:rsidR="009E7321" w:rsidRDefault="00507573" w:rsidP="00507573">
            <w:pPr>
              <w:pStyle w:val="ListParagraph"/>
              <w:numPr>
                <w:ilvl w:val="0"/>
                <w:numId w:val="14"/>
              </w:numPr>
              <w:pBdr>
                <w:top w:val="nil"/>
                <w:left w:val="nil"/>
                <w:bottom w:val="nil"/>
                <w:right w:val="nil"/>
                <w:between w:val="nil"/>
              </w:pBdr>
              <w:spacing w:line="276" w:lineRule="auto"/>
              <w:jc w:val="both"/>
            </w:pPr>
            <w:r w:rsidRPr="00507573">
              <w:t>Povećati zapošljivost, radnu aktivaciju i socijalnu uključenost korisnika materijalnog obezbjeđenja kroz razvoj znanja, vještina i kompetencija usklađenih sa potrebama tržišta rada, sticanje praktičnog radnog iskustva i neposredno uključivanje u proces rada, uz podsticanje zapošljavanja u zanatskim djelatnostima, sektoru informacionih tehnologija (IT)</w:t>
            </w:r>
            <w:r w:rsidR="00A52C86">
              <w:t xml:space="preserve"> </w:t>
            </w:r>
            <w:r w:rsidRPr="00507573">
              <w:t>poslovima i drugim sektorima u kojima postoji iskazana potreba za radnom snagom, sa ciljem njihovog održivog zapošljavanja, jačanja ekonomske nezavisnosti, smanjenja rizika od siromaštva i dugoročne zavisnosti od sistema socijalne zaštite.</w:t>
            </w:r>
          </w:p>
          <w:p w14:paraId="383B7E3C" w14:textId="72B2914F" w:rsidR="00507573" w:rsidRPr="00507573" w:rsidRDefault="00507573" w:rsidP="00507573">
            <w:pPr>
              <w:pStyle w:val="ListParagraph"/>
              <w:pBdr>
                <w:top w:val="nil"/>
                <w:left w:val="nil"/>
                <w:bottom w:val="nil"/>
                <w:right w:val="nil"/>
                <w:between w:val="nil"/>
              </w:pBdr>
              <w:spacing w:line="276" w:lineRule="auto"/>
              <w:ind w:left="360"/>
              <w:jc w:val="both"/>
            </w:pPr>
          </w:p>
        </w:tc>
      </w:tr>
      <w:tr w:rsidR="0075511A" w14:paraId="0D2BB2C3" w14:textId="77777777">
        <w:trPr>
          <w:trHeight w:val="416"/>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4610587F" w14:textId="77777777" w:rsidR="0075511A" w:rsidRDefault="00853168">
            <w:pPr>
              <w:spacing w:line="276" w:lineRule="auto"/>
              <w:rPr>
                <w:b/>
                <w:bCs/>
              </w:rPr>
            </w:pPr>
            <w:r>
              <w:rPr>
                <w:b/>
                <w:bCs/>
              </w:rPr>
              <w:t xml:space="preserve">1.4.           Ciljna grupa programa  </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7C1FE1D7" w14:textId="77777777" w:rsidR="0075511A" w:rsidRDefault="00853168">
            <w:pPr>
              <w:numPr>
                <w:ilvl w:val="0"/>
                <w:numId w:val="14"/>
              </w:numPr>
              <w:pBdr>
                <w:top w:val="nil"/>
                <w:left w:val="nil"/>
                <w:bottom w:val="nil"/>
                <w:right w:val="nil"/>
                <w:between w:val="nil"/>
              </w:pBdr>
              <w:spacing w:line="276" w:lineRule="auto"/>
              <w:jc w:val="both"/>
            </w:pPr>
            <w:r>
              <w:t>Korisnici materijalnog obezbjeđenja kojima je nedostatak znanja, vještina i sposobnosti za obavljanje poslova određenih zanimanja prepreka u zapošljavanju.</w:t>
            </w:r>
          </w:p>
          <w:p w14:paraId="6E27EFE9" w14:textId="77777777" w:rsidR="0075511A" w:rsidRDefault="0075511A">
            <w:pPr>
              <w:spacing w:line="276" w:lineRule="auto"/>
              <w:jc w:val="both"/>
              <w:rPr>
                <w:u w:val="single"/>
              </w:rPr>
            </w:pPr>
          </w:p>
        </w:tc>
      </w:tr>
      <w:tr w:rsidR="0075511A" w14:paraId="285C6973" w14:textId="77777777">
        <w:trPr>
          <w:trHeight w:val="767"/>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607592B8" w14:textId="77777777" w:rsidR="0075511A" w:rsidRDefault="00853168">
            <w:pPr>
              <w:spacing w:line="276" w:lineRule="auto"/>
              <w:rPr>
                <w:b/>
                <w:bCs/>
              </w:rPr>
            </w:pPr>
            <w:r>
              <w:rPr>
                <w:b/>
                <w:bCs/>
              </w:rPr>
              <w:t>1.5.        Planiran broj učesnika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198A794F" w14:textId="60B04FB4" w:rsidR="0075511A" w:rsidRDefault="00507573">
            <w:pPr>
              <w:numPr>
                <w:ilvl w:val="0"/>
                <w:numId w:val="14"/>
              </w:numPr>
              <w:pBdr>
                <w:top w:val="nil"/>
                <w:left w:val="nil"/>
                <w:bottom w:val="nil"/>
                <w:right w:val="nil"/>
                <w:between w:val="nil"/>
              </w:pBdr>
              <w:spacing w:line="276" w:lineRule="auto"/>
              <w:jc w:val="both"/>
            </w:pPr>
            <w:r>
              <w:t>85</w:t>
            </w:r>
            <w:r w:rsidR="00853168">
              <w:t xml:space="preserve"> lica iz ciljne grupe programa.</w:t>
            </w:r>
          </w:p>
          <w:p w14:paraId="705C84B8" w14:textId="77777777" w:rsidR="0075511A" w:rsidRDefault="00853168">
            <w:pPr>
              <w:spacing w:line="276" w:lineRule="auto"/>
              <w:jc w:val="both"/>
            </w:pPr>
            <w:r>
              <w:t xml:space="preserve"> </w:t>
            </w:r>
          </w:p>
        </w:tc>
      </w:tr>
      <w:tr w:rsidR="0075511A" w14:paraId="1B8DD47C" w14:textId="77777777">
        <w:trPr>
          <w:trHeight w:val="380"/>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7C463C1D" w14:textId="77777777" w:rsidR="0075511A" w:rsidRDefault="00853168">
            <w:pPr>
              <w:spacing w:line="276" w:lineRule="auto"/>
              <w:jc w:val="both"/>
              <w:rPr>
                <w:b/>
                <w:bCs/>
              </w:rPr>
            </w:pPr>
            <w:r>
              <w:rPr>
                <w:b/>
                <w:bCs/>
              </w:rPr>
              <w:lastRenderedPageBreak/>
              <w:t>1.6.          Trajanje programa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2D7D0E7C" w14:textId="2EA399E4" w:rsidR="0075511A" w:rsidRDefault="00853168">
            <w:pPr>
              <w:numPr>
                <w:ilvl w:val="0"/>
                <w:numId w:val="14"/>
              </w:numPr>
              <w:pBdr>
                <w:top w:val="nil"/>
                <w:left w:val="nil"/>
                <w:bottom w:val="nil"/>
                <w:right w:val="nil"/>
                <w:between w:val="nil"/>
              </w:pBdr>
              <w:spacing w:line="276" w:lineRule="auto"/>
              <w:jc w:val="both"/>
            </w:pPr>
            <w:r>
              <w:t xml:space="preserve">Program se realizuje u trajanju od </w:t>
            </w:r>
            <w:r w:rsidR="006F595F">
              <w:t>6</w:t>
            </w:r>
            <w:r>
              <w:t xml:space="preserve"> mjeseci. </w:t>
            </w:r>
          </w:p>
          <w:p w14:paraId="31A17EE5" w14:textId="77777777" w:rsidR="0075511A" w:rsidRDefault="0075511A">
            <w:pPr>
              <w:pBdr>
                <w:top w:val="nil"/>
                <w:left w:val="nil"/>
                <w:bottom w:val="nil"/>
                <w:right w:val="nil"/>
                <w:between w:val="nil"/>
              </w:pBdr>
              <w:spacing w:after="160" w:line="276" w:lineRule="auto"/>
              <w:ind w:left="360"/>
              <w:jc w:val="both"/>
            </w:pPr>
          </w:p>
        </w:tc>
      </w:tr>
      <w:tr w:rsidR="0075511A" w14:paraId="6545D380" w14:textId="77777777">
        <w:trPr>
          <w:trHeight w:val="805"/>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2B1D62DA" w14:textId="77777777" w:rsidR="0075511A" w:rsidRDefault="00853168">
            <w:pPr>
              <w:spacing w:line="276" w:lineRule="auto"/>
              <w:jc w:val="both"/>
              <w:rPr>
                <w:b/>
                <w:bCs/>
              </w:rPr>
            </w:pPr>
            <w:r>
              <w:rPr>
                <w:b/>
                <w:bCs/>
              </w:rPr>
              <w:t>1.7.       Lokacija realizacije programa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21661BD1" w14:textId="77777777" w:rsidR="0075511A" w:rsidRDefault="00853168">
            <w:pPr>
              <w:numPr>
                <w:ilvl w:val="0"/>
                <w:numId w:val="14"/>
              </w:numPr>
              <w:pBdr>
                <w:top w:val="nil"/>
                <w:left w:val="nil"/>
                <w:bottom w:val="nil"/>
                <w:right w:val="nil"/>
                <w:between w:val="nil"/>
              </w:pBdr>
              <w:spacing w:line="276" w:lineRule="auto"/>
              <w:jc w:val="both"/>
            </w:pPr>
            <w:r>
              <w:t>Program se sprovodi u svim opštinama Crne Gore.</w:t>
            </w:r>
          </w:p>
        </w:tc>
      </w:tr>
      <w:tr w:rsidR="0075511A" w14:paraId="0F6AC2F6" w14:textId="77777777">
        <w:trPr>
          <w:trHeight w:val="573"/>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42CFC6A4" w14:textId="77777777" w:rsidR="0075511A" w:rsidRDefault="00853168">
            <w:pPr>
              <w:spacing w:line="276" w:lineRule="auto"/>
              <w:jc w:val="both"/>
              <w:rPr>
                <w:b/>
                <w:bCs/>
              </w:rPr>
            </w:pPr>
            <w:r>
              <w:rPr>
                <w:b/>
                <w:bCs/>
              </w:rPr>
              <w:t>1.8.         Sadržaj programa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307B3667" w14:textId="77777777" w:rsidR="004B0E14" w:rsidRDefault="00507573" w:rsidP="004B0E14">
            <w:pPr>
              <w:numPr>
                <w:ilvl w:val="0"/>
                <w:numId w:val="14"/>
              </w:numPr>
              <w:pBdr>
                <w:top w:val="nil"/>
                <w:left w:val="nil"/>
                <w:bottom w:val="nil"/>
                <w:right w:val="nil"/>
                <w:between w:val="nil"/>
              </w:pBdr>
              <w:spacing w:after="160" w:line="276" w:lineRule="auto"/>
              <w:jc w:val="both"/>
            </w:pPr>
            <w:r w:rsidRPr="004B0E14">
              <w:t>Program traje šest mjeseci i realizuje se kod poslodavca kroz osposobljavanje za rad u realnom radnom okruženju, uz aktivno uključivanje učesnika u obavljanje konkretnih poslova i radnih zadataka.</w:t>
            </w:r>
          </w:p>
          <w:p w14:paraId="55BF44D0" w14:textId="77777777" w:rsidR="004B0E14" w:rsidRDefault="00507573" w:rsidP="004B0E14">
            <w:pPr>
              <w:pBdr>
                <w:top w:val="nil"/>
                <w:left w:val="nil"/>
                <w:bottom w:val="nil"/>
                <w:right w:val="nil"/>
                <w:between w:val="nil"/>
              </w:pBdr>
              <w:spacing w:after="160" w:line="276" w:lineRule="auto"/>
              <w:ind w:left="360"/>
              <w:jc w:val="both"/>
            </w:pPr>
            <w:r w:rsidRPr="004B0E14">
              <w:t>Tokom trajanja programa, učesnici stiču praktična znanja, vještine i kompetencije potrebne za obavljanje poslova u skladu sa potrebama poslodavca i zahtjevima konkretnog radnog mjesta. Osposobljavanje se sprovodi kroz kombinaciju praktične obuke na radnom mjestu, učenja kroz rad i neposrednog izvršavanja radnih zadataka pod stručnim nadzorom mentora kojeg određuje poslodavac.</w:t>
            </w:r>
          </w:p>
          <w:p w14:paraId="4A7CB0BE" w14:textId="77777777" w:rsidR="004B0E14" w:rsidRDefault="00507573" w:rsidP="004B0E14">
            <w:pPr>
              <w:pBdr>
                <w:top w:val="nil"/>
                <w:left w:val="nil"/>
                <w:bottom w:val="nil"/>
                <w:right w:val="nil"/>
                <w:between w:val="nil"/>
              </w:pBdr>
              <w:spacing w:after="160" w:line="276" w:lineRule="auto"/>
              <w:ind w:left="360"/>
              <w:jc w:val="both"/>
            </w:pPr>
            <w:r>
              <w:t>Program može obuhvatiti osposobljavanje za poslove u zanatskim djelatnostima, sektoru informacionih tehnologija (IT)</w:t>
            </w:r>
            <w:r w:rsidR="00A52C86">
              <w:t xml:space="preserve"> </w:t>
            </w:r>
            <w:r>
              <w:t>poslovima, uslužnim djelatnostima, proizvodnji, trgovini, turizmu, logistici, socijalnim i komunalnim djelatnostima, kao i drugim privrednim i društvenim sektorima u kojima postoji potreba za radnom snagom.</w:t>
            </w:r>
          </w:p>
          <w:p w14:paraId="593B7163" w14:textId="77777777" w:rsidR="004B0E14" w:rsidRDefault="00507573" w:rsidP="004B0E14">
            <w:pPr>
              <w:pBdr>
                <w:top w:val="nil"/>
                <w:left w:val="nil"/>
                <w:bottom w:val="nil"/>
                <w:right w:val="nil"/>
                <w:between w:val="nil"/>
              </w:pBdr>
              <w:spacing w:after="160" w:line="276" w:lineRule="auto"/>
              <w:ind w:left="360"/>
              <w:jc w:val="both"/>
            </w:pPr>
            <w:r>
              <w:t>Poslodavac izrađuje plan osposobljavanja kojim definiše sadržaj obuke, radne zadatke koje će učesnik obavljati, kompetencije koje će steći, dinamiku realizacije i način praćenja napretka učesnika. Tokom cijelog trajanja programa učesniku se obezbjeđuje mentorska podrška, sa ciljem uspješnog usvajanja radnih navika, stručnih znanja i vještina neophodnih za samostalno obavljanje poslova.</w:t>
            </w:r>
          </w:p>
          <w:p w14:paraId="051D9F62" w14:textId="77777777" w:rsidR="004B0E14" w:rsidRDefault="00507573" w:rsidP="004B0E14">
            <w:pPr>
              <w:pBdr>
                <w:top w:val="nil"/>
                <w:left w:val="nil"/>
                <w:bottom w:val="nil"/>
                <w:right w:val="nil"/>
                <w:between w:val="nil"/>
              </w:pBdr>
              <w:spacing w:after="160" w:line="276" w:lineRule="auto"/>
              <w:ind w:left="360"/>
              <w:jc w:val="both"/>
            </w:pPr>
            <w:r>
              <w:t>Program je usmjeren na razvoj stručnih kompetencija, jačanje radnih navika, odgovornosti, timskog rada, komunikacijskih i digitalnih vještina, kao i drugih kompetencija koje povećavaju zapošljivost učesnika i njihove mogućnosti za održivo zapošljavanje nakon završetka programa.</w:t>
            </w:r>
          </w:p>
          <w:p w14:paraId="482A7B46" w14:textId="77777777" w:rsidR="004B0E14" w:rsidRDefault="00853168" w:rsidP="004B0E14">
            <w:pPr>
              <w:pBdr>
                <w:top w:val="nil"/>
                <w:left w:val="nil"/>
                <w:bottom w:val="nil"/>
                <w:right w:val="nil"/>
                <w:between w:val="nil"/>
              </w:pBdr>
              <w:spacing w:after="160" w:line="276" w:lineRule="auto"/>
              <w:ind w:left="360"/>
              <w:jc w:val="both"/>
            </w:pPr>
            <w:r>
              <w:t xml:space="preserve">Poslodavac </w:t>
            </w:r>
            <w:r>
              <w:rPr>
                <w:color w:val="0D0D0D"/>
              </w:rPr>
              <w:t>obezbjeđuje jednog mentora, sa nivoom obrazovanja</w:t>
            </w:r>
            <w:r>
              <w:t xml:space="preserve"> ne nižim od nivoa obrazovanja učesnika</w:t>
            </w:r>
            <w:r>
              <w:rPr>
                <w:color w:val="0D0D0D"/>
              </w:rPr>
              <w:t xml:space="preserve"> i sa najmanje tri godine radnog iskustva,</w:t>
            </w:r>
            <w:r>
              <w:t xml:space="preserve"> </w:t>
            </w:r>
            <w:r>
              <w:rPr>
                <w:color w:val="0D0D0D"/>
              </w:rPr>
              <w:t>u trajanju od najmanje četiri sat</w:t>
            </w:r>
            <w:r w:rsidR="003D1AD8">
              <w:rPr>
                <w:color w:val="0D0D0D"/>
              </w:rPr>
              <w:t xml:space="preserve">a </w:t>
            </w:r>
            <w:r w:rsidRPr="00507573">
              <w:rPr>
                <w:color w:val="0D0D0D"/>
              </w:rPr>
              <w:t xml:space="preserve">dnevno za </w:t>
            </w:r>
            <w:r w:rsidR="00507573" w:rsidRPr="00507573">
              <w:rPr>
                <w:color w:val="0D0D0D"/>
              </w:rPr>
              <w:t xml:space="preserve">vrijeme </w:t>
            </w:r>
            <w:r w:rsidR="00835B1E" w:rsidRPr="00507573">
              <w:rPr>
                <w:color w:val="0D0D0D"/>
              </w:rPr>
              <w:t>realizacije</w:t>
            </w:r>
            <w:r w:rsidR="00835B1E">
              <w:rPr>
                <w:color w:val="0D0D0D"/>
              </w:rPr>
              <w:t xml:space="preserve"> programa</w:t>
            </w:r>
            <w:r>
              <w:t xml:space="preserve">. </w:t>
            </w:r>
          </w:p>
          <w:p w14:paraId="4DD73485" w14:textId="77777777" w:rsidR="004B0E14" w:rsidRDefault="00853168" w:rsidP="004B0E14">
            <w:pPr>
              <w:pBdr>
                <w:top w:val="nil"/>
                <w:left w:val="nil"/>
                <w:bottom w:val="nil"/>
                <w:right w:val="nil"/>
                <w:between w:val="nil"/>
              </w:pBdr>
              <w:spacing w:after="160" w:line="276" w:lineRule="auto"/>
              <w:ind w:left="360"/>
              <w:jc w:val="both"/>
            </w:pPr>
            <w:r>
              <w:t xml:space="preserve">Poslodavac će sa učesnicima zaključiti ugovore o radu u najkraćem trajanju od </w:t>
            </w:r>
            <w:r w:rsidR="00835B1E">
              <w:t>šest</w:t>
            </w:r>
            <w:r>
              <w:t xml:space="preserve"> mjeseci, na puno radno vrijeme od 40 časova nedjeljno, odnosno na nepuno radno vrijeme sa učesnicama programa sa ograničenom radnom aktivacijom. </w:t>
            </w:r>
          </w:p>
          <w:p w14:paraId="34E6A593" w14:textId="34CD94EE" w:rsidR="00507573" w:rsidRDefault="00507573" w:rsidP="004B0E14">
            <w:pPr>
              <w:pBdr>
                <w:top w:val="nil"/>
                <w:left w:val="nil"/>
                <w:bottom w:val="nil"/>
                <w:right w:val="nil"/>
                <w:between w:val="nil"/>
              </w:pBdr>
              <w:spacing w:after="160" w:line="276" w:lineRule="auto"/>
              <w:ind w:left="360"/>
              <w:jc w:val="both"/>
            </w:pPr>
            <w:r w:rsidRPr="00911D1C">
              <w:rPr>
                <w:b/>
                <w:bCs/>
              </w:rPr>
              <w:t>Kada priroda posla to dozvoljava i kada je to predviđeno opisom poslova radnog mjesta poslodavac sa učesnikom može zaključiti ugovor o radu za obavljanje poslova van radnog mjesta</w:t>
            </w:r>
            <w:r>
              <w:rPr>
                <w:b/>
                <w:bCs/>
              </w:rPr>
              <w:t>, shodno propisima kojima se reguliše ova oblast</w:t>
            </w:r>
            <w:r w:rsidRPr="00911D1C">
              <w:rPr>
                <w:b/>
                <w:bCs/>
              </w:rPr>
              <w:t>.</w:t>
            </w:r>
          </w:p>
        </w:tc>
      </w:tr>
      <w:tr w:rsidR="0075511A" w14:paraId="1D8C5A2A" w14:textId="77777777">
        <w:trPr>
          <w:trHeight w:val="488"/>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0DC60095" w14:textId="77777777" w:rsidR="0075511A" w:rsidRDefault="00853168">
            <w:pPr>
              <w:spacing w:line="276" w:lineRule="auto"/>
              <w:rPr>
                <w:b/>
                <w:bCs/>
              </w:rPr>
            </w:pPr>
            <w:r>
              <w:rPr>
                <w:b/>
                <w:bCs/>
              </w:rPr>
              <w:t xml:space="preserve">1.9.              Obim sredstava za finansiranje programa </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697AE20B" w14:textId="6C3C7078" w:rsidR="00A10D04" w:rsidRDefault="00853168" w:rsidP="00A10D04">
            <w:pPr>
              <w:numPr>
                <w:ilvl w:val="0"/>
                <w:numId w:val="3"/>
              </w:numPr>
              <w:pBdr>
                <w:top w:val="nil"/>
                <w:left w:val="nil"/>
                <w:bottom w:val="nil"/>
                <w:right w:val="nil"/>
                <w:between w:val="nil"/>
              </w:pBdr>
              <w:spacing w:line="276" w:lineRule="auto"/>
              <w:jc w:val="both"/>
            </w:pPr>
            <w:r>
              <w:t xml:space="preserve">Za finansiranje programa opredjeljenja su sredstva u iznosu od </w:t>
            </w:r>
            <w:r w:rsidR="004B60AB" w:rsidRPr="00507573">
              <w:t>38</w:t>
            </w:r>
            <w:r w:rsidR="00507573" w:rsidRPr="00507573">
              <w:t>5</w:t>
            </w:r>
            <w:r w:rsidR="004B60AB" w:rsidRPr="00507573">
              <w:t>.</w:t>
            </w:r>
            <w:r w:rsidR="00507573" w:rsidRPr="00507573">
              <w:t>950</w:t>
            </w:r>
            <w:r w:rsidR="004B60AB" w:rsidRPr="00507573">
              <w:t>,00</w:t>
            </w:r>
            <w:r>
              <w:t xml:space="preserve"> €.</w:t>
            </w:r>
          </w:p>
          <w:p w14:paraId="425ACD7A" w14:textId="77777777" w:rsidR="00A10D04" w:rsidRDefault="00A10D04" w:rsidP="00A10D04">
            <w:pPr>
              <w:pBdr>
                <w:top w:val="nil"/>
                <w:left w:val="nil"/>
                <w:bottom w:val="nil"/>
                <w:right w:val="nil"/>
                <w:between w:val="nil"/>
              </w:pBdr>
              <w:spacing w:line="276" w:lineRule="auto"/>
              <w:ind w:left="360"/>
              <w:jc w:val="both"/>
            </w:pPr>
          </w:p>
          <w:p w14:paraId="6F987AD5" w14:textId="29094626" w:rsidR="0075511A" w:rsidRPr="00A10D04" w:rsidRDefault="00853168" w:rsidP="00A10D04">
            <w:pPr>
              <w:pBdr>
                <w:top w:val="nil"/>
                <w:left w:val="nil"/>
                <w:bottom w:val="nil"/>
                <w:right w:val="nil"/>
                <w:between w:val="nil"/>
              </w:pBdr>
              <w:spacing w:line="276" w:lineRule="auto"/>
              <w:ind w:left="360"/>
              <w:jc w:val="both"/>
            </w:pPr>
            <w:r w:rsidRPr="00A10D04">
              <w:t>Opravdani trošak izvođača je trošak osposobljavanja učesnika u realnom radnom okruženju koji bez obzira na stvarne troškove izvođača mjesečno iznosi:</w:t>
            </w:r>
          </w:p>
          <w:p w14:paraId="09619F27" w14:textId="77777777" w:rsidR="002B26FE" w:rsidRPr="00BE2454" w:rsidRDefault="002B26FE" w:rsidP="002B26FE">
            <w:pPr>
              <w:numPr>
                <w:ilvl w:val="0"/>
                <w:numId w:val="23"/>
              </w:numPr>
              <w:pBdr>
                <w:top w:val="nil"/>
                <w:left w:val="nil"/>
                <w:bottom w:val="nil"/>
                <w:right w:val="nil"/>
                <w:between w:val="nil"/>
              </w:pBdr>
              <w:spacing w:line="276" w:lineRule="auto"/>
              <w:jc w:val="both"/>
            </w:pPr>
            <w:r w:rsidRPr="00BE2454">
              <w:t>do 727,00 € po učesniku koji se osposobljava i zapošljava na radnom mjestu za koje je predviđen I,II, II</w:t>
            </w:r>
            <w:r>
              <w:t>I</w:t>
            </w:r>
            <w:r w:rsidRPr="00BE2454">
              <w:t>, IV ili V nivo obrazovanja, na puno radno vrijeme;</w:t>
            </w:r>
          </w:p>
          <w:p w14:paraId="01234642" w14:textId="77777777" w:rsidR="002B26FE" w:rsidRDefault="002B26FE" w:rsidP="002B26FE">
            <w:pPr>
              <w:numPr>
                <w:ilvl w:val="0"/>
                <w:numId w:val="23"/>
              </w:numPr>
              <w:pBdr>
                <w:top w:val="nil"/>
                <w:left w:val="nil"/>
                <w:bottom w:val="nil"/>
                <w:right w:val="nil"/>
                <w:between w:val="nil"/>
              </w:pBdr>
              <w:spacing w:line="276" w:lineRule="auto"/>
              <w:jc w:val="both"/>
            </w:pPr>
            <w:r w:rsidRPr="00BE2454">
              <w:lastRenderedPageBreak/>
              <w:t>do 365,00 € po učesniku koji se osposobljava i zapošljava na radnom mjestu za koje je predviđen I,II, I</w:t>
            </w:r>
            <w:r>
              <w:t>I</w:t>
            </w:r>
            <w:r w:rsidRPr="00BE2454">
              <w:t>I, IV ili V nivo obrazovanja, na nepuno radno vrijeme;</w:t>
            </w:r>
          </w:p>
          <w:p w14:paraId="2A3732C7" w14:textId="23403577" w:rsidR="002B26FE" w:rsidRPr="00BE2454" w:rsidRDefault="002B26FE" w:rsidP="002B26FE">
            <w:pPr>
              <w:numPr>
                <w:ilvl w:val="0"/>
                <w:numId w:val="23"/>
              </w:numPr>
              <w:pBdr>
                <w:top w:val="nil"/>
                <w:left w:val="nil"/>
                <w:bottom w:val="nil"/>
                <w:right w:val="nil"/>
                <w:between w:val="nil"/>
              </w:pBdr>
              <w:spacing w:line="276" w:lineRule="auto"/>
              <w:jc w:val="both"/>
            </w:pPr>
            <w:r w:rsidRPr="00BE2454">
              <w:t xml:space="preserve">do </w:t>
            </w:r>
            <w:r>
              <w:t>980</w:t>
            </w:r>
            <w:r w:rsidRPr="00BE2454">
              <w:t>,00 € po učesniku koji se osposobljava i zapošljava na radnom mjestu za koje je predviđen V</w:t>
            </w:r>
            <w:r>
              <w:t>I</w:t>
            </w:r>
            <w:r w:rsidRPr="00BE2454">
              <w:t xml:space="preserve"> ili V</w:t>
            </w:r>
            <w:r>
              <w:t>II</w:t>
            </w:r>
            <w:r w:rsidRPr="00BE2454">
              <w:t xml:space="preserve"> nivo obrazovanja, na puno radno vrijeme;</w:t>
            </w:r>
          </w:p>
          <w:p w14:paraId="22A3B850" w14:textId="6CDC13D1" w:rsidR="002B26FE" w:rsidRPr="00BE2454" w:rsidRDefault="002B26FE" w:rsidP="002B26FE">
            <w:pPr>
              <w:numPr>
                <w:ilvl w:val="0"/>
                <w:numId w:val="23"/>
              </w:numPr>
              <w:pBdr>
                <w:top w:val="nil"/>
                <w:left w:val="nil"/>
                <w:bottom w:val="nil"/>
                <w:right w:val="nil"/>
                <w:between w:val="nil"/>
              </w:pBdr>
              <w:spacing w:line="276" w:lineRule="auto"/>
              <w:jc w:val="both"/>
            </w:pPr>
            <w:r w:rsidRPr="00BE2454">
              <w:t xml:space="preserve">do </w:t>
            </w:r>
            <w:r>
              <w:t>490</w:t>
            </w:r>
            <w:r w:rsidRPr="00BE2454">
              <w:t>,00 € po učesniku koji se osposobljava i zapošljava na radnom mjestu za koje je predviđen V</w:t>
            </w:r>
            <w:r>
              <w:t>I</w:t>
            </w:r>
            <w:r w:rsidRPr="00BE2454">
              <w:t xml:space="preserve"> ili V</w:t>
            </w:r>
            <w:r>
              <w:t>II</w:t>
            </w:r>
            <w:r w:rsidRPr="00BE2454">
              <w:t xml:space="preserve"> nivo obrazovanja, na nepuno radno vrijeme;</w:t>
            </w:r>
          </w:p>
          <w:p w14:paraId="6CE033AF" w14:textId="77777777" w:rsidR="002B26FE" w:rsidRDefault="002B26FE" w:rsidP="002B26FE">
            <w:pPr>
              <w:pBdr>
                <w:top w:val="nil"/>
                <w:left w:val="nil"/>
                <w:bottom w:val="nil"/>
                <w:right w:val="nil"/>
                <w:between w:val="nil"/>
              </w:pBdr>
              <w:spacing w:line="276" w:lineRule="auto"/>
              <w:ind w:left="360"/>
              <w:jc w:val="both"/>
            </w:pPr>
          </w:p>
          <w:p w14:paraId="3198BF41" w14:textId="3B70EFE6" w:rsidR="002B26FE" w:rsidRDefault="002B26FE" w:rsidP="002B26FE">
            <w:pPr>
              <w:pBdr>
                <w:top w:val="nil"/>
                <w:left w:val="nil"/>
                <w:bottom w:val="nil"/>
                <w:right w:val="nil"/>
                <w:between w:val="nil"/>
              </w:pBdr>
              <w:spacing w:line="276" w:lineRule="auto"/>
              <w:ind w:left="360"/>
              <w:jc w:val="both"/>
            </w:pPr>
            <w:r w:rsidRPr="00A10D04">
              <w:t xml:space="preserve">Zavod pruža </w:t>
            </w:r>
            <w:r>
              <w:t xml:space="preserve">navedenu </w:t>
            </w:r>
            <w:r w:rsidRPr="00A10D04">
              <w:t xml:space="preserve">finansijsku podršku u realizaciji </w:t>
            </w:r>
            <w:r>
              <w:t xml:space="preserve">programa </w:t>
            </w:r>
            <w:r w:rsidRPr="00A10D04">
              <w:t xml:space="preserve">u trajanju od </w:t>
            </w:r>
            <w:r>
              <w:t xml:space="preserve">svih šest </w:t>
            </w:r>
            <w:r w:rsidRPr="00A10D04">
              <w:t>mjeseci</w:t>
            </w:r>
            <w:r>
              <w:t xml:space="preserve"> realizacije Programa</w:t>
            </w:r>
            <w:r w:rsidRPr="00A10D04">
              <w:t>.</w:t>
            </w:r>
          </w:p>
          <w:p w14:paraId="4BEDEF10" w14:textId="77777777" w:rsidR="002B26FE" w:rsidRDefault="002B26FE" w:rsidP="002B26FE">
            <w:pPr>
              <w:pBdr>
                <w:top w:val="nil"/>
                <w:left w:val="nil"/>
                <w:bottom w:val="nil"/>
                <w:right w:val="nil"/>
                <w:between w:val="nil"/>
              </w:pBdr>
              <w:spacing w:line="276" w:lineRule="auto"/>
              <w:ind w:left="360"/>
              <w:jc w:val="both"/>
            </w:pPr>
          </w:p>
          <w:p w14:paraId="5AE54FE7" w14:textId="2C307537" w:rsidR="002B26FE" w:rsidRPr="00BE2454" w:rsidRDefault="002B26FE" w:rsidP="002B26FE">
            <w:pPr>
              <w:pBdr>
                <w:top w:val="nil"/>
                <w:left w:val="nil"/>
                <w:bottom w:val="nil"/>
                <w:right w:val="nil"/>
                <w:between w:val="nil"/>
              </w:pBdr>
              <w:spacing w:line="276" w:lineRule="auto"/>
              <w:ind w:left="360"/>
              <w:jc w:val="both"/>
            </w:pPr>
            <w:r>
              <w:t xml:space="preserve">Poslodavac je u obavezi da obezbijedi mentorsku podršku tokom realzacije Programa. Visinu naknade za troškove angažovanja mentora određuje i finansira poslodavac. </w:t>
            </w:r>
          </w:p>
          <w:p w14:paraId="693B13F9" w14:textId="77777777" w:rsidR="00A10D04" w:rsidRDefault="00A10D04" w:rsidP="002B26FE">
            <w:pPr>
              <w:pBdr>
                <w:top w:val="nil"/>
                <w:left w:val="nil"/>
                <w:bottom w:val="nil"/>
                <w:right w:val="nil"/>
                <w:between w:val="nil"/>
              </w:pBdr>
              <w:spacing w:line="276" w:lineRule="auto"/>
              <w:jc w:val="both"/>
            </w:pPr>
          </w:p>
          <w:p w14:paraId="4D8B96F3" w14:textId="1A7A1CB0" w:rsidR="00A10D04" w:rsidRPr="00A10D04" w:rsidRDefault="00853168" w:rsidP="00A10D04">
            <w:pPr>
              <w:pBdr>
                <w:top w:val="nil"/>
                <w:left w:val="nil"/>
                <w:bottom w:val="nil"/>
                <w:right w:val="nil"/>
                <w:between w:val="nil"/>
              </w:pBdr>
              <w:spacing w:line="276" w:lineRule="auto"/>
              <w:ind w:left="360"/>
              <w:jc w:val="both"/>
              <w:rPr>
                <w:i/>
                <w:iCs/>
              </w:rPr>
            </w:pPr>
            <w:r w:rsidRPr="00A10D04">
              <w:rPr>
                <w:i/>
                <w:iCs/>
                <w:u w:val="single"/>
              </w:rPr>
              <w:t>Naknada troškova</w:t>
            </w:r>
            <w:r w:rsidRPr="00A10D04">
              <w:rPr>
                <w:i/>
                <w:iCs/>
              </w:rPr>
              <w:t>: po osnovu ugovora o realizaciji programa dodjelom pomoći male vrijednosti, tzv. „de minimis“ pomoći zaključenog između Zavoda i izvođača programa.</w:t>
            </w:r>
          </w:p>
          <w:p w14:paraId="2731E164" w14:textId="77777777" w:rsidR="00A10D04" w:rsidRDefault="00A10D04" w:rsidP="00A10D04">
            <w:pPr>
              <w:pBdr>
                <w:top w:val="nil"/>
                <w:left w:val="nil"/>
                <w:bottom w:val="nil"/>
                <w:right w:val="nil"/>
                <w:between w:val="nil"/>
              </w:pBdr>
              <w:spacing w:line="276" w:lineRule="auto"/>
              <w:ind w:left="360"/>
              <w:jc w:val="both"/>
            </w:pPr>
          </w:p>
          <w:p w14:paraId="5B7384A6" w14:textId="7F2AC76F" w:rsidR="0075511A" w:rsidRPr="00A10D04" w:rsidRDefault="00853168" w:rsidP="00A10D04">
            <w:pPr>
              <w:pBdr>
                <w:top w:val="nil"/>
                <w:left w:val="nil"/>
                <w:bottom w:val="nil"/>
                <w:right w:val="nil"/>
                <w:between w:val="nil"/>
              </w:pBdr>
              <w:spacing w:line="276" w:lineRule="auto"/>
              <w:ind w:left="360"/>
              <w:jc w:val="both"/>
              <w:rPr>
                <w:i/>
                <w:iCs/>
              </w:rPr>
            </w:pPr>
            <w:r w:rsidRPr="00A10D04">
              <w:t>Isplata sredstava vrši se sljedećom dinamikom</w:t>
            </w:r>
            <w:r w:rsidRPr="00A10D04">
              <w:rPr>
                <w:i/>
                <w:iCs/>
              </w:rPr>
              <w:t xml:space="preserve">: </w:t>
            </w:r>
          </w:p>
          <w:p w14:paraId="4370D756" w14:textId="77777777" w:rsidR="002B26FE" w:rsidRDefault="002B26FE" w:rsidP="002B26FE">
            <w:pPr>
              <w:numPr>
                <w:ilvl w:val="0"/>
                <w:numId w:val="7"/>
              </w:numPr>
              <w:pBdr>
                <w:top w:val="nil"/>
                <w:left w:val="nil"/>
                <w:bottom w:val="nil"/>
                <w:right w:val="nil"/>
                <w:between w:val="nil"/>
              </w:pBdr>
              <w:spacing w:after="120" w:line="276" w:lineRule="auto"/>
              <w:jc w:val="both"/>
            </w:pPr>
            <w:r w:rsidRPr="002F0C0E">
              <w:t xml:space="preserve">sredstva u iznosu do 80% isplaćuju se u roku od 10 dana od dana stupanja </w:t>
            </w:r>
            <w:r>
              <w:t>učesnika</w:t>
            </w:r>
            <w:r w:rsidRPr="002F0C0E">
              <w:t xml:space="preserve"> na rad, odnosno od dana početka rada utvrđenog ugovorom o radu koji je poslodavac zaključio sa</w:t>
            </w:r>
            <w:r>
              <w:t xml:space="preserve"> učesnikom Programa</w:t>
            </w:r>
            <w:r w:rsidRPr="002F0C0E">
              <w:t>.</w:t>
            </w:r>
          </w:p>
          <w:p w14:paraId="4A32ADC1" w14:textId="2CAEAFD1" w:rsidR="002B26FE" w:rsidRPr="002B26FE" w:rsidRDefault="002B26FE" w:rsidP="002B26FE">
            <w:pPr>
              <w:numPr>
                <w:ilvl w:val="0"/>
                <w:numId w:val="7"/>
              </w:numPr>
              <w:pBdr>
                <w:top w:val="nil"/>
                <w:left w:val="nil"/>
                <w:bottom w:val="nil"/>
                <w:right w:val="nil"/>
                <w:between w:val="nil"/>
              </w:pBdr>
              <w:spacing w:after="120" w:line="276" w:lineRule="auto"/>
              <w:jc w:val="both"/>
            </w:pPr>
            <w:r>
              <w:t>sredstva u iznosu od 20%, po isteku poslednjeg mjeseca realizacije Programa, a po usvajanju završnog izvještaja i zahtjeva za isplatu.</w:t>
            </w:r>
          </w:p>
          <w:p w14:paraId="699539C0" w14:textId="006C2D28" w:rsidR="0075511A" w:rsidRPr="00A10D04" w:rsidRDefault="00853168" w:rsidP="00A10D04">
            <w:pPr>
              <w:pBdr>
                <w:top w:val="nil"/>
                <w:left w:val="nil"/>
                <w:bottom w:val="nil"/>
                <w:right w:val="nil"/>
                <w:between w:val="nil"/>
              </w:pBdr>
              <w:spacing w:after="120" w:line="276" w:lineRule="auto"/>
              <w:jc w:val="both"/>
              <w:rPr>
                <w:i/>
                <w:iCs/>
              </w:rPr>
            </w:pPr>
            <w:r w:rsidRPr="00A10D04">
              <w:rPr>
                <w:i/>
                <w:iCs/>
                <w:u w:val="single"/>
              </w:rPr>
              <w:t>Sredstvo obezbjeđenja</w:t>
            </w:r>
            <w:r w:rsidRPr="00A10D04">
              <w:rPr>
                <w:i/>
                <w:iCs/>
              </w:rPr>
              <w:t xml:space="preserve"> – blanko mjenica i mjenično ovlašćenje koje Izvođač dostavlja Zavodu pri zaključenju ugovora o realizaciji programa. </w:t>
            </w:r>
          </w:p>
          <w:p w14:paraId="31B23AF3" w14:textId="77777777" w:rsidR="00F26212" w:rsidRDefault="00F26212">
            <w:pPr>
              <w:spacing w:line="276" w:lineRule="auto"/>
              <w:jc w:val="both"/>
            </w:pPr>
          </w:p>
        </w:tc>
      </w:tr>
      <w:tr w:rsidR="0075511A" w14:paraId="0995DD7A" w14:textId="77777777" w:rsidTr="002B26FE">
        <w:trPr>
          <w:trHeight w:val="1117"/>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2C6BC797" w14:textId="77777777" w:rsidR="0075511A" w:rsidRDefault="00853168">
            <w:pPr>
              <w:spacing w:line="276" w:lineRule="auto"/>
              <w:jc w:val="both"/>
              <w:rPr>
                <w:b/>
                <w:bCs/>
              </w:rPr>
            </w:pPr>
            <w:r>
              <w:rPr>
                <w:b/>
                <w:bCs/>
              </w:rPr>
              <w:lastRenderedPageBreak/>
              <w:t xml:space="preserve">1.10.  Očekivani rezultati  </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3DD4A686" w14:textId="32E17501" w:rsidR="0075511A" w:rsidRDefault="00853168">
            <w:pPr>
              <w:numPr>
                <w:ilvl w:val="0"/>
                <w:numId w:val="2"/>
              </w:numPr>
              <w:pBdr>
                <w:top w:val="nil"/>
                <w:left w:val="nil"/>
                <w:bottom w:val="nil"/>
                <w:right w:val="nil"/>
                <w:between w:val="nil"/>
              </w:pBdr>
              <w:spacing w:line="276" w:lineRule="auto"/>
              <w:jc w:val="both"/>
            </w:pPr>
            <w:r>
              <w:t>Broj uključenih lica istovjetan planiranom broju učesnika.</w:t>
            </w:r>
          </w:p>
          <w:p w14:paraId="22054523" w14:textId="0E527392" w:rsidR="0075511A" w:rsidRDefault="00853168">
            <w:pPr>
              <w:numPr>
                <w:ilvl w:val="0"/>
                <w:numId w:val="2"/>
              </w:numPr>
              <w:pBdr>
                <w:top w:val="nil"/>
                <w:left w:val="nil"/>
                <w:bottom w:val="nil"/>
                <w:right w:val="nil"/>
                <w:between w:val="nil"/>
              </w:pBdr>
              <w:spacing w:line="276" w:lineRule="auto"/>
              <w:jc w:val="both"/>
            </w:pPr>
            <w:r>
              <w:t>Osposobljeno 97% učesnika od čega je 50% žena.</w:t>
            </w:r>
          </w:p>
          <w:p w14:paraId="76ED52FE" w14:textId="551003DE" w:rsidR="0075511A" w:rsidRPr="002B26FE" w:rsidRDefault="00853168" w:rsidP="002B26FE">
            <w:pPr>
              <w:numPr>
                <w:ilvl w:val="0"/>
                <w:numId w:val="3"/>
              </w:numPr>
              <w:pBdr>
                <w:top w:val="nil"/>
                <w:left w:val="nil"/>
                <w:bottom w:val="nil"/>
                <w:right w:val="nil"/>
                <w:between w:val="nil"/>
              </w:pBdr>
              <w:spacing w:line="276" w:lineRule="auto"/>
              <w:jc w:val="both"/>
            </w:pPr>
            <w:r>
              <w:t>Najmanje 15% osposobljenih za rad ostaje u radnom odnosu po završetku programa.</w:t>
            </w:r>
          </w:p>
        </w:tc>
      </w:tr>
      <w:tr w:rsidR="0075511A" w14:paraId="1CD2942A" w14:textId="77777777">
        <w:tc>
          <w:tcPr>
            <w:tcW w:w="9781" w:type="dxa"/>
            <w:gridSpan w:val="2"/>
            <w:tcBorders>
              <w:top w:val="dotted" w:sz="4" w:space="0" w:color="000000"/>
              <w:left w:val="dotted" w:sz="4" w:space="0" w:color="000000"/>
              <w:bottom w:val="dotted" w:sz="4" w:space="0" w:color="000000"/>
              <w:right w:val="dotted" w:sz="4" w:space="0" w:color="000000"/>
            </w:tcBorders>
            <w:shd w:val="clear" w:color="auto" w:fill="DBEEF3"/>
          </w:tcPr>
          <w:p w14:paraId="555E46E5" w14:textId="77777777" w:rsidR="0075511A" w:rsidRDefault="00853168">
            <w:pPr>
              <w:tabs>
                <w:tab w:val="left" w:pos="0"/>
              </w:tabs>
              <w:ind w:left="-45"/>
              <w:jc w:val="both"/>
              <w:rPr>
                <w:b/>
                <w:bCs/>
                <w:color w:val="366091"/>
              </w:rPr>
            </w:pPr>
            <w:r>
              <w:rPr>
                <w:b/>
                <w:bCs/>
              </w:rPr>
              <w:t>II USLOVI I KRITERIJUMI SPROVOĐENJA PROGRAMA</w:t>
            </w:r>
          </w:p>
        </w:tc>
      </w:tr>
      <w:tr w:rsidR="0075511A" w14:paraId="5225ED0E" w14:textId="77777777">
        <w:trPr>
          <w:trHeight w:val="488"/>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558AC1FC" w14:textId="77777777" w:rsidR="0075511A" w:rsidRDefault="00853168">
            <w:pPr>
              <w:spacing w:line="276" w:lineRule="auto"/>
              <w:rPr>
                <w:b/>
                <w:bCs/>
              </w:rPr>
            </w:pPr>
            <w:r>
              <w:rPr>
                <w:b/>
                <w:bCs/>
              </w:rPr>
              <w:t>2.1           Uslovi za izvođača programa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4740B943" w14:textId="77777777" w:rsidR="0075511A" w:rsidRDefault="0075511A">
            <w:pPr>
              <w:pBdr>
                <w:top w:val="nil"/>
                <w:left w:val="nil"/>
                <w:bottom w:val="nil"/>
                <w:right w:val="nil"/>
                <w:between w:val="nil"/>
              </w:pBdr>
              <w:tabs>
                <w:tab w:val="left" w:pos="0"/>
              </w:tabs>
              <w:spacing w:line="276" w:lineRule="auto"/>
              <w:ind w:left="360"/>
              <w:jc w:val="both"/>
            </w:pPr>
          </w:p>
          <w:p w14:paraId="4CBCEE7B" w14:textId="77777777" w:rsidR="002B26FE" w:rsidRPr="00971A5A" w:rsidRDefault="002B26FE" w:rsidP="002B26FE">
            <w:pPr>
              <w:numPr>
                <w:ilvl w:val="0"/>
                <w:numId w:val="17"/>
              </w:numPr>
              <w:pBdr>
                <w:top w:val="nil"/>
                <w:left w:val="nil"/>
                <w:bottom w:val="nil"/>
                <w:right w:val="nil"/>
                <w:between w:val="nil"/>
              </w:pBdr>
              <w:tabs>
                <w:tab w:val="left" w:pos="0"/>
              </w:tabs>
              <w:spacing w:line="276" w:lineRule="auto"/>
              <w:jc w:val="both"/>
            </w:pPr>
            <w:r>
              <w:t>Da bi se smatrao prihvatljivim za realizaciju Programa poslodavac/podnosilac prijave treba:</w:t>
            </w:r>
          </w:p>
          <w:p w14:paraId="0715C858" w14:textId="77777777" w:rsidR="002B26FE" w:rsidRDefault="002B26FE" w:rsidP="002B26FE">
            <w:pPr>
              <w:numPr>
                <w:ilvl w:val="0"/>
                <w:numId w:val="16"/>
              </w:numPr>
              <w:pBdr>
                <w:top w:val="nil"/>
                <w:left w:val="nil"/>
                <w:bottom w:val="nil"/>
                <w:right w:val="nil"/>
                <w:between w:val="nil"/>
              </w:pBdr>
              <w:tabs>
                <w:tab w:val="left" w:pos="0"/>
              </w:tabs>
              <w:spacing w:line="276" w:lineRule="auto"/>
              <w:jc w:val="both"/>
            </w:pPr>
            <w:r>
              <w:t xml:space="preserve">da svoju djelatnost obavlja u privatnom, </w:t>
            </w:r>
            <w:r w:rsidRPr="00817AA3">
              <w:t>nevladinom</w:t>
            </w:r>
            <w:r>
              <w:t xml:space="preserve"> ili javnom sektoru, na teritoriji Crne Gore;</w:t>
            </w:r>
          </w:p>
          <w:p w14:paraId="69B37B68" w14:textId="77777777" w:rsidR="002B26FE" w:rsidRDefault="002B26FE" w:rsidP="002B26FE">
            <w:pPr>
              <w:numPr>
                <w:ilvl w:val="0"/>
                <w:numId w:val="16"/>
              </w:numPr>
              <w:pBdr>
                <w:top w:val="nil"/>
                <w:left w:val="nil"/>
                <w:bottom w:val="nil"/>
                <w:right w:val="nil"/>
                <w:between w:val="nil"/>
              </w:pBdr>
              <w:tabs>
                <w:tab w:val="left" w:pos="0"/>
              </w:tabs>
              <w:spacing w:line="276" w:lineRule="auto"/>
              <w:jc w:val="both"/>
            </w:pPr>
            <w:r>
              <w:t xml:space="preserve">da je registrovan za obavljanje djelatnosti minimum četiri mjeseca prije objave javnog konkursa za realizaciju Programa; </w:t>
            </w:r>
          </w:p>
          <w:p w14:paraId="259241C3" w14:textId="77777777" w:rsidR="002B26FE" w:rsidRPr="00817AA3" w:rsidRDefault="002B26FE" w:rsidP="002B26FE">
            <w:pPr>
              <w:numPr>
                <w:ilvl w:val="0"/>
                <w:numId w:val="16"/>
              </w:numPr>
              <w:pBdr>
                <w:top w:val="nil"/>
                <w:left w:val="nil"/>
                <w:bottom w:val="nil"/>
                <w:right w:val="nil"/>
                <w:between w:val="nil"/>
              </w:pBdr>
              <w:tabs>
                <w:tab w:val="left" w:pos="0"/>
              </w:tabs>
              <w:spacing w:line="276" w:lineRule="auto"/>
              <w:jc w:val="both"/>
            </w:pPr>
            <w:r>
              <w:t>djelatnost ne obavlja u sektoru usluga povezanih sa izvoznom djelatnosti i u sektoru primarne poljoprivrede i ribarstva;</w:t>
            </w:r>
          </w:p>
          <w:p w14:paraId="76F1AEC7" w14:textId="77777777" w:rsidR="002B26FE" w:rsidRDefault="002B26FE" w:rsidP="002B26FE">
            <w:pPr>
              <w:pBdr>
                <w:top w:val="nil"/>
                <w:left w:val="nil"/>
                <w:bottom w:val="nil"/>
                <w:right w:val="nil"/>
                <w:between w:val="nil"/>
              </w:pBdr>
              <w:tabs>
                <w:tab w:val="left" w:pos="0"/>
              </w:tabs>
              <w:spacing w:line="276" w:lineRule="auto"/>
              <w:ind w:left="720"/>
              <w:jc w:val="both"/>
            </w:pPr>
          </w:p>
          <w:p w14:paraId="30CAF970" w14:textId="77777777" w:rsidR="002B26FE" w:rsidRPr="00FF5783" w:rsidRDefault="002B26FE" w:rsidP="002B26FE">
            <w:pPr>
              <w:pBdr>
                <w:top w:val="nil"/>
                <w:left w:val="nil"/>
                <w:bottom w:val="nil"/>
                <w:right w:val="nil"/>
                <w:between w:val="nil"/>
              </w:pBdr>
              <w:tabs>
                <w:tab w:val="left" w:pos="0"/>
              </w:tabs>
              <w:spacing w:line="276" w:lineRule="auto"/>
              <w:ind w:left="360"/>
              <w:jc w:val="both"/>
              <w:rPr>
                <w:i/>
                <w:iCs/>
              </w:rPr>
            </w:pPr>
            <w:r>
              <w:rPr>
                <w:i/>
                <w:iCs/>
                <w:u w:val="single"/>
              </w:rPr>
              <w:t>Izvor verifikacije</w:t>
            </w:r>
            <w:r>
              <w:rPr>
                <w:i/>
                <w:iCs/>
              </w:rPr>
              <w:t>: izvod iz registra nadležnog organa</w:t>
            </w:r>
            <w:r>
              <w:t xml:space="preserve"> </w:t>
            </w:r>
            <w:r>
              <w:rPr>
                <w:i/>
                <w:iCs/>
              </w:rPr>
              <w:t>i Statut za NVO</w:t>
            </w:r>
          </w:p>
          <w:p w14:paraId="75CFFBF3" w14:textId="77777777" w:rsidR="002B26FE" w:rsidRDefault="002B26FE" w:rsidP="002B26FE">
            <w:pPr>
              <w:pBdr>
                <w:top w:val="nil"/>
                <w:left w:val="nil"/>
                <w:bottom w:val="nil"/>
                <w:right w:val="nil"/>
                <w:between w:val="nil"/>
              </w:pBdr>
              <w:spacing w:line="276" w:lineRule="auto"/>
              <w:ind w:left="720"/>
              <w:jc w:val="both"/>
              <w:rPr>
                <w:highlight w:val="yellow"/>
              </w:rPr>
            </w:pPr>
          </w:p>
          <w:p w14:paraId="4701974E" w14:textId="77777777" w:rsidR="002B26FE" w:rsidRDefault="002B26FE" w:rsidP="002B26FE">
            <w:pPr>
              <w:numPr>
                <w:ilvl w:val="0"/>
                <w:numId w:val="16"/>
              </w:numPr>
              <w:pBdr>
                <w:top w:val="nil"/>
                <w:left w:val="nil"/>
                <w:bottom w:val="nil"/>
                <w:right w:val="nil"/>
                <w:between w:val="nil"/>
              </w:pBdr>
              <w:tabs>
                <w:tab w:val="left" w:pos="0"/>
              </w:tabs>
              <w:spacing w:line="276" w:lineRule="auto"/>
              <w:jc w:val="both"/>
            </w:pPr>
            <w:r>
              <w:t>je upoznat da sredstva Zavoda za finansiranje ovog Programa predstavljaju državnu pomoć male vrijednosti i da ne smiju prelaziti iznos od 300.000,00 € u bilo kojem periodu od tri fiskalne godine, te da mu se po navedenom osnovu može dodijeliti zakonska pomoć male vrijednosti, tzv. de minimis pomoći;</w:t>
            </w:r>
          </w:p>
          <w:p w14:paraId="23167942" w14:textId="77777777" w:rsidR="002B26FE" w:rsidRDefault="002B26FE" w:rsidP="002B26FE">
            <w:pPr>
              <w:pBdr>
                <w:top w:val="nil"/>
                <w:left w:val="nil"/>
                <w:bottom w:val="nil"/>
                <w:right w:val="nil"/>
                <w:between w:val="nil"/>
              </w:pBdr>
              <w:tabs>
                <w:tab w:val="left" w:pos="0"/>
              </w:tabs>
              <w:spacing w:line="276" w:lineRule="auto"/>
              <w:ind w:left="720"/>
              <w:jc w:val="both"/>
            </w:pPr>
          </w:p>
          <w:p w14:paraId="30369E5D" w14:textId="77777777" w:rsidR="002B26FE" w:rsidRDefault="002B26FE" w:rsidP="002B26FE">
            <w:pPr>
              <w:pBdr>
                <w:top w:val="nil"/>
                <w:left w:val="nil"/>
                <w:bottom w:val="nil"/>
                <w:right w:val="nil"/>
                <w:between w:val="nil"/>
              </w:pBdr>
              <w:spacing w:line="276" w:lineRule="auto"/>
              <w:ind w:left="360"/>
              <w:jc w:val="both"/>
              <w:rPr>
                <w:i/>
                <w:iCs/>
              </w:rPr>
            </w:pPr>
            <w:r>
              <w:rPr>
                <w:i/>
                <w:iCs/>
                <w:u w:val="single"/>
              </w:rPr>
              <w:t>Izvor verifikacije</w:t>
            </w:r>
            <w:r>
              <w:rPr>
                <w:i/>
                <w:iCs/>
              </w:rPr>
              <w:t xml:space="preserve">: izjava podnosioca prijave i izjave za pomoći male vrijednosti i evidencija o dodijeljenim državnim pomoćima. </w:t>
            </w:r>
          </w:p>
          <w:p w14:paraId="3A6610E7" w14:textId="77777777" w:rsidR="002B26FE" w:rsidRDefault="002B26FE" w:rsidP="002B26FE">
            <w:pPr>
              <w:pBdr>
                <w:top w:val="nil"/>
                <w:left w:val="nil"/>
                <w:bottom w:val="nil"/>
                <w:right w:val="nil"/>
                <w:between w:val="nil"/>
              </w:pBdr>
              <w:spacing w:line="276" w:lineRule="auto"/>
              <w:ind w:left="360"/>
              <w:jc w:val="both"/>
              <w:rPr>
                <w:i/>
                <w:iCs/>
              </w:rPr>
            </w:pPr>
          </w:p>
          <w:p w14:paraId="78A353D1" w14:textId="77777777" w:rsidR="002B26FE" w:rsidRDefault="002B26FE" w:rsidP="002B26FE">
            <w:pPr>
              <w:numPr>
                <w:ilvl w:val="0"/>
                <w:numId w:val="16"/>
              </w:numPr>
              <w:pBdr>
                <w:top w:val="nil"/>
                <w:left w:val="nil"/>
                <w:bottom w:val="nil"/>
                <w:right w:val="nil"/>
                <w:between w:val="nil"/>
              </w:pBdr>
              <w:spacing w:line="276" w:lineRule="auto"/>
              <w:jc w:val="both"/>
            </w:pPr>
            <w:r>
              <w:t>nije u stečajnom postupku, postupku likvidacije, nije prestao obavljati djelatnost, nije mu izrečena zabrana rada i da mu žiro račun nije blokiran;</w:t>
            </w:r>
          </w:p>
          <w:p w14:paraId="2CD37A54" w14:textId="77777777" w:rsidR="002B26FE" w:rsidRDefault="002B26FE" w:rsidP="002B26FE">
            <w:pPr>
              <w:numPr>
                <w:ilvl w:val="0"/>
                <w:numId w:val="16"/>
              </w:numPr>
              <w:pBdr>
                <w:top w:val="nil"/>
                <w:left w:val="nil"/>
                <w:bottom w:val="nil"/>
                <w:right w:val="nil"/>
                <w:between w:val="nil"/>
              </w:pBdr>
              <w:spacing w:line="276" w:lineRule="auto"/>
              <w:jc w:val="both"/>
            </w:pPr>
            <w:r>
              <w:t>preuzme obavezu da sa učesnicima Programa zaključi ugovor o radu u trajanju navedenom u prijavi za realizaciju programa, koje ne može biti kraći od osam mjeseci;</w:t>
            </w:r>
          </w:p>
          <w:p w14:paraId="4808B6AA" w14:textId="77777777" w:rsidR="002B26FE" w:rsidRDefault="002B26FE" w:rsidP="002B26FE">
            <w:pPr>
              <w:numPr>
                <w:ilvl w:val="0"/>
                <w:numId w:val="16"/>
              </w:numPr>
              <w:pBdr>
                <w:top w:val="nil"/>
                <w:left w:val="nil"/>
                <w:bottom w:val="nil"/>
                <w:right w:val="nil"/>
                <w:between w:val="nil"/>
              </w:pBdr>
              <w:spacing w:line="276" w:lineRule="auto"/>
              <w:jc w:val="both"/>
            </w:pPr>
            <w:r>
              <w:t xml:space="preserve">angažuje mentora sa nivoom kvalifikacije obrazovanja ne nižim od zahtijevanog nivoa kvalifikacije učesnika i sa najmanje tri godine radnog iskustva u skladu sa ovim Programom.  </w:t>
            </w:r>
          </w:p>
          <w:p w14:paraId="115482E9" w14:textId="77777777" w:rsidR="002B26FE" w:rsidRPr="003142CA" w:rsidRDefault="002B26FE" w:rsidP="002B26FE">
            <w:pPr>
              <w:pStyle w:val="ListParagraph"/>
              <w:numPr>
                <w:ilvl w:val="0"/>
                <w:numId w:val="16"/>
              </w:numPr>
            </w:pPr>
            <w:r w:rsidRPr="003142CA">
              <w:t xml:space="preserve">je upoznat da je broj učesnika </w:t>
            </w:r>
            <w:r>
              <w:t>P</w:t>
            </w:r>
            <w:r w:rsidRPr="003142CA">
              <w:t>rograma ograničen, te može angažovati najviše do 5 lica.</w:t>
            </w:r>
          </w:p>
          <w:p w14:paraId="722ECE60" w14:textId="77777777" w:rsidR="002B26FE" w:rsidRDefault="002B26FE" w:rsidP="002B26FE">
            <w:pPr>
              <w:pBdr>
                <w:top w:val="nil"/>
                <w:left w:val="nil"/>
                <w:bottom w:val="nil"/>
                <w:right w:val="nil"/>
                <w:between w:val="nil"/>
              </w:pBdr>
              <w:spacing w:line="276" w:lineRule="auto"/>
              <w:ind w:left="720"/>
              <w:jc w:val="both"/>
            </w:pPr>
          </w:p>
          <w:p w14:paraId="08B03FC0" w14:textId="77777777" w:rsidR="002B26FE" w:rsidRDefault="002B26FE" w:rsidP="002B26FE">
            <w:pPr>
              <w:pBdr>
                <w:top w:val="nil"/>
                <w:left w:val="nil"/>
                <w:bottom w:val="nil"/>
                <w:right w:val="nil"/>
                <w:between w:val="nil"/>
              </w:pBdr>
              <w:spacing w:line="276" w:lineRule="auto"/>
              <w:ind w:left="360"/>
              <w:jc w:val="both"/>
              <w:rPr>
                <w:i/>
                <w:iCs/>
              </w:rPr>
            </w:pPr>
            <w:r>
              <w:rPr>
                <w:i/>
                <w:iCs/>
                <w:u w:val="single"/>
              </w:rPr>
              <w:t>Izvor verifikacije</w:t>
            </w:r>
            <w:r>
              <w:rPr>
                <w:i/>
                <w:iCs/>
              </w:rPr>
              <w:t>: izjava podnosioca prijave.</w:t>
            </w:r>
          </w:p>
          <w:p w14:paraId="27B0F7F4" w14:textId="77777777" w:rsidR="002B26FE" w:rsidRDefault="002B26FE" w:rsidP="002B26FE">
            <w:pPr>
              <w:pBdr>
                <w:top w:val="nil"/>
                <w:left w:val="nil"/>
                <w:bottom w:val="nil"/>
                <w:right w:val="nil"/>
                <w:between w:val="nil"/>
              </w:pBdr>
              <w:spacing w:line="276" w:lineRule="auto"/>
              <w:ind w:left="360"/>
              <w:jc w:val="both"/>
              <w:rPr>
                <w:i/>
                <w:iCs/>
              </w:rPr>
            </w:pPr>
          </w:p>
          <w:p w14:paraId="576AC4DF" w14:textId="77777777" w:rsidR="002B26FE" w:rsidRDefault="002B26FE" w:rsidP="002B26FE">
            <w:pPr>
              <w:numPr>
                <w:ilvl w:val="0"/>
                <w:numId w:val="16"/>
              </w:numPr>
              <w:pBdr>
                <w:top w:val="nil"/>
                <w:left w:val="nil"/>
                <w:bottom w:val="nil"/>
                <w:right w:val="nil"/>
                <w:between w:val="nil"/>
              </w:pBdr>
              <w:spacing w:line="276" w:lineRule="auto"/>
              <w:jc w:val="both"/>
              <w:rPr>
                <w:i/>
                <w:iCs/>
              </w:rPr>
            </w:pPr>
            <w:r>
              <w:t>posjeduje tehničke i prostorne kapacitete za realizaciju Programa za zahtijevani broj učesnika;</w:t>
            </w:r>
          </w:p>
          <w:p w14:paraId="360F951A" w14:textId="77777777" w:rsidR="002B26FE" w:rsidRDefault="002B26FE" w:rsidP="002B26FE">
            <w:pPr>
              <w:pBdr>
                <w:top w:val="nil"/>
                <w:left w:val="nil"/>
                <w:bottom w:val="nil"/>
                <w:right w:val="nil"/>
                <w:between w:val="nil"/>
              </w:pBdr>
              <w:spacing w:line="276" w:lineRule="auto"/>
              <w:ind w:left="720"/>
              <w:jc w:val="both"/>
            </w:pPr>
          </w:p>
          <w:p w14:paraId="0ED7C41D" w14:textId="77777777" w:rsidR="002B26FE" w:rsidRDefault="002B26FE" w:rsidP="002B26FE">
            <w:pPr>
              <w:pBdr>
                <w:top w:val="nil"/>
                <w:left w:val="nil"/>
                <w:bottom w:val="nil"/>
                <w:right w:val="nil"/>
                <w:between w:val="nil"/>
              </w:pBdr>
              <w:spacing w:line="276" w:lineRule="auto"/>
              <w:ind w:left="360"/>
              <w:jc w:val="both"/>
              <w:rPr>
                <w:i/>
                <w:iCs/>
              </w:rPr>
            </w:pPr>
            <w:r>
              <w:rPr>
                <w:i/>
                <w:iCs/>
                <w:u w:val="single"/>
              </w:rPr>
              <w:t>Izvor verifikacije</w:t>
            </w:r>
            <w:r>
              <w:rPr>
                <w:i/>
                <w:iCs/>
              </w:rPr>
              <w:t>: izjava podnosioca prijave i nalaz neposrednog uvida Zavoda u postojanje uslova za realizaciju Programa.</w:t>
            </w:r>
          </w:p>
          <w:p w14:paraId="068B52D2" w14:textId="77777777" w:rsidR="002B26FE" w:rsidRDefault="002B26FE" w:rsidP="002B26FE">
            <w:pPr>
              <w:pBdr>
                <w:top w:val="nil"/>
                <w:left w:val="nil"/>
                <w:bottom w:val="nil"/>
                <w:right w:val="nil"/>
                <w:between w:val="nil"/>
              </w:pBdr>
              <w:spacing w:line="276" w:lineRule="auto"/>
              <w:ind w:left="360"/>
              <w:jc w:val="both"/>
              <w:rPr>
                <w:i/>
                <w:iCs/>
              </w:rPr>
            </w:pPr>
          </w:p>
          <w:p w14:paraId="29F5044D" w14:textId="77777777" w:rsidR="002B26FE" w:rsidRPr="00C71BC1" w:rsidRDefault="002B26FE" w:rsidP="002B26FE">
            <w:pPr>
              <w:numPr>
                <w:ilvl w:val="0"/>
                <w:numId w:val="16"/>
              </w:numPr>
              <w:pBdr>
                <w:top w:val="nil"/>
                <w:left w:val="nil"/>
                <w:bottom w:val="nil"/>
                <w:right w:val="nil"/>
                <w:between w:val="nil"/>
              </w:pBdr>
              <w:tabs>
                <w:tab w:val="left" w:pos="0"/>
              </w:tabs>
              <w:spacing w:line="276" w:lineRule="auto"/>
              <w:jc w:val="both"/>
            </w:pPr>
            <w:r>
              <w:t>ima izmirene obaveze po osnovu poreza i doprinosa na lična primanja na dan 31. maj  2026. godine  i/ili da redovno izmiruje reprogramirane poreske obaveze, shodno Zakonu o reprogramu poreskih potraživanja (“Službeni list Crne Gore”, broj 145/21) na dan objave javnog konkursa za realizaciju ovog Programa;</w:t>
            </w:r>
          </w:p>
          <w:p w14:paraId="37B2D8C9" w14:textId="77777777" w:rsidR="002B26FE" w:rsidRPr="003142CA" w:rsidRDefault="002B26FE" w:rsidP="002B26FE">
            <w:pPr>
              <w:pBdr>
                <w:top w:val="nil"/>
                <w:left w:val="nil"/>
                <w:bottom w:val="nil"/>
                <w:right w:val="nil"/>
                <w:between w:val="nil"/>
              </w:pBdr>
              <w:spacing w:line="276" w:lineRule="auto"/>
              <w:jc w:val="both"/>
            </w:pPr>
          </w:p>
          <w:p w14:paraId="6333768D" w14:textId="77777777" w:rsidR="002B26FE" w:rsidRDefault="002B26FE" w:rsidP="002B26FE">
            <w:pPr>
              <w:tabs>
                <w:tab w:val="left" w:pos="0"/>
              </w:tabs>
              <w:spacing w:line="276" w:lineRule="auto"/>
              <w:ind w:left="420"/>
              <w:jc w:val="both"/>
              <w:rPr>
                <w:i/>
                <w:iCs/>
              </w:rPr>
            </w:pPr>
            <w:r>
              <w:rPr>
                <w:i/>
                <w:iCs/>
                <w:u w:val="single"/>
              </w:rPr>
              <w:t>Izvor verifikacije</w:t>
            </w:r>
            <w:r>
              <w:rPr>
                <w:i/>
                <w:iCs/>
              </w:rPr>
              <w:t>: Uvjerenje Poreske uprave.</w:t>
            </w:r>
          </w:p>
          <w:p w14:paraId="5537A0F0" w14:textId="77777777" w:rsidR="0075511A" w:rsidRDefault="0075511A">
            <w:pPr>
              <w:spacing w:line="276" w:lineRule="auto"/>
              <w:jc w:val="both"/>
            </w:pPr>
          </w:p>
        </w:tc>
      </w:tr>
      <w:tr w:rsidR="0075511A" w14:paraId="5923A62C" w14:textId="77777777">
        <w:trPr>
          <w:trHeight w:val="488"/>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14041212" w14:textId="77777777" w:rsidR="0075511A" w:rsidRDefault="00853168">
            <w:pPr>
              <w:spacing w:line="276" w:lineRule="auto"/>
              <w:rPr>
                <w:b/>
                <w:bCs/>
              </w:rPr>
            </w:pPr>
            <w:r>
              <w:rPr>
                <w:b/>
                <w:bCs/>
              </w:rPr>
              <w:lastRenderedPageBreak/>
              <w:t>2.2.      Postupak izbora korisnika sredstava za realizaciju programa – izvođača programa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0298C52B" w14:textId="77777777" w:rsidR="002B26FE" w:rsidRDefault="002B26FE" w:rsidP="002B26FE">
            <w:pPr>
              <w:numPr>
                <w:ilvl w:val="0"/>
                <w:numId w:val="17"/>
              </w:numPr>
              <w:pBdr>
                <w:top w:val="nil"/>
                <w:left w:val="nil"/>
                <w:bottom w:val="nil"/>
                <w:right w:val="nil"/>
                <w:between w:val="nil"/>
              </w:pBdr>
              <w:tabs>
                <w:tab w:val="left" w:pos="0"/>
              </w:tabs>
              <w:spacing w:line="276" w:lineRule="auto"/>
              <w:jc w:val="both"/>
            </w:pPr>
            <w:r>
              <w:t xml:space="preserve">Za izbor korisnika sredstava za realizaciju Programa Zavod raspisuje javni konkurs koji se objavljuje u najmanje jednom štampanom mediju koji se distribuira na teritoriji Crne Gore, oglasnim tablama biroa rada i na internet stranici Zavoda - </w:t>
            </w:r>
            <w:hyperlink r:id="rId9">
              <w:r>
                <w:rPr>
                  <w:color w:val="0000FF"/>
                  <w:u w:val="single"/>
                </w:rPr>
                <w:t>http://www.zzzcg.me</w:t>
              </w:r>
            </w:hyperlink>
          </w:p>
          <w:p w14:paraId="39D0A22B" w14:textId="77777777" w:rsidR="002B26FE" w:rsidRDefault="002B26FE" w:rsidP="002B26FE">
            <w:pPr>
              <w:pBdr>
                <w:top w:val="nil"/>
                <w:left w:val="nil"/>
                <w:bottom w:val="nil"/>
                <w:right w:val="nil"/>
                <w:between w:val="nil"/>
              </w:pBdr>
              <w:tabs>
                <w:tab w:val="left" w:pos="0"/>
              </w:tabs>
              <w:spacing w:line="276" w:lineRule="auto"/>
              <w:ind w:left="360"/>
              <w:jc w:val="both"/>
            </w:pPr>
            <w:r w:rsidRPr="00A10D04">
              <w:t>Podnosioci prijava će se javnim konkursom upoznati sa uslovima za realizaciju programa, načinom finansiranja programa, načinom  podnošenja prijava i kriterijumima izbora.</w:t>
            </w:r>
          </w:p>
          <w:p w14:paraId="15A10B98" w14:textId="66BDAC35" w:rsidR="002B26FE" w:rsidRPr="00F84FB3" w:rsidRDefault="002B26FE" w:rsidP="00F84FB3">
            <w:pPr>
              <w:numPr>
                <w:ilvl w:val="0"/>
                <w:numId w:val="17"/>
              </w:numPr>
              <w:pBdr>
                <w:top w:val="nil"/>
                <w:left w:val="nil"/>
                <w:bottom w:val="nil"/>
                <w:right w:val="nil"/>
                <w:between w:val="nil"/>
              </w:pBdr>
              <w:tabs>
                <w:tab w:val="left" w:pos="0"/>
              </w:tabs>
              <w:spacing w:line="276" w:lineRule="auto"/>
              <w:jc w:val="both"/>
            </w:pPr>
            <w:r>
              <w:t xml:space="preserve">Prijava za realizaciju programa sa pratećim prilozima i konkursom zahtjevanom dokumentacijom, kojom podnosilac prijave dokazuje ispunjenost uslova utvrđenih programom za koji aplicira, </w:t>
            </w:r>
            <w:r w:rsidRPr="00F84FB3">
              <w:t>predaj</w:t>
            </w:r>
            <w:r w:rsidR="00F84FB3">
              <w:t>e se</w:t>
            </w:r>
            <w:r w:rsidRPr="00F84FB3">
              <w:t xml:space="preserve"> lično na arhivi Zavoda prema opštini spovođenja programa ili mjestu sjedišta podnosioca (arhiva lokalnog biroa rada uključujući i arhivu Zavoda za zapošljavanje Crne Gore)</w:t>
            </w:r>
            <w:r w:rsidR="0071418E" w:rsidRPr="00F84FB3">
              <w:t xml:space="preserve"> ili putem pošte</w:t>
            </w:r>
            <w:r w:rsidRPr="00F84FB3">
              <w:t xml:space="preserve">. </w:t>
            </w:r>
          </w:p>
          <w:p w14:paraId="5E467473" w14:textId="77777777" w:rsidR="002B26FE" w:rsidRDefault="002B26FE" w:rsidP="002B26FE">
            <w:pPr>
              <w:pBdr>
                <w:top w:val="nil"/>
                <w:left w:val="nil"/>
                <w:bottom w:val="nil"/>
                <w:right w:val="nil"/>
                <w:between w:val="nil"/>
              </w:pBdr>
              <w:tabs>
                <w:tab w:val="left" w:pos="0"/>
              </w:tabs>
              <w:spacing w:line="276" w:lineRule="auto"/>
              <w:ind w:left="360"/>
              <w:jc w:val="both"/>
            </w:pPr>
            <w:r>
              <w:t>Podnosilac prijava koji planira realizaciju Programa u više opština, podnosi posebno prijavu za svaku od opština realizacije.</w:t>
            </w:r>
          </w:p>
          <w:p w14:paraId="1173F531" w14:textId="77777777" w:rsidR="00F84FB3" w:rsidRDefault="00F84FB3" w:rsidP="00F84FB3">
            <w:pPr>
              <w:pBdr>
                <w:top w:val="nil"/>
                <w:left w:val="nil"/>
                <w:bottom w:val="nil"/>
                <w:right w:val="nil"/>
                <w:between w:val="nil"/>
              </w:pBdr>
              <w:tabs>
                <w:tab w:val="left" w:pos="0"/>
              </w:tabs>
              <w:spacing w:line="276" w:lineRule="auto"/>
              <w:jc w:val="both"/>
            </w:pPr>
          </w:p>
          <w:p w14:paraId="4FEE3C63" w14:textId="77777777" w:rsidR="002B26FE" w:rsidRPr="00820F61" w:rsidRDefault="002B26FE" w:rsidP="002B26FE">
            <w:pPr>
              <w:numPr>
                <w:ilvl w:val="0"/>
                <w:numId w:val="17"/>
              </w:numPr>
              <w:pBdr>
                <w:top w:val="nil"/>
                <w:left w:val="nil"/>
                <w:bottom w:val="nil"/>
                <w:right w:val="nil"/>
                <w:between w:val="nil"/>
              </w:pBdr>
              <w:tabs>
                <w:tab w:val="left" w:pos="0"/>
              </w:tabs>
              <w:spacing w:line="276" w:lineRule="auto"/>
              <w:jc w:val="both"/>
            </w:pPr>
            <w:r>
              <w:t>Prijave podnijete na javni konkurs obrađivaće i ocjenjivaće Komisija za obradu prijava i utvrđivanje liste učesnika javnog konkursa (u daljem tekstu: Komisija).</w:t>
            </w:r>
          </w:p>
          <w:p w14:paraId="018F8F4A" w14:textId="77777777" w:rsidR="002B26FE" w:rsidRDefault="002B26FE" w:rsidP="002B26FE">
            <w:pPr>
              <w:numPr>
                <w:ilvl w:val="0"/>
                <w:numId w:val="17"/>
              </w:numPr>
              <w:pBdr>
                <w:top w:val="nil"/>
                <w:left w:val="nil"/>
                <w:bottom w:val="nil"/>
                <w:right w:val="nil"/>
                <w:between w:val="nil"/>
              </w:pBdr>
              <w:tabs>
                <w:tab w:val="left" w:pos="0"/>
              </w:tabs>
              <w:spacing w:line="276" w:lineRule="auto"/>
              <w:jc w:val="both"/>
            </w:pPr>
            <w:r>
              <w:t>U postupku obrade prijava, Komisija utvrđuje administrativnu usaglašenost i opravdanost podnijetih prijava.</w:t>
            </w:r>
          </w:p>
          <w:p w14:paraId="7B78BDE1" w14:textId="77777777" w:rsidR="002B26FE" w:rsidRDefault="002B26FE" w:rsidP="002B26FE">
            <w:pPr>
              <w:pBdr>
                <w:top w:val="nil"/>
                <w:left w:val="nil"/>
                <w:bottom w:val="nil"/>
                <w:right w:val="nil"/>
                <w:between w:val="nil"/>
              </w:pBdr>
              <w:tabs>
                <w:tab w:val="left" w:pos="0"/>
              </w:tabs>
              <w:spacing w:line="276" w:lineRule="auto"/>
              <w:ind w:left="360"/>
              <w:jc w:val="both"/>
            </w:pPr>
          </w:p>
          <w:p w14:paraId="62196330" w14:textId="77777777" w:rsidR="002B26FE" w:rsidRDefault="002B26FE" w:rsidP="002B26FE">
            <w:pPr>
              <w:pBdr>
                <w:top w:val="nil"/>
                <w:left w:val="nil"/>
                <w:bottom w:val="nil"/>
                <w:right w:val="nil"/>
                <w:between w:val="nil"/>
              </w:pBdr>
              <w:tabs>
                <w:tab w:val="left" w:pos="0"/>
              </w:tabs>
              <w:spacing w:line="276" w:lineRule="auto"/>
              <w:ind w:left="360"/>
              <w:jc w:val="both"/>
            </w:pPr>
            <w:r>
              <w:t>Administrativno usaglašena prijava je:</w:t>
            </w:r>
          </w:p>
          <w:p w14:paraId="02FF16F6" w14:textId="77777777" w:rsidR="002B26FE" w:rsidRDefault="002B26FE" w:rsidP="002B26FE">
            <w:pPr>
              <w:numPr>
                <w:ilvl w:val="0"/>
                <w:numId w:val="10"/>
              </w:numPr>
              <w:pBdr>
                <w:top w:val="nil"/>
                <w:left w:val="nil"/>
                <w:bottom w:val="nil"/>
                <w:right w:val="nil"/>
                <w:between w:val="nil"/>
              </w:pBdr>
              <w:tabs>
                <w:tab w:val="left" w:pos="0"/>
              </w:tabs>
              <w:ind w:left="740"/>
              <w:jc w:val="both"/>
            </w:pPr>
            <w:r>
              <w:t>blagovremena prijava (podnijeta u okviru konkursom utvrđenog roka za podnošenje prijava);</w:t>
            </w:r>
          </w:p>
          <w:p w14:paraId="0F208BC6" w14:textId="77777777" w:rsidR="002B26FE" w:rsidRDefault="002B26FE" w:rsidP="002B26FE">
            <w:pPr>
              <w:numPr>
                <w:ilvl w:val="0"/>
                <w:numId w:val="10"/>
              </w:numPr>
              <w:pBdr>
                <w:top w:val="nil"/>
                <w:left w:val="nil"/>
                <w:bottom w:val="nil"/>
                <w:right w:val="nil"/>
                <w:between w:val="nil"/>
              </w:pBdr>
              <w:tabs>
                <w:tab w:val="left" w:pos="0"/>
              </w:tabs>
              <w:ind w:left="740"/>
              <w:jc w:val="both"/>
            </w:pPr>
            <w:r>
              <w:t xml:space="preserve">uredna prijava (podnijeta na utvrđeni način, u zahtjevanom formatu, broju primjeraka, sa kompletnim informacijama datim saglasno uputstvima iz obrasca prijave i njegovih priloga, potpisanih i ovjerenih na zahtjevani način) i </w:t>
            </w:r>
          </w:p>
          <w:p w14:paraId="6E9EEB71" w14:textId="77777777" w:rsidR="002B26FE" w:rsidRDefault="002B26FE" w:rsidP="002B26FE">
            <w:pPr>
              <w:numPr>
                <w:ilvl w:val="0"/>
                <w:numId w:val="10"/>
              </w:numPr>
              <w:pBdr>
                <w:top w:val="nil"/>
                <w:left w:val="nil"/>
                <w:bottom w:val="nil"/>
                <w:right w:val="nil"/>
                <w:between w:val="nil"/>
              </w:pBdr>
              <w:tabs>
                <w:tab w:val="left" w:pos="0"/>
              </w:tabs>
              <w:ind w:left="740"/>
              <w:jc w:val="both"/>
            </w:pPr>
            <w:r>
              <w:t>potpuna prijava (podnijeta sa prilozima i konkursom zahtjevanom dokumentacijom kojom podnosilac dokazuje ispunjenost uslova utvrđenih programom iz predmeta javnog konkursa).</w:t>
            </w:r>
          </w:p>
          <w:p w14:paraId="61BB4DF4" w14:textId="77777777" w:rsidR="002B26FE" w:rsidRDefault="002B26FE" w:rsidP="002B26FE">
            <w:pPr>
              <w:pBdr>
                <w:top w:val="nil"/>
                <w:left w:val="nil"/>
                <w:bottom w:val="nil"/>
                <w:right w:val="nil"/>
                <w:between w:val="nil"/>
              </w:pBdr>
              <w:tabs>
                <w:tab w:val="left" w:pos="0"/>
              </w:tabs>
              <w:spacing w:line="276" w:lineRule="auto"/>
              <w:ind w:left="360"/>
              <w:jc w:val="both"/>
            </w:pPr>
          </w:p>
          <w:p w14:paraId="49133337" w14:textId="02964073" w:rsidR="002B26FE" w:rsidRDefault="002B26FE" w:rsidP="002B26FE">
            <w:pPr>
              <w:pBdr>
                <w:top w:val="nil"/>
                <w:left w:val="nil"/>
                <w:bottom w:val="nil"/>
                <w:right w:val="nil"/>
                <w:between w:val="nil"/>
              </w:pBdr>
              <w:tabs>
                <w:tab w:val="left" w:pos="0"/>
              </w:tabs>
              <w:spacing w:line="276" w:lineRule="auto"/>
              <w:ind w:left="360"/>
              <w:jc w:val="both"/>
            </w:pPr>
            <w:r w:rsidRPr="00FF5783">
              <w:t xml:space="preserve">Komisija neće razmatrati prijave koje su podnijete </w:t>
            </w:r>
            <w:r w:rsidR="0071418E">
              <w:t>na</w:t>
            </w:r>
            <w:r w:rsidRPr="00FF5783">
              <w:t xml:space="preserve"> način koji nije predviđen javnim konkursom (npr. fax-om ili e-mailom), kao i prijave podnijete nakon isteka krajnjeg roka za podnošenje prijava, bez obzira na okolnosti koje su prouzrokovale kašnjenje. Ove prijave se odbijaju kao administrativno neusaglašene prijave.</w:t>
            </w:r>
          </w:p>
          <w:p w14:paraId="00A0B3F4" w14:textId="77777777" w:rsidR="002B26FE" w:rsidRDefault="002B26FE" w:rsidP="002B26FE">
            <w:pPr>
              <w:pBdr>
                <w:top w:val="nil"/>
                <w:left w:val="nil"/>
                <w:bottom w:val="nil"/>
                <w:right w:val="nil"/>
                <w:between w:val="nil"/>
              </w:pBdr>
              <w:tabs>
                <w:tab w:val="left" w:pos="0"/>
              </w:tabs>
              <w:spacing w:line="276" w:lineRule="auto"/>
              <w:ind w:left="360"/>
              <w:jc w:val="both"/>
            </w:pPr>
            <w:r>
              <w:t xml:space="preserve">Komisija će u postupku obrade prijava, na internet stranici Zavoda, najkasnije u roku od 15 dana od dana završetka javnog konkursa, objaviti listu podnosilaca prijave koji nijesu dostavili urednu i potpunu prijavu, uz navođenje utvrđenih nedostataka. Podnosioci imaju mogućnost da otklone nedostatke u roku od pet dana od dana objavljivanja liste. Ukoliko podnosilac prijave otkloni nedostatke u navedenom roku, smatraće se da je prijava bila uredna od dana njenog podnošenja, u suprotnom biće odbijena. </w:t>
            </w:r>
          </w:p>
          <w:p w14:paraId="30244B7E" w14:textId="77777777" w:rsidR="002B26FE" w:rsidRDefault="002B26FE" w:rsidP="002B26FE">
            <w:pPr>
              <w:pBdr>
                <w:top w:val="nil"/>
                <w:left w:val="nil"/>
                <w:bottom w:val="nil"/>
                <w:right w:val="nil"/>
                <w:between w:val="nil"/>
              </w:pBdr>
              <w:tabs>
                <w:tab w:val="left" w:pos="0"/>
              </w:tabs>
              <w:spacing w:line="276" w:lineRule="auto"/>
              <w:ind w:left="360"/>
              <w:jc w:val="both"/>
            </w:pPr>
            <w:r>
              <w:t>Opravdana prijava je prijava podnijeta od strane podnosioca koji ispunjava uslove utvrđene programom iz Poglavlja II, tačka 2.1. Neopravdane prijave se odbijaju.</w:t>
            </w:r>
          </w:p>
          <w:p w14:paraId="074F6190" w14:textId="77777777" w:rsidR="00F84FB3" w:rsidRDefault="00F84FB3" w:rsidP="002B26FE">
            <w:pPr>
              <w:pBdr>
                <w:top w:val="nil"/>
                <w:left w:val="nil"/>
                <w:bottom w:val="nil"/>
                <w:right w:val="nil"/>
                <w:between w:val="nil"/>
              </w:pBdr>
              <w:tabs>
                <w:tab w:val="left" w:pos="0"/>
              </w:tabs>
              <w:spacing w:line="276" w:lineRule="auto"/>
              <w:ind w:left="360"/>
              <w:jc w:val="both"/>
            </w:pPr>
          </w:p>
          <w:p w14:paraId="7B70EEEC" w14:textId="77777777" w:rsidR="002B26FE" w:rsidRPr="00820F61" w:rsidRDefault="002B26FE" w:rsidP="002B26FE">
            <w:pPr>
              <w:numPr>
                <w:ilvl w:val="0"/>
                <w:numId w:val="17"/>
              </w:numPr>
              <w:pBdr>
                <w:top w:val="nil"/>
                <w:left w:val="nil"/>
                <w:bottom w:val="nil"/>
                <w:right w:val="nil"/>
                <w:between w:val="nil"/>
              </w:pBdr>
              <w:tabs>
                <w:tab w:val="left" w:pos="0"/>
              </w:tabs>
              <w:spacing w:line="276" w:lineRule="auto"/>
              <w:jc w:val="both"/>
            </w:pPr>
            <w:r>
              <w:t xml:space="preserve">Po okončanom postupku obrade prijava, Komisija vrši evaluaciju administrativno usaglašenih i opravdanih prijava primjenom kriterijuma izbora i u okviru raspoloživih sredstava za ovu namjenu utvrđuje bodovnu/rang listu. </w:t>
            </w:r>
          </w:p>
          <w:p w14:paraId="368ACA62" w14:textId="77777777" w:rsidR="002B26FE" w:rsidRDefault="002B26FE" w:rsidP="002B26FE">
            <w:pPr>
              <w:numPr>
                <w:ilvl w:val="0"/>
                <w:numId w:val="17"/>
              </w:numPr>
              <w:pBdr>
                <w:top w:val="nil"/>
                <w:left w:val="nil"/>
                <w:bottom w:val="nil"/>
                <w:right w:val="nil"/>
                <w:between w:val="nil"/>
              </w:pBdr>
              <w:tabs>
                <w:tab w:val="left" w:pos="0"/>
              </w:tabs>
              <w:spacing w:line="276" w:lineRule="auto"/>
              <w:jc w:val="both"/>
            </w:pPr>
            <w:r>
              <w:t>Ocjena prijava izvršiće se primjenom sljedećih kriterijuma izbora:</w:t>
            </w:r>
          </w:p>
          <w:p w14:paraId="0582F064" w14:textId="7E0CB5C4" w:rsidR="002B26FE" w:rsidRDefault="002B26FE" w:rsidP="002B26FE">
            <w:pPr>
              <w:numPr>
                <w:ilvl w:val="0"/>
                <w:numId w:val="16"/>
              </w:numPr>
              <w:pBdr>
                <w:top w:val="nil"/>
                <w:left w:val="nil"/>
                <w:bottom w:val="nil"/>
                <w:right w:val="nil"/>
                <w:between w:val="nil"/>
              </w:pBdr>
              <w:tabs>
                <w:tab w:val="left" w:pos="0"/>
              </w:tabs>
              <w:spacing w:line="276" w:lineRule="auto"/>
              <w:jc w:val="both"/>
            </w:pPr>
            <w:r>
              <w:t xml:space="preserve">planirani broj </w:t>
            </w:r>
            <w:r w:rsidR="00EB375E">
              <w:t>učesnika programa sa kojima će biti zaključen ugovor o radu</w:t>
            </w:r>
            <w:r>
              <w:t>;</w:t>
            </w:r>
          </w:p>
          <w:p w14:paraId="0B4CD731" w14:textId="4FF1911B" w:rsidR="002B26FE" w:rsidRDefault="002B26FE" w:rsidP="002B26FE">
            <w:pPr>
              <w:numPr>
                <w:ilvl w:val="0"/>
                <w:numId w:val="16"/>
              </w:numPr>
              <w:pBdr>
                <w:top w:val="nil"/>
                <w:left w:val="nil"/>
                <w:bottom w:val="nil"/>
                <w:right w:val="nil"/>
                <w:between w:val="nil"/>
              </w:pBdr>
              <w:tabs>
                <w:tab w:val="left" w:pos="0"/>
              </w:tabs>
              <w:spacing w:line="276" w:lineRule="auto"/>
              <w:jc w:val="both"/>
            </w:pPr>
            <w:r>
              <w:t>planiran</w:t>
            </w:r>
            <w:r w:rsidR="00EB375E">
              <w:t>a</w:t>
            </w:r>
            <w:r>
              <w:t xml:space="preserve"> </w:t>
            </w:r>
            <w:r w:rsidR="00EB375E">
              <w:t>održivost zaposlenja;</w:t>
            </w:r>
          </w:p>
          <w:p w14:paraId="4090FE5C" w14:textId="00F00FEF" w:rsidR="00EB375E" w:rsidRDefault="00EB375E" w:rsidP="002B26FE">
            <w:pPr>
              <w:numPr>
                <w:ilvl w:val="0"/>
                <w:numId w:val="16"/>
              </w:numPr>
              <w:pBdr>
                <w:top w:val="nil"/>
                <w:left w:val="nil"/>
                <w:bottom w:val="nil"/>
                <w:right w:val="nil"/>
                <w:between w:val="nil"/>
              </w:pBdr>
              <w:tabs>
                <w:tab w:val="left" w:pos="0"/>
              </w:tabs>
              <w:spacing w:line="276" w:lineRule="auto"/>
              <w:jc w:val="both"/>
            </w:pPr>
            <w:r>
              <w:t xml:space="preserve">doprinos razvoju zanatskih i </w:t>
            </w:r>
            <w:r w:rsidR="00D90120">
              <w:t>digitalnih</w:t>
            </w:r>
            <w:r>
              <w:t xml:space="preserve"> djelatnosti i</w:t>
            </w:r>
          </w:p>
          <w:p w14:paraId="1DE82262" w14:textId="77777777" w:rsidR="002B26FE" w:rsidRDefault="002B26FE" w:rsidP="002B26FE">
            <w:pPr>
              <w:numPr>
                <w:ilvl w:val="0"/>
                <w:numId w:val="16"/>
              </w:numPr>
              <w:pBdr>
                <w:top w:val="nil"/>
                <w:left w:val="nil"/>
                <w:bottom w:val="nil"/>
                <w:right w:val="nil"/>
                <w:between w:val="nil"/>
              </w:pBdr>
              <w:tabs>
                <w:tab w:val="left" w:pos="0"/>
              </w:tabs>
              <w:spacing w:line="276" w:lineRule="auto"/>
              <w:jc w:val="both"/>
            </w:pPr>
            <w:r>
              <w:t>z</w:t>
            </w:r>
            <w:r w:rsidRPr="00820F61">
              <w:t xml:space="preserve">astupljenost korisnika materijalnog obezbjeđenja na evidenciji Zavoda u </w:t>
            </w:r>
            <w:r>
              <w:t xml:space="preserve">opštini </w:t>
            </w:r>
            <w:r w:rsidRPr="00820F61">
              <w:t xml:space="preserve"> realizacije programa.</w:t>
            </w:r>
          </w:p>
          <w:p w14:paraId="6D7BCA30" w14:textId="77777777" w:rsidR="002B26FE" w:rsidRDefault="002B26FE" w:rsidP="002B26FE">
            <w:pPr>
              <w:pBdr>
                <w:top w:val="nil"/>
                <w:left w:val="nil"/>
                <w:bottom w:val="nil"/>
                <w:right w:val="nil"/>
                <w:between w:val="nil"/>
              </w:pBdr>
              <w:tabs>
                <w:tab w:val="left" w:pos="0"/>
              </w:tabs>
              <w:spacing w:line="276" w:lineRule="auto"/>
              <w:jc w:val="both"/>
            </w:pPr>
          </w:p>
          <w:p w14:paraId="4108834E" w14:textId="77777777" w:rsidR="002B26FE" w:rsidRPr="00820F61" w:rsidRDefault="002B26FE" w:rsidP="002B26FE">
            <w:pPr>
              <w:pBdr>
                <w:top w:val="nil"/>
                <w:left w:val="nil"/>
                <w:bottom w:val="nil"/>
                <w:right w:val="nil"/>
                <w:between w:val="nil"/>
              </w:pBdr>
              <w:tabs>
                <w:tab w:val="left" w:pos="0"/>
              </w:tabs>
              <w:spacing w:line="276" w:lineRule="auto"/>
              <w:jc w:val="both"/>
            </w:pPr>
            <w:r w:rsidRPr="00820F61">
              <w:t xml:space="preserve">Maksimalan broj bodova koji se može ostvariti primjenom navedenih kriterijuma izbora je 100. </w:t>
            </w:r>
          </w:p>
          <w:p w14:paraId="6326C34A" w14:textId="42CE79ED" w:rsidR="00A52C86" w:rsidRDefault="002B26FE" w:rsidP="00A52C86">
            <w:pPr>
              <w:tabs>
                <w:tab w:val="left" w:pos="0"/>
              </w:tabs>
              <w:spacing w:line="276" w:lineRule="auto"/>
              <w:jc w:val="both"/>
            </w:pPr>
            <w:r>
              <w:t xml:space="preserve">Evaluacionim obrascem koji čini sastavni dio javnog konkursa se, u okviru                                                                 maksimalnog broja bodova, razrađuje bodovna skala na nivou svakog od kriterijuma            izbora.  </w:t>
            </w:r>
          </w:p>
          <w:p w14:paraId="46A038D4" w14:textId="77777777" w:rsidR="002B26FE" w:rsidRPr="00820F61" w:rsidRDefault="002B26FE" w:rsidP="002B26FE">
            <w:pPr>
              <w:pStyle w:val="ListParagraph"/>
              <w:numPr>
                <w:ilvl w:val="0"/>
                <w:numId w:val="24"/>
              </w:numPr>
              <w:pBdr>
                <w:top w:val="nil"/>
                <w:left w:val="nil"/>
                <w:bottom w:val="nil"/>
                <w:right w:val="nil"/>
                <w:between w:val="nil"/>
              </w:pBdr>
              <w:tabs>
                <w:tab w:val="left" w:pos="0"/>
              </w:tabs>
              <w:spacing w:line="276" w:lineRule="auto"/>
              <w:jc w:val="both"/>
              <w:rPr>
                <w:u w:val="single"/>
              </w:rPr>
            </w:pPr>
            <w:r w:rsidRPr="00820F61">
              <w:rPr>
                <w:u w:val="single"/>
              </w:rPr>
              <w:t xml:space="preserve">Planirani broj </w:t>
            </w:r>
            <w:r>
              <w:rPr>
                <w:u w:val="single"/>
              </w:rPr>
              <w:t>učesnika</w:t>
            </w:r>
            <w:r w:rsidRPr="00820F61">
              <w:rPr>
                <w:u w:val="single"/>
              </w:rPr>
              <w:t xml:space="preserve"> Programa sa kojima će biti zaključen ugovor o radu</w:t>
            </w:r>
          </w:p>
          <w:p w14:paraId="0BB0FB0E" w14:textId="77777777" w:rsidR="002B26FE" w:rsidRDefault="002B26FE" w:rsidP="002B26FE">
            <w:pPr>
              <w:pBdr>
                <w:top w:val="nil"/>
                <w:left w:val="nil"/>
                <w:bottom w:val="nil"/>
                <w:right w:val="nil"/>
                <w:between w:val="nil"/>
              </w:pBdr>
              <w:tabs>
                <w:tab w:val="left" w:pos="0"/>
              </w:tabs>
              <w:spacing w:line="276" w:lineRule="auto"/>
              <w:ind w:left="360"/>
              <w:jc w:val="both"/>
            </w:pPr>
            <w:r w:rsidRPr="00911D1C">
              <w:t xml:space="preserve">Ovaj kriterijum </w:t>
            </w:r>
            <w:r>
              <w:t xml:space="preserve">se odnosi na broj lica sa kojima poslodavac planira da zaključi ugovor o radu u toku realizacije Programa. </w:t>
            </w:r>
          </w:p>
          <w:p w14:paraId="79A95EC8" w14:textId="0B5E7C2D" w:rsidR="00A52C86" w:rsidRDefault="002B26FE" w:rsidP="00F84FB3">
            <w:pPr>
              <w:pBdr>
                <w:top w:val="nil"/>
                <w:left w:val="nil"/>
                <w:bottom w:val="nil"/>
                <w:right w:val="nil"/>
                <w:between w:val="nil"/>
              </w:pBdr>
              <w:tabs>
                <w:tab w:val="left" w:pos="0"/>
              </w:tabs>
              <w:spacing w:line="276" w:lineRule="auto"/>
              <w:ind w:left="360"/>
              <w:jc w:val="both"/>
            </w:pPr>
            <w:r>
              <w:t xml:space="preserve">Maksimalan broj bodova koji se može ostvariti po osnovu ovog kriterijuma je </w:t>
            </w:r>
            <w:r w:rsidR="00A0637E">
              <w:t>3</w:t>
            </w:r>
            <w:r>
              <w:t>0.</w:t>
            </w:r>
          </w:p>
          <w:p w14:paraId="55F99C3A" w14:textId="77777777" w:rsidR="00F84FB3" w:rsidRPr="00911D1C" w:rsidRDefault="00F84FB3" w:rsidP="00F84FB3">
            <w:pPr>
              <w:pBdr>
                <w:top w:val="nil"/>
                <w:left w:val="nil"/>
                <w:bottom w:val="nil"/>
                <w:right w:val="nil"/>
                <w:between w:val="nil"/>
              </w:pBdr>
              <w:tabs>
                <w:tab w:val="left" w:pos="0"/>
              </w:tabs>
              <w:spacing w:line="276" w:lineRule="auto"/>
              <w:ind w:left="360"/>
              <w:jc w:val="both"/>
            </w:pPr>
          </w:p>
          <w:p w14:paraId="44AFB13C" w14:textId="77777777" w:rsidR="002B26FE" w:rsidRPr="000B6D92" w:rsidRDefault="002B26FE" w:rsidP="002B26FE">
            <w:pPr>
              <w:pStyle w:val="ListParagraph"/>
              <w:numPr>
                <w:ilvl w:val="0"/>
                <w:numId w:val="24"/>
              </w:numPr>
              <w:pBdr>
                <w:top w:val="nil"/>
                <w:left w:val="nil"/>
                <w:bottom w:val="nil"/>
                <w:right w:val="nil"/>
                <w:between w:val="nil"/>
              </w:pBdr>
              <w:tabs>
                <w:tab w:val="left" w:pos="0"/>
              </w:tabs>
              <w:spacing w:line="276" w:lineRule="auto"/>
              <w:jc w:val="both"/>
            </w:pPr>
            <w:r w:rsidRPr="000B6D92">
              <w:rPr>
                <w:u w:val="single"/>
              </w:rPr>
              <w:t>Planirana održivost zaposlenja</w:t>
            </w:r>
          </w:p>
          <w:p w14:paraId="232F1128" w14:textId="10DD3C9E" w:rsidR="002B26FE" w:rsidRDefault="002B26FE" w:rsidP="002B26FE">
            <w:pPr>
              <w:pBdr>
                <w:top w:val="nil"/>
                <w:left w:val="nil"/>
                <w:bottom w:val="nil"/>
                <w:right w:val="nil"/>
                <w:between w:val="nil"/>
              </w:pBdr>
              <w:tabs>
                <w:tab w:val="left" w:pos="0"/>
              </w:tabs>
              <w:spacing w:line="276" w:lineRule="auto"/>
              <w:ind w:left="360"/>
              <w:jc w:val="both"/>
            </w:pPr>
            <w:r>
              <w:t xml:space="preserve">Ovaj kriterijum odnosi se na planirano zapošljavanje učesnika nakon realizacije Programa, tj. </w:t>
            </w:r>
            <w:r w:rsidR="00A52C86">
              <w:t>n</w:t>
            </w:r>
            <w:r>
              <w:t xml:space="preserve">akon </w:t>
            </w:r>
            <w:r w:rsidR="00A52C86">
              <w:t>šest</w:t>
            </w:r>
            <w:r>
              <w:t xml:space="preserve"> mjeseci.</w:t>
            </w:r>
          </w:p>
          <w:p w14:paraId="5FB1F483" w14:textId="65BFC953" w:rsidR="002B26FE" w:rsidRDefault="002B26FE" w:rsidP="002B26FE">
            <w:pPr>
              <w:pBdr>
                <w:top w:val="nil"/>
                <w:left w:val="nil"/>
                <w:bottom w:val="nil"/>
                <w:right w:val="nil"/>
                <w:between w:val="nil"/>
              </w:pBdr>
              <w:tabs>
                <w:tab w:val="left" w:pos="0"/>
              </w:tabs>
              <w:spacing w:line="276" w:lineRule="auto"/>
              <w:ind w:left="360"/>
              <w:jc w:val="both"/>
            </w:pPr>
            <w:r>
              <w:lastRenderedPageBreak/>
              <w:t xml:space="preserve">Maksimalan broj bodova koji se može ostvariti primjenom ovog kriterijuma je </w:t>
            </w:r>
            <w:r w:rsidR="00A0637E">
              <w:t>5</w:t>
            </w:r>
            <w:r>
              <w:t>0.</w:t>
            </w:r>
          </w:p>
          <w:p w14:paraId="48FE1C48" w14:textId="77777777" w:rsidR="002B26FE" w:rsidRDefault="002B26FE" w:rsidP="002B26FE">
            <w:pPr>
              <w:pBdr>
                <w:top w:val="nil"/>
                <w:left w:val="nil"/>
                <w:bottom w:val="nil"/>
                <w:right w:val="nil"/>
                <w:between w:val="nil"/>
              </w:pBdr>
              <w:tabs>
                <w:tab w:val="left" w:pos="0"/>
              </w:tabs>
              <w:spacing w:line="276" w:lineRule="auto"/>
              <w:ind w:left="360"/>
              <w:jc w:val="both"/>
            </w:pPr>
            <w:r>
              <w:t>Prijave se ocjenjuju na osnovu planiranog trajanja radnog odnosa učesnika nakon isteka obaveznog perioda trajanja Programa, kao i broja učesnika za koje poslodavac planira da nastavi radni odnos. Prijava za realizaciju Programa kojom nije predviđeno zapošljavanje učesnika u radnom odnosu nakon isteka obaveznog perioda trajanja Programa ocjenjuje se sa 0 bodova.</w:t>
            </w:r>
          </w:p>
          <w:p w14:paraId="5FEF4BEA" w14:textId="77777777" w:rsidR="0051078B" w:rsidRDefault="0051078B" w:rsidP="002B26FE">
            <w:pPr>
              <w:pBdr>
                <w:top w:val="nil"/>
                <w:left w:val="nil"/>
                <w:bottom w:val="nil"/>
                <w:right w:val="nil"/>
                <w:between w:val="nil"/>
              </w:pBdr>
              <w:tabs>
                <w:tab w:val="left" w:pos="0"/>
              </w:tabs>
              <w:spacing w:line="276" w:lineRule="auto"/>
              <w:ind w:left="360"/>
              <w:jc w:val="both"/>
            </w:pPr>
          </w:p>
          <w:p w14:paraId="7B1418C9" w14:textId="77777777" w:rsidR="00E76F9C" w:rsidRPr="00E76F9C" w:rsidRDefault="00E76F9C" w:rsidP="00E76F9C">
            <w:pPr>
              <w:pStyle w:val="ListParagraph"/>
              <w:numPr>
                <w:ilvl w:val="0"/>
                <w:numId w:val="24"/>
              </w:numPr>
              <w:pBdr>
                <w:top w:val="nil"/>
                <w:left w:val="nil"/>
                <w:bottom w:val="nil"/>
                <w:right w:val="nil"/>
                <w:between w:val="nil"/>
              </w:pBdr>
              <w:tabs>
                <w:tab w:val="left" w:pos="0"/>
              </w:tabs>
              <w:spacing w:line="276" w:lineRule="auto"/>
              <w:jc w:val="both"/>
              <w:rPr>
                <w:lang w:val="sr-Latn-ME"/>
              </w:rPr>
            </w:pPr>
            <w:r w:rsidRPr="00E76F9C">
              <w:rPr>
                <w:u w:val="single"/>
                <w:lang w:val="sr-Latn-ME"/>
              </w:rPr>
              <w:t>Doprinos razvoju zanatskih i digitalnih djelatnosti</w:t>
            </w:r>
          </w:p>
          <w:p w14:paraId="0E1CBA84" w14:textId="7F4E6F73" w:rsidR="000E2443" w:rsidRPr="00E76F9C" w:rsidRDefault="000E2443" w:rsidP="00E76F9C">
            <w:pPr>
              <w:pBdr>
                <w:top w:val="nil"/>
                <w:left w:val="nil"/>
                <w:bottom w:val="nil"/>
                <w:right w:val="nil"/>
                <w:between w:val="nil"/>
              </w:pBdr>
              <w:tabs>
                <w:tab w:val="left" w:pos="0"/>
              </w:tabs>
              <w:spacing w:line="276" w:lineRule="auto"/>
              <w:ind w:left="360"/>
              <w:jc w:val="both"/>
              <w:rPr>
                <w:lang w:val="sr-Latn-ME"/>
              </w:rPr>
            </w:pPr>
            <w:r w:rsidRPr="00E76F9C">
              <w:rPr>
                <w:lang w:val="sr-Latn-ME"/>
              </w:rPr>
              <w:t xml:space="preserve">Ovim kriterijumom vrednuje se doprinos programa razvoju digitalnih i zanatskih djelatnosti, u skladu sa Odlukom o utvrđivanju zanata, liste jednostavnih i složenih zanata </w:t>
            </w:r>
            <w:r w:rsidR="00535111">
              <w:rPr>
                <w:lang w:val="sr-Latn-ME"/>
              </w:rPr>
              <w:t xml:space="preserve">i Uredbom o klasifikaciji djelatnosti – KD 2025 </w:t>
            </w:r>
            <w:r w:rsidRPr="00E76F9C">
              <w:rPr>
                <w:lang w:val="sr-Latn-ME"/>
              </w:rPr>
              <w:t>koj</w:t>
            </w:r>
            <w:r w:rsidR="00535111">
              <w:rPr>
                <w:lang w:val="sr-Latn-ME"/>
              </w:rPr>
              <w:t>e</w:t>
            </w:r>
            <w:r w:rsidRPr="00E76F9C">
              <w:rPr>
                <w:lang w:val="sr-Latn-ME"/>
              </w:rPr>
              <w:t xml:space="preserve"> je donijela Vlada Crne Gore.  </w:t>
            </w:r>
          </w:p>
          <w:p w14:paraId="4E72BA8D" w14:textId="0887E8DC" w:rsidR="007152D1" w:rsidRDefault="000E2443" w:rsidP="007152D1">
            <w:pPr>
              <w:pBdr>
                <w:top w:val="nil"/>
                <w:left w:val="nil"/>
                <w:bottom w:val="nil"/>
                <w:right w:val="nil"/>
                <w:between w:val="nil"/>
              </w:pBdr>
              <w:tabs>
                <w:tab w:val="left" w:pos="0"/>
              </w:tabs>
              <w:spacing w:line="276" w:lineRule="auto"/>
              <w:ind w:left="360"/>
              <w:jc w:val="both"/>
              <w:rPr>
                <w:lang w:val="sr-Latn-ME"/>
              </w:rPr>
            </w:pPr>
            <w:r w:rsidRPr="000E2443">
              <w:rPr>
                <w:lang w:val="sr-Latn-ME"/>
              </w:rPr>
              <w:t>Prijave kojima se planira osposobljavanje i zapošljavanje učesnika na radnim mjestima koja predstavljaju zanate</w:t>
            </w:r>
            <w:r w:rsidR="00535111">
              <w:rPr>
                <w:lang w:val="sr-Latn-ME"/>
              </w:rPr>
              <w:t xml:space="preserve"> kao i u sektoru informaciono komunikacionih tehnologija</w:t>
            </w:r>
            <w:r w:rsidRPr="000E2443">
              <w:rPr>
                <w:lang w:val="sr-Latn-ME"/>
              </w:rPr>
              <w:t xml:space="preserve"> boduju se na sljedeći način:</w:t>
            </w:r>
          </w:p>
          <w:p w14:paraId="73E8F480" w14:textId="1055EED2" w:rsidR="007152D1" w:rsidRPr="007152D1" w:rsidRDefault="007152D1" w:rsidP="007152D1">
            <w:pPr>
              <w:pStyle w:val="ListParagraph"/>
              <w:numPr>
                <w:ilvl w:val="0"/>
                <w:numId w:val="26"/>
              </w:numPr>
              <w:pBdr>
                <w:top w:val="nil"/>
                <w:left w:val="nil"/>
                <w:bottom w:val="nil"/>
                <w:right w:val="nil"/>
                <w:between w:val="nil"/>
              </w:pBdr>
              <w:tabs>
                <w:tab w:val="left" w:pos="0"/>
              </w:tabs>
              <w:spacing w:line="276" w:lineRule="auto"/>
              <w:jc w:val="both"/>
              <w:rPr>
                <w:lang w:val="sr-Latn-ME"/>
              </w:rPr>
            </w:pPr>
            <w:r w:rsidRPr="007152D1">
              <w:rPr>
                <w:lang w:val="sr-Latn-ME"/>
              </w:rPr>
              <w:t xml:space="preserve">10 bodova </w:t>
            </w:r>
            <w:r w:rsidR="00A0637E">
              <w:rPr>
                <w:lang w:val="sr-Latn-ME"/>
              </w:rPr>
              <w:t xml:space="preserve">ukoliko </w:t>
            </w:r>
            <w:r w:rsidRPr="007152D1">
              <w:rPr>
                <w:lang w:val="sr-Latn-ME"/>
              </w:rPr>
              <w:t xml:space="preserve">prijava predviđa osposobljavanje i zapošljavanje za jednostavne zanate, u skladu sa Odlukom o utvrđivanju zanata, liste jednostavnih i složenih zanata („Službeni list Crne Gore“, broj 42/25); </w:t>
            </w:r>
          </w:p>
          <w:p w14:paraId="4AF8BF38" w14:textId="17D1DF1A" w:rsidR="007152D1" w:rsidRPr="007152D1" w:rsidRDefault="007152D1" w:rsidP="007152D1">
            <w:pPr>
              <w:pStyle w:val="ListParagraph"/>
              <w:numPr>
                <w:ilvl w:val="0"/>
                <w:numId w:val="26"/>
              </w:numPr>
              <w:pBdr>
                <w:top w:val="nil"/>
                <w:left w:val="nil"/>
                <w:bottom w:val="nil"/>
                <w:right w:val="nil"/>
                <w:between w:val="nil"/>
              </w:pBdr>
              <w:tabs>
                <w:tab w:val="left" w:pos="0"/>
              </w:tabs>
              <w:spacing w:line="276" w:lineRule="auto"/>
              <w:jc w:val="both"/>
              <w:rPr>
                <w:lang w:val="sr-Latn-ME"/>
              </w:rPr>
            </w:pPr>
            <w:r w:rsidRPr="007152D1">
              <w:rPr>
                <w:lang w:val="sr-Latn-ME"/>
              </w:rPr>
              <w:t xml:space="preserve">5 bodova </w:t>
            </w:r>
            <w:r w:rsidR="00A0637E">
              <w:rPr>
                <w:lang w:val="sr-Latn-ME"/>
              </w:rPr>
              <w:t>ukoliko</w:t>
            </w:r>
            <w:r w:rsidRPr="007152D1">
              <w:rPr>
                <w:lang w:val="sr-Latn-ME"/>
              </w:rPr>
              <w:t xml:space="preserve"> prijava predviđa osposobljavanje i zapošljavanje za složene zanate, u skladu sa Odlukom o utvrđivanju zanata, liste jednostavnih i složenih zanata („Službeni list Crne Gore“, broj 42/25); </w:t>
            </w:r>
          </w:p>
          <w:p w14:paraId="41A38BE5" w14:textId="40ACC65F" w:rsidR="007152D1" w:rsidRPr="007152D1" w:rsidRDefault="007152D1" w:rsidP="007152D1">
            <w:pPr>
              <w:pStyle w:val="ListParagraph"/>
              <w:numPr>
                <w:ilvl w:val="0"/>
                <w:numId w:val="26"/>
              </w:numPr>
              <w:pBdr>
                <w:top w:val="nil"/>
                <w:left w:val="nil"/>
                <w:bottom w:val="nil"/>
                <w:right w:val="nil"/>
                <w:between w:val="nil"/>
              </w:pBdr>
              <w:tabs>
                <w:tab w:val="left" w:pos="0"/>
              </w:tabs>
              <w:spacing w:line="276" w:lineRule="auto"/>
              <w:jc w:val="both"/>
              <w:rPr>
                <w:lang w:val="sr-Latn-ME"/>
              </w:rPr>
            </w:pPr>
            <w:r w:rsidRPr="007152D1">
              <w:rPr>
                <w:lang w:val="sr-Latn-ME"/>
              </w:rPr>
              <w:t>5 bodova</w:t>
            </w:r>
            <w:r w:rsidR="00A0637E">
              <w:rPr>
                <w:lang w:val="sr-Latn-ME"/>
              </w:rPr>
              <w:t xml:space="preserve"> ukoliko</w:t>
            </w:r>
            <w:r w:rsidRPr="007152D1">
              <w:rPr>
                <w:lang w:val="sr-Latn-ME"/>
              </w:rPr>
              <w:t xml:space="preserve"> prijava predviđa osposobljavanje i zapošljavanje u sektoru informaciono-komunikacionih tehnologija (IKT), odnosno djelatnostima razvrstanim u skladu sa Uredbom o klasifikaciji djelatnosti – KD 2025 („Službeni list Crne Gore“, broj 5/26), koje obuhvataju djelatnosti iz oblasti računarskog programiranja, konsultantskih djelatnosti u vezi sa informacionom tehnologijom, upravljanja računarskom opremom, obrade podataka, hostinga i srodnih usluga, web portala i drugih informacionih uslužnih djelatnosti.. </w:t>
            </w:r>
          </w:p>
          <w:p w14:paraId="532296EE" w14:textId="77777777" w:rsidR="007152D1" w:rsidRDefault="007152D1" w:rsidP="007152D1">
            <w:pPr>
              <w:pStyle w:val="ListParagraph"/>
              <w:pBdr>
                <w:top w:val="nil"/>
                <w:left w:val="nil"/>
                <w:bottom w:val="nil"/>
                <w:right w:val="nil"/>
                <w:between w:val="nil"/>
              </w:pBdr>
              <w:tabs>
                <w:tab w:val="left" w:pos="0"/>
              </w:tabs>
              <w:spacing w:line="276" w:lineRule="auto"/>
              <w:jc w:val="both"/>
              <w:rPr>
                <w:lang w:val="sr-Latn-ME"/>
              </w:rPr>
            </w:pPr>
          </w:p>
          <w:p w14:paraId="0EB9CBA8" w14:textId="76B83421" w:rsidR="0051078B" w:rsidRPr="00A0637E" w:rsidRDefault="007152D1" w:rsidP="00A0637E">
            <w:pPr>
              <w:pStyle w:val="ListParagraph"/>
              <w:pBdr>
                <w:top w:val="nil"/>
                <w:left w:val="nil"/>
                <w:bottom w:val="nil"/>
                <w:right w:val="nil"/>
                <w:between w:val="nil"/>
              </w:pBdr>
              <w:tabs>
                <w:tab w:val="left" w:pos="0"/>
              </w:tabs>
              <w:spacing w:line="276" w:lineRule="auto"/>
              <w:jc w:val="both"/>
              <w:rPr>
                <w:lang w:val="sr-Latn-ME"/>
              </w:rPr>
            </w:pPr>
            <w:r w:rsidRPr="007152D1">
              <w:rPr>
                <w:lang w:val="sr-Latn-ME"/>
              </w:rPr>
              <w:t xml:space="preserve">Maksimalan broj bodova koji se može ostvariti primjenom ovog kriterijuma iznosi </w:t>
            </w:r>
            <w:r w:rsidR="00A0637E">
              <w:rPr>
                <w:lang w:val="sr-Latn-ME"/>
              </w:rPr>
              <w:t>1</w:t>
            </w:r>
            <w:r w:rsidRPr="007152D1">
              <w:rPr>
                <w:lang w:val="sr-Latn-ME"/>
              </w:rPr>
              <w:t>0 bodova.</w:t>
            </w:r>
          </w:p>
          <w:p w14:paraId="578FD610" w14:textId="77777777" w:rsidR="002B26FE" w:rsidRDefault="002B26FE" w:rsidP="002B26FE">
            <w:pPr>
              <w:pBdr>
                <w:top w:val="nil"/>
                <w:left w:val="nil"/>
                <w:bottom w:val="nil"/>
                <w:right w:val="nil"/>
                <w:between w:val="nil"/>
              </w:pBdr>
              <w:tabs>
                <w:tab w:val="left" w:pos="0"/>
              </w:tabs>
              <w:spacing w:line="276" w:lineRule="auto"/>
              <w:jc w:val="both"/>
            </w:pPr>
          </w:p>
          <w:p w14:paraId="441410D5" w14:textId="77777777" w:rsidR="002B26FE" w:rsidRPr="000B6D92" w:rsidRDefault="002B26FE" w:rsidP="002B26FE">
            <w:pPr>
              <w:pStyle w:val="ListParagraph"/>
              <w:numPr>
                <w:ilvl w:val="0"/>
                <w:numId w:val="24"/>
              </w:numPr>
              <w:pBdr>
                <w:top w:val="nil"/>
                <w:left w:val="nil"/>
                <w:bottom w:val="nil"/>
                <w:right w:val="nil"/>
                <w:between w:val="nil"/>
              </w:pBdr>
              <w:tabs>
                <w:tab w:val="left" w:pos="0"/>
              </w:tabs>
              <w:spacing w:line="276" w:lineRule="auto"/>
              <w:jc w:val="both"/>
              <w:rPr>
                <w:u w:val="single"/>
              </w:rPr>
            </w:pPr>
            <w:r w:rsidRPr="000B6D92">
              <w:rPr>
                <w:u w:val="single"/>
              </w:rPr>
              <w:t xml:space="preserve">Zastupljenost korisnika materijalnog obezbjeđenja u </w:t>
            </w:r>
            <w:r>
              <w:rPr>
                <w:u w:val="single"/>
              </w:rPr>
              <w:t>opštini</w:t>
            </w:r>
            <w:r w:rsidRPr="000B6D92">
              <w:rPr>
                <w:u w:val="single"/>
              </w:rPr>
              <w:t xml:space="preserve"> realizacije Programa</w:t>
            </w:r>
          </w:p>
          <w:p w14:paraId="50D6A03B" w14:textId="77777777" w:rsidR="002B26FE" w:rsidRDefault="002B26FE" w:rsidP="002B26FE">
            <w:pPr>
              <w:pBdr>
                <w:top w:val="nil"/>
                <w:left w:val="nil"/>
                <w:bottom w:val="nil"/>
                <w:right w:val="nil"/>
                <w:between w:val="nil"/>
              </w:pBdr>
              <w:tabs>
                <w:tab w:val="left" w:pos="0"/>
              </w:tabs>
              <w:spacing w:line="276" w:lineRule="auto"/>
              <w:ind w:left="360"/>
              <w:jc w:val="both"/>
            </w:pPr>
            <w:r>
              <w:t>Ovaj kriterijum odnosi se na učešće korisnika materijalnog obezbjeđenja registrovanih na evidenciji Zavoda u opštini u kojoj se planira realizacija Programa, u odnosu na ukupan broj korisnika materijalnog obezbjeđenja registrovanih na evidenciji Zavoda za zapošljavanje Crne Gore na dan objave javnog konkursa.</w:t>
            </w:r>
          </w:p>
          <w:p w14:paraId="54CDE401" w14:textId="77777777" w:rsidR="002B26FE" w:rsidRDefault="002B26FE" w:rsidP="002B26FE">
            <w:pPr>
              <w:pBdr>
                <w:top w:val="nil"/>
                <w:left w:val="nil"/>
                <w:bottom w:val="nil"/>
                <w:right w:val="nil"/>
                <w:between w:val="nil"/>
              </w:pBdr>
              <w:tabs>
                <w:tab w:val="left" w:pos="0"/>
              </w:tabs>
              <w:spacing w:line="276" w:lineRule="auto"/>
              <w:ind w:left="360"/>
              <w:jc w:val="both"/>
            </w:pPr>
            <w:r>
              <w:t>Maksimalan broj bodova koji se može ostvariti primjenom ovog kriterijuma je 10.</w:t>
            </w:r>
          </w:p>
          <w:p w14:paraId="10EBF381" w14:textId="126B3079" w:rsidR="002B26FE" w:rsidRDefault="002B26FE" w:rsidP="00A52C86">
            <w:pPr>
              <w:pBdr>
                <w:top w:val="nil"/>
                <w:left w:val="nil"/>
                <w:bottom w:val="nil"/>
                <w:right w:val="nil"/>
                <w:between w:val="nil"/>
              </w:pBdr>
              <w:tabs>
                <w:tab w:val="left" w:pos="0"/>
              </w:tabs>
              <w:spacing w:line="276" w:lineRule="auto"/>
              <w:ind w:left="360"/>
              <w:jc w:val="both"/>
            </w:pPr>
            <w:r>
              <w:t>Prijave za realizaciju Programa u opštinama sa većim učešćem korisnika materijalnog obezbjeđenja ostvaruju veći broj bodova, dok prijave za realizaciju Programa u opštinama sa manjim učešćem korisnika ostvaruju srazmjerno manji broj bodova.</w:t>
            </w:r>
          </w:p>
          <w:p w14:paraId="46E954BC" w14:textId="77777777" w:rsidR="002B26FE" w:rsidRDefault="002B26FE" w:rsidP="002B26FE">
            <w:pPr>
              <w:pBdr>
                <w:top w:val="nil"/>
                <w:left w:val="nil"/>
                <w:bottom w:val="nil"/>
                <w:right w:val="nil"/>
                <w:between w:val="nil"/>
              </w:pBdr>
              <w:tabs>
                <w:tab w:val="left" w:pos="0"/>
              </w:tabs>
              <w:spacing w:line="276" w:lineRule="auto"/>
              <w:ind w:left="360"/>
              <w:jc w:val="both"/>
            </w:pPr>
            <w:r>
              <w:t>Učešće korisnika materijalnog obezbjeđenja utvrđuje se tako što se broj korisnika materijalnog obezbjeđenja registrovanih na evidenciji Zavoda u opštini u kojoj se Program realizuje podijeli ukupnim brojem korisnika materijalnog obezbjeđenja registrovanih na evidenciji Zavoda za zapošljavanje Crne Gore, a dobijeni rezultat pomnoži sa 100.</w:t>
            </w:r>
          </w:p>
          <w:p w14:paraId="62C42F58" w14:textId="77777777" w:rsidR="00A52C86" w:rsidRDefault="00A52C86" w:rsidP="002B26FE">
            <w:pPr>
              <w:pBdr>
                <w:top w:val="nil"/>
                <w:left w:val="nil"/>
                <w:bottom w:val="nil"/>
                <w:right w:val="nil"/>
                <w:between w:val="nil"/>
              </w:pBdr>
              <w:tabs>
                <w:tab w:val="left" w:pos="0"/>
              </w:tabs>
              <w:spacing w:line="276" w:lineRule="auto"/>
              <w:ind w:left="360"/>
              <w:jc w:val="both"/>
            </w:pPr>
          </w:p>
          <w:p w14:paraId="61D04358" w14:textId="77777777" w:rsidR="002B26FE" w:rsidRPr="004A0BCF" w:rsidRDefault="002B26FE" w:rsidP="002B26FE">
            <w:pPr>
              <w:numPr>
                <w:ilvl w:val="0"/>
                <w:numId w:val="17"/>
              </w:numPr>
              <w:pBdr>
                <w:top w:val="nil"/>
                <w:left w:val="nil"/>
                <w:bottom w:val="nil"/>
                <w:right w:val="nil"/>
                <w:between w:val="nil"/>
              </w:pBdr>
              <w:tabs>
                <w:tab w:val="left" w:pos="0"/>
              </w:tabs>
              <w:spacing w:line="276" w:lineRule="auto"/>
              <w:jc w:val="both"/>
            </w:pPr>
            <w:r>
              <w:t xml:space="preserve">Kada primjenom navedenih kriterijuma izbora dva ili više podnosilaca prijava za realizaciju programa u istoj opštini ostvare isti broj bodova, prednost pri izboru imaće </w:t>
            </w:r>
            <w:r>
              <w:lastRenderedPageBreak/>
              <w:t xml:space="preserve">podnosilac koji nije koristio finansijska sredstva Zavoda za realizaciju programa aktivne politike zapošljavanja iz 2025. godine. </w:t>
            </w:r>
          </w:p>
          <w:p w14:paraId="0DB483E1" w14:textId="77777777" w:rsidR="002B26FE" w:rsidRDefault="002B26FE" w:rsidP="002B26FE">
            <w:pPr>
              <w:pBdr>
                <w:top w:val="nil"/>
                <w:left w:val="nil"/>
                <w:bottom w:val="nil"/>
                <w:right w:val="nil"/>
                <w:between w:val="nil"/>
              </w:pBdr>
              <w:tabs>
                <w:tab w:val="left" w:pos="0"/>
              </w:tabs>
              <w:spacing w:line="276" w:lineRule="auto"/>
              <w:ind w:left="360"/>
              <w:jc w:val="both"/>
            </w:pPr>
            <w:r>
              <w:t>Ukoliko se na ovaj način ne može izvršiti izbor, prednost se daje podnosiocu koji nije koristio finansijska sredstva Zavoda za realizaciju programa aktivne politike zapošljavanja iz 2024. godine.</w:t>
            </w:r>
          </w:p>
          <w:p w14:paraId="6133FA58" w14:textId="77777777" w:rsidR="002B26FE" w:rsidRDefault="002B26FE" w:rsidP="002B26FE">
            <w:pPr>
              <w:pBdr>
                <w:top w:val="nil"/>
                <w:left w:val="nil"/>
                <w:bottom w:val="nil"/>
                <w:right w:val="nil"/>
                <w:between w:val="nil"/>
              </w:pBdr>
              <w:tabs>
                <w:tab w:val="left" w:pos="0"/>
              </w:tabs>
              <w:spacing w:line="276" w:lineRule="auto"/>
              <w:ind w:left="360"/>
              <w:jc w:val="both"/>
            </w:pPr>
            <w:r>
              <w:t xml:space="preserve">U situacijama u kojima se na navedeni način ne može izvršiti izbor, prednost će se odrediti shodno održivosti realizovanih programa zapošljavanja (podsticaji za zapošljavanje, osposobljavanje za samostalan rad i osposobljavanje za rad kod poslodavca) iz 2023. i 2024. godine. </w:t>
            </w:r>
          </w:p>
          <w:p w14:paraId="2217F73C" w14:textId="77777777" w:rsidR="002B26FE" w:rsidRDefault="002B26FE" w:rsidP="002B26FE">
            <w:pPr>
              <w:pBdr>
                <w:top w:val="nil"/>
                <w:left w:val="nil"/>
                <w:bottom w:val="nil"/>
                <w:right w:val="nil"/>
                <w:between w:val="nil"/>
              </w:pBdr>
              <w:tabs>
                <w:tab w:val="left" w:pos="0"/>
              </w:tabs>
              <w:spacing w:line="276" w:lineRule="auto"/>
              <w:ind w:left="360"/>
              <w:jc w:val="both"/>
            </w:pPr>
            <w:r>
              <w:t xml:space="preserve">Posmatra se učešće zaposlenih lica koja su nastavila radni odnos kod poslodavca po izvršenju ugovora o realizaciji jednog, dva ili sva tri navedena programa u 2023. i 2024. godini, u ukupnom ugovorenom broju učesnika odnosnog/ih programa. Prednost će, sledećim redosledom, imati poslodavci kod kojih je na dan objave konkursa zaposleno najmanje 50% od ukupnog broja učesnika programa, zatim od 30% do 50% i na kraju poslodavci sa od 10% do 30% zaposlenih učesnika na dan objave konkursa za realizaciju programa. </w:t>
            </w:r>
          </w:p>
          <w:p w14:paraId="0C74768B" w14:textId="77777777" w:rsidR="002B26FE" w:rsidRDefault="002B26FE" w:rsidP="002B26FE">
            <w:pPr>
              <w:pBdr>
                <w:top w:val="nil"/>
                <w:left w:val="nil"/>
                <w:bottom w:val="nil"/>
                <w:right w:val="nil"/>
                <w:between w:val="nil"/>
              </w:pBdr>
              <w:tabs>
                <w:tab w:val="left" w:pos="0"/>
              </w:tabs>
              <w:spacing w:line="276" w:lineRule="auto"/>
              <w:ind w:left="360"/>
              <w:jc w:val="both"/>
            </w:pPr>
            <w:r>
              <w:t>Kada se izbor ne može izvršiti na prethodno opisani način, redosljedom navedenog, prednost pri izboru utvrdiće se žrijebanjem.</w:t>
            </w:r>
          </w:p>
          <w:p w14:paraId="6AF45962" w14:textId="77777777" w:rsidR="002B26FE" w:rsidRPr="004A0BCF" w:rsidRDefault="002B26FE" w:rsidP="002B26FE">
            <w:pPr>
              <w:numPr>
                <w:ilvl w:val="0"/>
                <w:numId w:val="17"/>
              </w:numPr>
              <w:pBdr>
                <w:top w:val="nil"/>
                <w:left w:val="nil"/>
                <w:bottom w:val="nil"/>
                <w:right w:val="nil"/>
                <w:between w:val="nil"/>
              </w:pBdr>
              <w:tabs>
                <w:tab w:val="left" w:pos="0"/>
              </w:tabs>
              <w:spacing w:line="276" w:lineRule="auto"/>
              <w:jc w:val="both"/>
            </w:pPr>
            <w:r>
              <w:t xml:space="preserve">Komisija može, uz saglasnost podnosilaca prijava za realizaciju programa, izvršiti korekciju zahtjevanog broja i strukture učesnika programa. </w:t>
            </w:r>
          </w:p>
          <w:p w14:paraId="3B15E8DB" w14:textId="77777777" w:rsidR="002B26FE" w:rsidRPr="004A0BCF" w:rsidRDefault="002B26FE" w:rsidP="002B26FE">
            <w:pPr>
              <w:numPr>
                <w:ilvl w:val="0"/>
                <w:numId w:val="17"/>
              </w:numPr>
              <w:pBdr>
                <w:top w:val="nil"/>
                <w:left w:val="nil"/>
                <w:bottom w:val="nil"/>
                <w:right w:val="nil"/>
                <w:between w:val="nil"/>
              </w:pBdr>
              <w:tabs>
                <w:tab w:val="left" w:pos="0"/>
              </w:tabs>
              <w:spacing w:line="276" w:lineRule="auto"/>
              <w:jc w:val="both"/>
            </w:pPr>
            <w:r>
              <w:t xml:space="preserve">Izbor korisnika sredstava za realizaciju programa vrši se na osnovu bodovne liste učesnika javnog konkursa i u okviru raspoloživih sredstava za ovu namjenu. </w:t>
            </w:r>
          </w:p>
          <w:p w14:paraId="5292F4E5" w14:textId="77777777" w:rsidR="002B26FE" w:rsidRDefault="002B26FE" w:rsidP="002B26FE">
            <w:pPr>
              <w:pBdr>
                <w:top w:val="nil"/>
                <w:left w:val="nil"/>
                <w:bottom w:val="nil"/>
                <w:right w:val="nil"/>
                <w:between w:val="nil"/>
              </w:pBdr>
              <w:tabs>
                <w:tab w:val="left" w:pos="0"/>
              </w:tabs>
              <w:spacing w:line="276" w:lineRule="auto"/>
              <w:ind w:left="360"/>
              <w:jc w:val="both"/>
            </w:pPr>
            <w:r>
              <w:t>Odluka o izboru korisnika sredstava za realizaciju programa objavljuje se na internet stranici Zavoda.</w:t>
            </w:r>
          </w:p>
          <w:p w14:paraId="6AC9DF23" w14:textId="77777777" w:rsidR="002B26FE" w:rsidRDefault="002B26FE" w:rsidP="002B26FE">
            <w:pPr>
              <w:pBdr>
                <w:top w:val="nil"/>
                <w:left w:val="nil"/>
                <w:bottom w:val="nil"/>
                <w:right w:val="nil"/>
                <w:between w:val="nil"/>
              </w:pBdr>
              <w:tabs>
                <w:tab w:val="left" w:pos="0"/>
              </w:tabs>
              <w:spacing w:line="276" w:lineRule="auto"/>
              <w:ind w:left="360"/>
              <w:jc w:val="both"/>
            </w:pPr>
            <w:r>
              <w:t xml:space="preserve">Protiv odluke o izboru korisnika sredstava može se izjaviti žalba Ministarstvu rada, zapošljavanja  i socijalnog dijaloga, u roku od 15 dana od dana objavljivanja odluke. </w:t>
            </w:r>
          </w:p>
          <w:p w14:paraId="5D823BC6" w14:textId="77777777" w:rsidR="002B26FE" w:rsidRDefault="002B26FE" w:rsidP="002B26FE">
            <w:pPr>
              <w:pBdr>
                <w:top w:val="nil"/>
                <w:left w:val="nil"/>
                <w:bottom w:val="nil"/>
                <w:right w:val="nil"/>
                <w:between w:val="nil"/>
              </w:pBdr>
              <w:tabs>
                <w:tab w:val="left" w:pos="0"/>
              </w:tabs>
              <w:spacing w:line="276" w:lineRule="auto"/>
              <w:ind w:left="360"/>
              <w:jc w:val="both"/>
            </w:pPr>
            <w:r>
              <w:t>Žalba ne odlaže izvršenje odluke.</w:t>
            </w:r>
          </w:p>
          <w:p w14:paraId="2F08EE98" w14:textId="38B167BC" w:rsidR="0075511A" w:rsidRPr="002B26FE" w:rsidRDefault="002B26FE" w:rsidP="002B26FE">
            <w:pPr>
              <w:numPr>
                <w:ilvl w:val="0"/>
                <w:numId w:val="17"/>
              </w:numPr>
              <w:pBdr>
                <w:top w:val="nil"/>
                <w:left w:val="nil"/>
                <w:bottom w:val="nil"/>
                <w:right w:val="nil"/>
                <w:between w:val="nil"/>
              </w:pBdr>
              <w:tabs>
                <w:tab w:val="left" w:pos="0"/>
              </w:tabs>
              <w:spacing w:line="276" w:lineRule="auto"/>
              <w:jc w:val="both"/>
            </w:pPr>
            <w:r>
              <w:t>Međusobna prava, obaveze i odgovornosti Zavoda i korisnika sredstava – izvođača programa urediće se ugovorom o realizaciji programa dodjelom pomoći male vrijednosti, tzv. de minimis pomoći.</w:t>
            </w:r>
          </w:p>
          <w:p w14:paraId="04B61A82" w14:textId="77777777" w:rsidR="0075511A" w:rsidRDefault="0075511A">
            <w:pPr>
              <w:pBdr>
                <w:top w:val="nil"/>
                <w:left w:val="nil"/>
                <w:bottom w:val="nil"/>
                <w:right w:val="nil"/>
                <w:between w:val="nil"/>
              </w:pBdr>
              <w:tabs>
                <w:tab w:val="left" w:pos="0"/>
              </w:tabs>
              <w:spacing w:after="160" w:line="276" w:lineRule="auto"/>
              <w:ind w:left="360"/>
              <w:jc w:val="both"/>
            </w:pPr>
          </w:p>
        </w:tc>
      </w:tr>
      <w:tr w:rsidR="0075511A" w14:paraId="4B87256B" w14:textId="77777777">
        <w:trPr>
          <w:trHeight w:val="488"/>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47AAC19F" w14:textId="77777777" w:rsidR="0075511A" w:rsidRDefault="00853168">
            <w:pPr>
              <w:spacing w:line="276" w:lineRule="auto"/>
              <w:jc w:val="both"/>
              <w:rPr>
                <w:b/>
                <w:bCs/>
              </w:rPr>
            </w:pPr>
            <w:r>
              <w:rPr>
                <w:b/>
                <w:bCs/>
              </w:rPr>
              <w:lastRenderedPageBreak/>
              <w:t>2.3.         Obaveze izvođača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065A5638" w14:textId="77777777" w:rsidR="00A52C86" w:rsidRPr="004A0BCF" w:rsidRDefault="00A52C86" w:rsidP="00A52C86">
            <w:pPr>
              <w:numPr>
                <w:ilvl w:val="0"/>
                <w:numId w:val="17"/>
              </w:numPr>
              <w:pBdr>
                <w:top w:val="nil"/>
                <w:left w:val="nil"/>
                <w:bottom w:val="nil"/>
                <w:right w:val="nil"/>
                <w:between w:val="nil"/>
              </w:pBdr>
              <w:spacing w:line="276" w:lineRule="auto"/>
              <w:jc w:val="both"/>
            </w:pPr>
            <w:r>
              <w:t xml:space="preserve">Obaveze izvođača programa utvđuju se ugovorom o realizaciji programa i razrađuju operativnim priručnikom koji čini sastavni dio ugovora. </w:t>
            </w:r>
          </w:p>
          <w:p w14:paraId="52AA6867" w14:textId="77777777" w:rsidR="00A52C86" w:rsidRDefault="00A52C86" w:rsidP="00A52C86">
            <w:pPr>
              <w:numPr>
                <w:ilvl w:val="0"/>
                <w:numId w:val="17"/>
              </w:numPr>
              <w:pBdr>
                <w:top w:val="nil"/>
                <w:left w:val="nil"/>
                <w:bottom w:val="nil"/>
                <w:right w:val="nil"/>
                <w:between w:val="nil"/>
              </w:pBdr>
              <w:spacing w:line="276" w:lineRule="auto"/>
              <w:jc w:val="both"/>
            </w:pPr>
            <w:r>
              <w:t>Shodno ugovoru zaključenom sa Zavodom, Izvođač se u osnovi obavezuje da:</w:t>
            </w:r>
          </w:p>
          <w:p w14:paraId="6E740AE3" w14:textId="17AE7C5C" w:rsidR="00A52C86" w:rsidRDefault="00A52C86" w:rsidP="00A52C86">
            <w:pPr>
              <w:numPr>
                <w:ilvl w:val="0"/>
                <w:numId w:val="11"/>
              </w:numPr>
              <w:pBdr>
                <w:top w:val="nil"/>
                <w:left w:val="nil"/>
                <w:bottom w:val="nil"/>
                <w:right w:val="nil"/>
                <w:between w:val="nil"/>
              </w:pBdr>
              <w:spacing w:line="276" w:lineRule="auto"/>
              <w:jc w:val="both"/>
            </w:pPr>
            <w:r>
              <w:t xml:space="preserve">realizuje program, u ukupnom trajanju od šest mjeseci, sa datumom početka realizacije u roku od 20 dana od dana zaključenja ugovora. </w:t>
            </w:r>
          </w:p>
          <w:p w14:paraId="74D28DA3" w14:textId="77777777" w:rsidR="00A52C86" w:rsidRDefault="00A52C86" w:rsidP="00A52C86">
            <w:pPr>
              <w:numPr>
                <w:ilvl w:val="0"/>
                <w:numId w:val="11"/>
              </w:numPr>
              <w:pBdr>
                <w:top w:val="nil"/>
                <w:left w:val="nil"/>
                <w:bottom w:val="nil"/>
                <w:right w:val="nil"/>
                <w:between w:val="nil"/>
              </w:pBdr>
              <w:spacing w:line="276" w:lineRule="auto"/>
              <w:jc w:val="both"/>
            </w:pPr>
            <w:r>
              <w:t>sačini operativni plan aktivnosti i dostavi ga Zavodu;</w:t>
            </w:r>
          </w:p>
          <w:p w14:paraId="4C90AB10" w14:textId="57B93F11" w:rsidR="00A52C86" w:rsidRDefault="00A52C86" w:rsidP="00A52C86">
            <w:pPr>
              <w:numPr>
                <w:ilvl w:val="0"/>
                <w:numId w:val="11"/>
              </w:numPr>
              <w:pBdr>
                <w:top w:val="nil"/>
                <w:left w:val="nil"/>
                <w:bottom w:val="nil"/>
                <w:right w:val="nil"/>
                <w:between w:val="nil"/>
              </w:pBdr>
              <w:spacing w:line="276" w:lineRule="auto"/>
              <w:jc w:val="both"/>
            </w:pPr>
            <w:r>
              <w:t>uključenim licima obezbjediti mentora za vrijeme trajanja realizacije Programa, opremu za rad i odgovarajući prostor, kako bi se upoznali sa radnim mjestom, provjerili znanja, vještine i kompetencije uz stručno vodstvo mentora ;</w:t>
            </w:r>
          </w:p>
          <w:p w14:paraId="64FF6099" w14:textId="77777777" w:rsidR="00A52C86" w:rsidRDefault="00A52C86" w:rsidP="00A52C86">
            <w:pPr>
              <w:numPr>
                <w:ilvl w:val="0"/>
                <w:numId w:val="11"/>
              </w:numPr>
              <w:pBdr>
                <w:top w:val="nil"/>
                <w:left w:val="nil"/>
                <w:bottom w:val="nil"/>
                <w:right w:val="nil"/>
                <w:between w:val="nil"/>
              </w:pBdr>
              <w:spacing w:line="276" w:lineRule="auto"/>
              <w:jc w:val="both"/>
            </w:pPr>
            <w:r>
              <w:t xml:space="preserve">dostavi Zavodu prijavu o slobodnom/im radnom/im mjestu/ima za za zapošljavanje na konkretnom radnom mjestu u ugovorenom trajanju; </w:t>
            </w:r>
          </w:p>
          <w:p w14:paraId="3429BAFA" w14:textId="77777777" w:rsidR="00A52C86" w:rsidRDefault="00A52C86" w:rsidP="00A52C86">
            <w:pPr>
              <w:numPr>
                <w:ilvl w:val="0"/>
                <w:numId w:val="11"/>
              </w:numPr>
              <w:pBdr>
                <w:top w:val="nil"/>
                <w:left w:val="nil"/>
                <w:bottom w:val="nil"/>
                <w:right w:val="nil"/>
                <w:between w:val="nil"/>
              </w:pBdr>
              <w:spacing w:line="276" w:lineRule="auto"/>
              <w:jc w:val="both"/>
            </w:pPr>
            <w:r>
              <w:t>sa učesnikom/cima zaključi ugovor/e o radu, sa stupanjem na rad danom potpisivanja ugovora o radu;</w:t>
            </w:r>
          </w:p>
          <w:p w14:paraId="3FF6EA27" w14:textId="77777777" w:rsidR="00A52C86" w:rsidRDefault="00A52C86" w:rsidP="00A52C86">
            <w:pPr>
              <w:numPr>
                <w:ilvl w:val="0"/>
                <w:numId w:val="11"/>
              </w:numPr>
              <w:pBdr>
                <w:top w:val="nil"/>
                <w:left w:val="nil"/>
                <w:bottom w:val="nil"/>
                <w:right w:val="nil"/>
                <w:between w:val="nil"/>
              </w:pBdr>
              <w:spacing w:line="276" w:lineRule="auto"/>
              <w:jc w:val="both"/>
            </w:pPr>
            <w:r>
              <w:lastRenderedPageBreak/>
              <w:t>u zakonski utvrđenim rokovima prijavi učesnika/e na obavezno socijalno osiguranje;</w:t>
            </w:r>
          </w:p>
          <w:p w14:paraId="7E81B221" w14:textId="77777777" w:rsidR="00A52C86" w:rsidRDefault="00A52C86" w:rsidP="00A52C86">
            <w:pPr>
              <w:numPr>
                <w:ilvl w:val="0"/>
                <w:numId w:val="11"/>
              </w:numPr>
              <w:pBdr>
                <w:top w:val="nil"/>
                <w:left w:val="nil"/>
                <w:bottom w:val="nil"/>
                <w:right w:val="nil"/>
                <w:between w:val="nil"/>
              </w:pBdr>
              <w:spacing w:line="276" w:lineRule="auto"/>
              <w:jc w:val="both"/>
            </w:pPr>
            <w:r>
              <w:t>obezbijedi učesniku/cima ostvarivanje prava iz rada i po osnovu rada shodno propisima kojima se uređuje ova oblast;</w:t>
            </w:r>
          </w:p>
          <w:p w14:paraId="509BA5A2" w14:textId="77777777" w:rsidR="00A52C86" w:rsidRDefault="00A52C86" w:rsidP="00A52C86">
            <w:pPr>
              <w:numPr>
                <w:ilvl w:val="0"/>
                <w:numId w:val="11"/>
              </w:numPr>
              <w:pBdr>
                <w:top w:val="nil"/>
                <w:left w:val="nil"/>
                <w:bottom w:val="nil"/>
                <w:right w:val="nil"/>
                <w:between w:val="nil"/>
              </w:pBdr>
              <w:spacing w:line="276" w:lineRule="auto"/>
              <w:jc w:val="both"/>
            </w:pPr>
            <w:r>
              <w:t>obezbijedi i sprovede zaštitu na radu učesnika za vrijeme trajanja programa, u skladu sa zakonom, propisanim mjerama i normativima zaštite na radu;</w:t>
            </w:r>
          </w:p>
          <w:p w14:paraId="60205A97" w14:textId="77777777" w:rsidR="00A52C86" w:rsidRDefault="00A52C86" w:rsidP="00A52C86">
            <w:pPr>
              <w:numPr>
                <w:ilvl w:val="0"/>
                <w:numId w:val="11"/>
              </w:numPr>
              <w:pBdr>
                <w:top w:val="nil"/>
                <w:left w:val="nil"/>
                <w:bottom w:val="nil"/>
                <w:right w:val="nil"/>
                <w:between w:val="nil"/>
              </w:pBdr>
              <w:spacing w:line="276" w:lineRule="auto"/>
              <w:jc w:val="both"/>
            </w:pPr>
            <w:r>
              <w:t>u zakonski utvrđenim rokovima, vrši isplate zarada učesniku programa i Zavodu dostavlja dokaze o isplaćenim zaradama, porezima i doprinosima za obavezno socijalno osiguranje učesnika programa;</w:t>
            </w:r>
          </w:p>
          <w:p w14:paraId="54402F04" w14:textId="77777777" w:rsidR="00A52C86" w:rsidRDefault="00A52C86" w:rsidP="00A52C86">
            <w:pPr>
              <w:numPr>
                <w:ilvl w:val="0"/>
                <w:numId w:val="11"/>
              </w:numPr>
              <w:pBdr>
                <w:top w:val="nil"/>
                <w:left w:val="nil"/>
                <w:bottom w:val="nil"/>
                <w:right w:val="nil"/>
                <w:between w:val="nil"/>
              </w:pBdr>
              <w:spacing w:line="276" w:lineRule="auto"/>
              <w:jc w:val="both"/>
            </w:pPr>
            <w:r>
              <w:t xml:space="preserve">vodi dnevnu evidenciju o realizovanim aktivnostima utvrđenim Operativnim planom i evidenciju prisustva učesnika programa; </w:t>
            </w:r>
          </w:p>
          <w:p w14:paraId="3D589654" w14:textId="77777777" w:rsidR="00A52C86" w:rsidRDefault="00A52C86" w:rsidP="00A52C86">
            <w:pPr>
              <w:numPr>
                <w:ilvl w:val="0"/>
                <w:numId w:val="11"/>
              </w:numPr>
              <w:pBdr>
                <w:top w:val="nil"/>
                <w:left w:val="nil"/>
                <w:bottom w:val="nil"/>
                <w:right w:val="nil"/>
                <w:between w:val="nil"/>
              </w:pBdr>
              <w:spacing w:line="276" w:lineRule="auto"/>
              <w:jc w:val="both"/>
            </w:pPr>
            <w:r>
              <w:t>u slučaju napuštanja programa od strane učesnika i/ili raskida ugovora o radu, bez odlaganja obavjesti Zavod i dostavi kopiju rješenja o prestanku radnog odnosa učesnika;</w:t>
            </w:r>
          </w:p>
          <w:p w14:paraId="0A8BE13F" w14:textId="77777777" w:rsidR="00A52C86" w:rsidRDefault="00A52C86" w:rsidP="00A52C86">
            <w:pPr>
              <w:numPr>
                <w:ilvl w:val="0"/>
                <w:numId w:val="11"/>
              </w:numPr>
              <w:pBdr>
                <w:top w:val="nil"/>
                <w:left w:val="nil"/>
                <w:bottom w:val="nil"/>
                <w:right w:val="nil"/>
                <w:between w:val="nil"/>
              </w:pBdr>
              <w:spacing w:line="276" w:lineRule="auto"/>
              <w:jc w:val="both"/>
            </w:pPr>
            <w:r>
              <w:t xml:space="preserve">u slučaju uplate sredstava od strane Zavoda za period realizacije programa po prestanku radnog odnosa učesnika sa kojim je raskinut ugovor o radu i u drugim slučajevima neosnovano primljenih sredstva izvrši njihov povraćaj; </w:t>
            </w:r>
          </w:p>
          <w:p w14:paraId="334CE15D" w14:textId="540DF0FD" w:rsidR="00A52C86" w:rsidRDefault="00A52C86" w:rsidP="00A52C86">
            <w:pPr>
              <w:numPr>
                <w:ilvl w:val="0"/>
                <w:numId w:val="11"/>
              </w:numPr>
              <w:pBdr>
                <w:top w:val="nil"/>
                <w:left w:val="nil"/>
                <w:bottom w:val="nil"/>
                <w:right w:val="nil"/>
                <w:between w:val="nil"/>
              </w:pBdr>
              <w:spacing w:line="276" w:lineRule="auto"/>
              <w:jc w:val="both"/>
            </w:pPr>
            <w:r>
              <w:t xml:space="preserve">omogući Zavodu neposredan uvid u realizaciju programa u </w:t>
            </w:r>
            <w:r w:rsidRPr="004A0BCF">
              <w:t>drugom</w:t>
            </w:r>
            <w:r>
              <w:t xml:space="preserve"> </w:t>
            </w:r>
            <w:r w:rsidRPr="004A0BCF">
              <w:t xml:space="preserve">i </w:t>
            </w:r>
            <w:r>
              <w:t>četvrtom</w:t>
            </w:r>
            <w:r w:rsidRPr="004A0BCF">
              <w:t xml:space="preserve"> mjesecu realizacije kao i ukoliko nastupe okolnosti k</w:t>
            </w:r>
            <w:r>
              <w:t>oje otežavaju ili onemogućavaju njegovo sprovođenje i postupi po eventualnim sugestijama radi postizanja planiranih rezultata programa;</w:t>
            </w:r>
          </w:p>
          <w:p w14:paraId="276E7E75" w14:textId="77777777" w:rsidR="00A52C86" w:rsidRDefault="00A52C86" w:rsidP="00A52C86">
            <w:pPr>
              <w:numPr>
                <w:ilvl w:val="0"/>
                <w:numId w:val="11"/>
              </w:numPr>
              <w:pBdr>
                <w:top w:val="nil"/>
                <w:left w:val="nil"/>
                <w:bottom w:val="nil"/>
                <w:right w:val="nil"/>
                <w:between w:val="nil"/>
              </w:pBdr>
              <w:spacing w:line="276" w:lineRule="auto"/>
              <w:jc w:val="both"/>
            </w:pPr>
            <w:r>
              <w:t>izda interne potvrde o osposobljenosti za obavljanje poslova određenog radnog mjesta učesniku koji sa uspjehom završi osposobljavanje;</w:t>
            </w:r>
          </w:p>
          <w:p w14:paraId="111C257F" w14:textId="77777777" w:rsidR="0075511A" w:rsidRDefault="00A52C86" w:rsidP="00A52C86">
            <w:pPr>
              <w:numPr>
                <w:ilvl w:val="0"/>
                <w:numId w:val="11"/>
              </w:numPr>
              <w:pBdr>
                <w:top w:val="nil"/>
                <w:left w:val="nil"/>
                <w:bottom w:val="nil"/>
                <w:right w:val="nil"/>
                <w:between w:val="nil"/>
              </w:pBdr>
              <w:spacing w:line="276" w:lineRule="auto"/>
              <w:jc w:val="both"/>
            </w:pPr>
            <w:r>
              <w:t xml:space="preserve">Zavodu dostavlja izvještaj/e o napretku, završni izvještaj o realizaciji programa; </w:t>
            </w:r>
            <w:r w:rsidRPr="00A52C86">
              <w:t>vrši druge ugovorene obaveze.</w:t>
            </w:r>
          </w:p>
          <w:p w14:paraId="4DA845B6" w14:textId="054C8980" w:rsidR="00A52C86" w:rsidRPr="00A52C86" w:rsidRDefault="00A52C86" w:rsidP="00A52C86">
            <w:pPr>
              <w:pBdr>
                <w:top w:val="nil"/>
                <w:left w:val="nil"/>
                <w:bottom w:val="nil"/>
                <w:right w:val="nil"/>
                <w:between w:val="nil"/>
              </w:pBdr>
              <w:spacing w:line="276" w:lineRule="auto"/>
              <w:ind w:left="720"/>
              <w:jc w:val="both"/>
            </w:pPr>
          </w:p>
        </w:tc>
      </w:tr>
      <w:tr w:rsidR="0075511A" w14:paraId="6CD71CDE" w14:textId="77777777">
        <w:trPr>
          <w:trHeight w:val="488"/>
        </w:trPr>
        <w:tc>
          <w:tcPr>
            <w:tcW w:w="1701" w:type="dxa"/>
            <w:tcBorders>
              <w:top w:val="dotted" w:sz="4" w:space="0" w:color="000000"/>
              <w:left w:val="dotted" w:sz="4" w:space="0" w:color="000000"/>
              <w:bottom w:val="dotted" w:sz="4" w:space="0" w:color="000000"/>
              <w:right w:val="dotted" w:sz="4" w:space="0" w:color="000000"/>
            </w:tcBorders>
          </w:tcPr>
          <w:p w14:paraId="1AB34C98" w14:textId="77777777" w:rsidR="0075511A" w:rsidRDefault="00853168">
            <w:pPr>
              <w:jc w:val="both"/>
              <w:rPr>
                <w:b/>
                <w:bCs/>
              </w:rPr>
            </w:pPr>
            <w:r>
              <w:rPr>
                <w:b/>
                <w:bCs/>
              </w:rPr>
              <w:lastRenderedPageBreak/>
              <w:t xml:space="preserve">2.4.   </w:t>
            </w:r>
          </w:p>
          <w:p w14:paraId="6B8E2B13" w14:textId="77777777" w:rsidR="0075511A" w:rsidRDefault="00853168">
            <w:pPr>
              <w:rPr>
                <w:b/>
                <w:bCs/>
              </w:rPr>
            </w:pPr>
            <w:r>
              <w:rPr>
                <w:b/>
                <w:bCs/>
              </w:rPr>
              <w:t>Uslovi za uključivanje nezaposlenih lica u program</w:t>
            </w:r>
          </w:p>
          <w:p w14:paraId="48175929" w14:textId="77777777" w:rsidR="0075511A" w:rsidRDefault="0075511A">
            <w:pPr>
              <w:spacing w:line="276" w:lineRule="auto"/>
              <w:jc w:val="both"/>
              <w:rPr>
                <w:b/>
                <w:bCs/>
              </w:rPr>
            </w:pPr>
          </w:p>
        </w:tc>
        <w:tc>
          <w:tcPr>
            <w:tcW w:w="8080" w:type="dxa"/>
            <w:tcBorders>
              <w:top w:val="dotted" w:sz="4" w:space="0" w:color="000000"/>
              <w:left w:val="dotted" w:sz="4" w:space="0" w:color="000000"/>
              <w:bottom w:val="dotted" w:sz="4" w:space="0" w:color="000000"/>
              <w:right w:val="dotted" w:sz="4" w:space="0" w:color="000000"/>
            </w:tcBorders>
          </w:tcPr>
          <w:p w14:paraId="42C44B0B" w14:textId="77777777" w:rsidR="0075511A" w:rsidRDefault="00853168">
            <w:pPr>
              <w:numPr>
                <w:ilvl w:val="0"/>
                <w:numId w:val="15"/>
              </w:numPr>
              <w:pBdr>
                <w:top w:val="nil"/>
                <w:left w:val="nil"/>
                <w:bottom w:val="nil"/>
                <w:right w:val="nil"/>
                <w:between w:val="nil"/>
              </w:pBdr>
              <w:tabs>
                <w:tab w:val="left" w:pos="0"/>
              </w:tabs>
              <w:jc w:val="both"/>
            </w:pPr>
            <w:r>
              <w:t>Uslovi za uključivanje nezaposlenog lica u program su:</w:t>
            </w:r>
          </w:p>
          <w:p w14:paraId="7F7FB3F8" w14:textId="77777777" w:rsidR="0075511A" w:rsidRDefault="0075511A">
            <w:pPr>
              <w:pBdr>
                <w:top w:val="nil"/>
                <w:left w:val="nil"/>
                <w:bottom w:val="nil"/>
                <w:right w:val="nil"/>
                <w:between w:val="nil"/>
              </w:pBdr>
              <w:tabs>
                <w:tab w:val="left" w:pos="0"/>
              </w:tabs>
              <w:ind w:left="360"/>
              <w:jc w:val="both"/>
            </w:pPr>
          </w:p>
          <w:p w14:paraId="61281C2A" w14:textId="77777777" w:rsidR="0075511A" w:rsidRDefault="00853168">
            <w:pPr>
              <w:numPr>
                <w:ilvl w:val="0"/>
                <w:numId w:val="6"/>
              </w:numPr>
              <w:pBdr>
                <w:top w:val="nil"/>
                <w:left w:val="nil"/>
                <w:bottom w:val="nil"/>
                <w:right w:val="nil"/>
                <w:between w:val="nil"/>
              </w:pBdr>
              <w:tabs>
                <w:tab w:val="left" w:pos="0"/>
              </w:tabs>
              <w:jc w:val="both"/>
            </w:pPr>
            <w:r>
              <w:t>utvrđen individualni plan zapošljavanja u skladu sa prijavom izvođača programa i</w:t>
            </w:r>
          </w:p>
          <w:p w14:paraId="5ACD66D3" w14:textId="77777777" w:rsidR="0075511A" w:rsidRDefault="00853168">
            <w:pPr>
              <w:numPr>
                <w:ilvl w:val="0"/>
                <w:numId w:val="6"/>
              </w:numPr>
              <w:pBdr>
                <w:top w:val="nil"/>
                <w:left w:val="nil"/>
                <w:bottom w:val="nil"/>
                <w:right w:val="nil"/>
                <w:between w:val="nil"/>
              </w:pBdr>
              <w:tabs>
                <w:tab w:val="left" w:pos="0"/>
              </w:tabs>
              <w:jc w:val="both"/>
            </w:pPr>
            <w:r>
              <w:t>zaključen ugovor o radu sa izvođačem programa.</w:t>
            </w:r>
          </w:p>
          <w:p w14:paraId="14EE9841" w14:textId="77777777" w:rsidR="0075511A" w:rsidRDefault="0075511A">
            <w:pPr>
              <w:pBdr>
                <w:top w:val="nil"/>
                <w:left w:val="nil"/>
                <w:bottom w:val="nil"/>
                <w:right w:val="nil"/>
                <w:between w:val="nil"/>
              </w:pBdr>
              <w:tabs>
                <w:tab w:val="left" w:pos="0"/>
              </w:tabs>
              <w:ind w:left="360"/>
              <w:jc w:val="both"/>
              <w:rPr>
                <w:sz w:val="24"/>
                <w:szCs w:val="24"/>
              </w:rPr>
            </w:pPr>
          </w:p>
          <w:p w14:paraId="2053A2CC" w14:textId="77777777" w:rsidR="0075511A" w:rsidRDefault="00853168">
            <w:pPr>
              <w:numPr>
                <w:ilvl w:val="0"/>
                <w:numId w:val="15"/>
              </w:numPr>
              <w:pBdr>
                <w:top w:val="nil"/>
                <w:left w:val="nil"/>
                <w:bottom w:val="nil"/>
                <w:right w:val="nil"/>
                <w:between w:val="nil"/>
              </w:pBdr>
              <w:jc w:val="both"/>
            </w:pPr>
            <w:r>
              <w:t>Zavod sprovodi aktivnosti pripreme nezaposlenih lica za uključivanje u program.</w:t>
            </w:r>
          </w:p>
          <w:p w14:paraId="439933E4" w14:textId="77777777" w:rsidR="0075511A" w:rsidRDefault="0075511A">
            <w:pPr>
              <w:pBdr>
                <w:top w:val="nil"/>
                <w:left w:val="nil"/>
                <w:bottom w:val="nil"/>
                <w:right w:val="nil"/>
                <w:between w:val="nil"/>
              </w:pBdr>
              <w:ind w:left="360"/>
              <w:jc w:val="both"/>
            </w:pPr>
          </w:p>
          <w:p w14:paraId="67688C1D" w14:textId="77777777" w:rsidR="0075511A" w:rsidRDefault="00853168">
            <w:pPr>
              <w:pBdr>
                <w:top w:val="nil"/>
                <w:left w:val="nil"/>
                <w:bottom w:val="nil"/>
                <w:right w:val="nil"/>
                <w:between w:val="nil"/>
              </w:pBdr>
              <w:ind w:left="360"/>
              <w:jc w:val="both"/>
            </w:pPr>
            <w:r>
              <w:t>Lice koje pripada ciljnoj grupi programa i pripremljeno je za uključivanje u program može biti učesnik programa.</w:t>
            </w:r>
          </w:p>
          <w:p w14:paraId="30D43005" w14:textId="77777777" w:rsidR="0075511A" w:rsidRDefault="0075511A">
            <w:pPr>
              <w:pBdr>
                <w:top w:val="nil"/>
                <w:left w:val="nil"/>
                <w:bottom w:val="nil"/>
                <w:right w:val="nil"/>
                <w:between w:val="nil"/>
              </w:pBdr>
              <w:ind w:left="360"/>
              <w:jc w:val="both"/>
            </w:pPr>
          </w:p>
          <w:p w14:paraId="5742F07A" w14:textId="77777777" w:rsidR="0075511A" w:rsidRDefault="00853168">
            <w:pPr>
              <w:pBdr>
                <w:top w:val="nil"/>
                <w:left w:val="nil"/>
                <w:bottom w:val="nil"/>
                <w:right w:val="nil"/>
                <w:between w:val="nil"/>
              </w:pBdr>
              <w:ind w:left="360"/>
              <w:jc w:val="both"/>
              <w:rPr>
                <w:b/>
                <w:bCs/>
              </w:rPr>
            </w:pPr>
            <w:r>
              <w:t>Izbor učesnika programa izvršiće izvođači iz kategorije nezaposlenih lica koja upućuje Zavod, a pripadaju ciljnoj grupi programa i pripremljena su za uključivanje u program, u skladu sa prijavom izvođača i na osnovu individualnog plana zapošljavanja.</w:t>
            </w:r>
          </w:p>
          <w:p w14:paraId="3E106F28" w14:textId="77777777" w:rsidR="0075511A" w:rsidRDefault="0075511A">
            <w:pPr>
              <w:jc w:val="both"/>
              <w:rPr>
                <w:b/>
                <w:bCs/>
              </w:rPr>
            </w:pPr>
          </w:p>
          <w:p w14:paraId="17852E85" w14:textId="77777777" w:rsidR="0075511A" w:rsidRDefault="00853168">
            <w:pPr>
              <w:pBdr>
                <w:top w:val="nil"/>
                <w:left w:val="nil"/>
                <w:bottom w:val="nil"/>
                <w:right w:val="nil"/>
                <w:between w:val="nil"/>
              </w:pBdr>
              <w:ind w:left="360"/>
              <w:jc w:val="both"/>
              <w:rPr>
                <w:b/>
                <w:bCs/>
              </w:rPr>
            </w:pPr>
            <w:r>
              <w:t>Postupak izbora učesnika programa vrši se na način opisan operativnim priručnikom koji čini sastavni dio ugovora o realizaciji programa zaključenog između Zavoda i izvođača programa.</w:t>
            </w:r>
          </w:p>
          <w:p w14:paraId="6B5667C0" w14:textId="77777777" w:rsidR="0075511A" w:rsidRDefault="0075511A">
            <w:pPr>
              <w:pBdr>
                <w:top w:val="nil"/>
                <w:left w:val="nil"/>
                <w:bottom w:val="nil"/>
                <w:right w:val="nil"/>
                <w:between w:val="nil"/>
              </w:pBdr>
              <w:spacing w:after="160" w:line="276" w:lineRule="auto"/>
              <w:ind w:left="360"/>
              <w:jc w:val="both"/>
            </w:pPr>
          </w:p>
        </w:tc>
      </w:tr>
    </w:tbl>
    <w:p w14:paraId="137B750D" w14:textId="77777777" w:rsidR="0075511A" w:rsidRDefault="0075511A">
      <w:pPr>
        <w:rPr>
          <w:b/>
          <w:bCs/>
        </w:rPr>
      </w:pPr>
    </w:p>
    <w:tbl>
      <w:tblPr>
        <w:tblStyle w:val="a2"/>
        <w:tblpPr w:leftFromText="141" w:rightFromText="141" w:vertAnchor="text" w:tblpY="305"/>
        <w:tblW w:w="9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8046"/>
      </w:tblGrid>
      <w:tr w:rsidR="0075511A" w14:paraId="582123C9" w14:textId="77777777">
        <w:tc>
          <w:tcPr>
            <w:tcW w:w="9779" w:type="dxa"/>
            <w:gridSpan w:val="2"/>
            <w:tcBorders>
              <w:top w:val="single" w:sz="4" w:space="0" w:color="000000"/>
              <w:left w:val="single" w:sz="4" w:space="0" w:color="000000"/>
              <w:bottom w:val="single" w:sz="4" w:space="0" w:color="000000"/>
              <w:right w:val="single" w:sz="4" w:space="0" w:color="000000"/>
            </w:tcBorders>
            <w:shd w:val="clear" w:color="auto" w:fill="DBEEF3"/>
          </w:tcPr>
          <w:p w14:paraId="024625B4" w14:textId="77777777" w:rsidR="0075511A" w:rsidRDefault="00853168">
            <w:pPr>
              <w:tabs>
                <w:tab w:val="left" w:pos="-720"/>
              </w:tabs>
              <w:jc w:val="both"/>
              <w:rPr>
                <w:b/>
                <w:bCs/>
              </w:rPr>
            </w:pPr>
            <w:r>
              <w:rPr>
                <w:b/>
                <w:bCs/>
              </w:rPr>
              <w:lastRenderedPageBreak/>
              <w:t xml:space="preserve">III PRAĆENJE REALIZACIJE PROGRAMA </w:t>
            </w:r>
          </w:p>
        </w:tc>
      </w:tr>
      <w:tr w:rsidR="0075511A" w14:paraId="349E25B6" w14:textId="77777777">
        <w:trPr>
          <w:trHeight w:val="1733"/>
        </w:trPr>
        <w:tc>
          <w:tcPr>
            <w:tcW w:w="1733" w:type="dxa"/>
            <w:tcBorders>
              <w:top w:val="dotted" w:sz="4" w:space="0" w:color="000000"/>
              <w:left w:val="dotted" w:sz="4" w:space="0" w:color="000000"/>
              <w:bottom w:val="dotted" w:sz="4" w:space="0" w:color="000000"/>
              <w:right w:val="dotted" w:sz="4" w:space="0" w:color="000000"/>
            </w:tcBorders>
          </w:tcPr>
          <w:p w14:paraId="0A66B51C" w14:textId="77777777" w:rsidR="0075511A" w:rsidRDefault="00853168">
            <w:pPr>
              <w:rPr>
                <w:b/>
                <w:bCs/>
              </w:rPr>
            </w:pPr>
            <w:r>
              <w:rPr>
                <w:b/>
                <w:bCs/>
              </w:rPr>
              <w:t xml:space="preserve">3.1.      Praćenje programa </w:t>
            </w:r>
          </w:p>
          <w:p w14:paraId="213EAA8C" w14:textId="77777777" w:rsidR="0075511A" w:rsidRDefault="0075511A">
            <w:pPr>
              <w:rPr>
                <w:b/>
                <w:bCs/>
              </w:rPr>
            </w:pPr>
          </w:p>
        </w:tc>
        <w:tc>
          <w:tcPr>
            <w:tcW w:w="8046" w:type="dxa"/>
            <w:tcBorders>
              <w:top w:val="dotted" w:sz="4" w:space="0" w:color="000000"/>
              <w:left w:val="dotted" w:sz="4" w:space="0" w:color="000000"/>
              <w:bottom w:val="dotted" w:sz="4" w:space="0" w:color="000000"/>
              <w:right w:val="dotted" w:sz="4" w:space="0" w:color="000000"/>
            </w:tcBorders>
          </w:tcPr>
          <w:p w14:paraId="7C217940" w14:textId="77777777" w:rsidR="0075511A" w:rsidRDefault="00853168">
            <w:pPr>
              <w:numPr>
                <w:ilvl w:val="0"/>
                <w:numId w:val="12"/>
              </w:numPr>
              <w:tabs>
                <w:tab w:val="left" w:pos="-720"/>
              </w:tabs>
              <w:jc w:val="both"/>
              <w:rPr>
                <w:u w:val="single"/>
              </w:rPr>
            </w:pPr>
            <w:r>
              <w:t xml:space="preserve">Realizacija programa na terenu vršiće se uz kontinuirano praćenje i izvještavanje o sprovedenim aktivnostima, stanju i napretku programa.  </w:t>
            </w:r>
          </w:p>
          <w:p w14:paraId="2B357587" w14:textId="77777777" w:rsidR="0075511A" w:rsidRDefault="0075511A">
            <w:pPr>
              <w:tabs>
                <w:tab w:val="left" w:pos="-720"/>
              </w:tabs>
              <w:ind w:left="315"/>
              <w:jc w:val="both"/>
              <w:rPr>
                <w:u w:val="single"/>
              </w:rPr>
            </w:pPr>
          </w:p>
          <w:p w14:paraId="3CEA7776" w14:textId="77777777" w:rsidR="0075511A" w:rsidRDefault="00853168">
            <w:pPr>
              <w:ind w:left="360"/>
              <w:jc w:val="both"/>
            </w:pPr>
            <w:r>
              <w:t xml:space="preserve">Praćenjem programa obezbijeđuju se uslovi za blagovremeno preduzimanje korektivnih radnji ukoliko tokom sprovođenja programa nastupe okolnosti usled kojih ih je neophodno sprovesti, a sve u cilju postizanja planiranih rezultata programa. </w:t>
            </w:r>
          </w:p>
          <w:p w14:paraId="09F5C549" w14:textId="77777777" w:rsidR="0075511A" w:rsidRDefault="0075511A">
            <w:pPr>
              <w:ind w:left="315"/>
              <w:jc w:val="both"/>
            </w:pPr>
          </w:p>
        </w:tc>
      </w:tr>
      <w:tr w:rsidR="0075511A" w14:paraId="1395F68B" w14:textId="77777777">
        <w:trPr>
          <w:trHeight w:val="2132"/>
        </w:trPr>
        <w:tc>
          <w:tcPr>
            <w:tcW w:w="1733" w:type="dxa"/>
            <w:tcBorders>
              <w:top w:val="dotted" w:sz="4" w:space="0" w:color="000000"/>
              <w:left w:val="dotted" w:sz="4" w:space="0" w:color="000000"/>
              <w:bottom w:val="dotted" w:sz="4" w:space="0" w:color="000000"/>
              <w:right w:val="dotted" w:sz="4" w:space="0" w:color="000000"/>
            </w:tcBorders>
          </w:tcPr>
          <w:p w14:paraId="321986B1" w14:textId="1AF233F2" w:rsidR="0075511A" w:rsidRDefault="00853168">
            <w:pPr>
              <w:rPr>
                <w:b/>
                <w:bCs/>
              </w:rPr>
            </w:pPr>
            <w:r>
              <w:rPr>
                <w:b/>
                <w:bCs/>
              </w:rPr>
              <w:t>3.2. Alati za praćenje  programa</w:t>
            </w:r>
          </w:p>
          <w:p w14:paraId="18510A65" w14:textId="77777777" w:rsidR="0075511A" w:rsidRDefault="0075511A">
            <w:pPr>
              <w:ind w:left="-108"/>
              <w:rPr>
                <w:i/>
                <w:iCs/>
              </w:rPr>
            </w:pPr>
          </w:p>
          <w:p w14:paraId="78089337" w14:textId="77777777" w:rsidR="0075511A" w:rsidRDefault="0075511A">
            <w:pPr>
              <w:ind w:left="-108"/>
              <w:rPr>
                <w:i/>
                <w:iCs/>
              </w:rPr>
            </w:pPr>
          </w:p>
          <w:p w14:paraId="7C048C9A" w14:textId="77777777" w:rsidR="0075511A" w:rsidRDefault="00853168">
            <w:pPr>
              <w:ind w:left="-108"/>
              <w:rPr>
                <w:i/>
                <w:iCs/>
              </w:rPr>
            </w:pPr>
            <w:r>
              <w:rPr>
                <w:i/>
                <w:iCs/>
              </w:rPr>
              <w:t>.</w:t>
            </w:r>
          </w:p>
        </w:tc>
        <w:tc>
          <w:tcPr>
            <w:tcW w:w="8046" w:type="dxa"/>
            <w:tcBorders>
              <w:top w:val="dotted" w:sz="4" w:space="0" w:color="000000"/>
              <w:left w:val="dotted" w:sz="4" w:space="0" w:color="000000"/>
              <w:bottom w:val="dotted" w:sz="4" w:space="0" w:color="000000"/>
              <w:right w:val="dotted" w:sz="4" w:space="0" w:color="000000"/>
            </w:tcBorders>
          </w:tcPr>
          <w:p w14:paraId="5592F83D" w14:textId="77777777" w:rsidR="0075511A" w:rsidRDefault="00853168">
            <w:pPr>
              <w:numPr>
                <w:ilvl w:val="0"/>
                <w:numId w:val="12"/>
              </w:numPr>
              <w:jc w:val="both"/>
            </w:pPr>
            <w:r>
              <w:t>Ključni dokumenti za sprovođenje i praćenje ovog programa su:</w:t>
            </w:r>
          </w:p>
          <w:p w14:paraId="024A2597" w14:textId="77777777" w:rsidR="0075511A" w:rsidRDefault="0075511A">
            <w:pPr>
              <w:ind w:left="360"/>
              <w:jc w:val="both"/>
            </w:pPr>
          </w:p>
          <w:p w14:paraId="7190B4C5" w14:textId="77777777" w:rsidR="0075511A" w:rsidRDefault="00853168">
            <w:pPr>
              <w:ind w:left="315"/>
              <w:jc w:val="both"/>
            </w:pPr>
            <w:r>
              <w:t xml:space="preserve">- smjernice za sprovođenje i praćenje realizacije programa; </w:t>
            </w:r>
          </w:p>
          <w:p w14:paraId="5773DC22" w14:textId="77777777" w:rsidR="0075511A" w:rsidRDefault="00853168">
            <w:pPr>
              <w:ind w:left="315"/>
              <w:jc w:val="both"/>
            </w:pPr>
            <w:r>
              <w:t>- ugovori o realizaciji programa zaključeni između Zavoda i izvođača programa;</w:t>
            </w:r>
          </w:p>
          <w:p w14:paraId="12D0EAC8" w14:textId="77777777" w:rsidR="0075511A" w:rsidRDefault="00853168">
            <w:pPr>
              <w:ind w:left="315"/>
              <w:jc w:val="both"/>
            </w:pPr>
            <w:r>
              <w:t>- operativni priručnik za sprovođenje programa;</w:t>
            </w:r>
          </w:p>
          <w:p w14:paraId="73CBB9BE" w14:textId="77777777" w:rsidR="0075511A" w:rsidRDefault="00853168">
            <w:pPr>
              <w:ind w:left="315"/>
              <w:jc w:val="both"/>
            </w:pPr>
            <w:r>
              <w:t xml:space="preserve">- ugovori o radu zaključeni između izvođača i učesnika programa. </w:t>
            </w:r>
          </w:p>
          <w:p w14:paraId="69A1ABFA" w14:textId="77777777" w:rsidR="0075511A" w:rsidRDefault="0075511A">
            <w:pPr>
              <w:ind w:left="315"/>
            </w:pPr>
          </w:p>
          <w:p w14:paraId="7A4F7CB2" w14:textId="77777777" w:rsidR="0075511A" w:rsidRDefault="00853168">
            <w:pPr>
              <w:ind w:left="315"/>
              <w:jc w:val="both"/>
            </w:pPr>
            <w:r>
              <w:t>Sastavni dio navedenih dokumenata je set obrazaca za izvještavanje, procjenu stepena zadovoljstva učesnika, nalaza neposrednog obilaska lokacije realizacije programa i drugih obrazaca koji prate proces sprovođenja programa.</w:t>
            </w:r>
          </w:p>
          <w:p w14:paraId="566FA190" w14:textId="77777777" w:rsidR="0075511A" w:rsidRDefault="0075511A">
            <w:pPr>
              <w:ind w:left="315"/>
              <w:jc w:val="both"/>
            </w:pPr>
          </w:p>
        </w:tc>
      </w:tr>
      <w:tr w:rsidR="0075511A" w14:paraId="4BAC200F" w14:textId="77777777">
        <w:trPr>
          <w:trHeight w:val="1561"/>
        </w:trPr>
        <w:tc>
          <w:tcPr>
            <w:tcW w:w="1733" w:type="dxa"/>
            <w:tcBorders>
              <w:top w:val="dotted" w:sz="4" w:space="0" w:color="000000"/>
              <w:left w:val="dotted" w:sz="4" w:space="0" w:color="000000"/>
              <w:bottom w:val="dotted" w:sz="4" w:space="0" w:color="000000"/>
              <w:right w:val="dotted" w:sz="4" w:space="0" w:color="000000"/>
            </w:tcBorders>
          </w:tcPr>
          <w:p w14:paraId="7B1FF52E" w14:textId="77777777" w:rsidR="0075511A" w:rsidRDefault="00853168">
            <w:pPr>
              <w:rPr>
                <w:b/>
                <w:bCs/>
              </w:rPr>
            </w:pPr>
            <w:r>
              <w:rPr>
                <w:b/>
                <w:bCs/>
              </w:rPr>
              <w:t xml:space="preserve">3.3.         </w:t>
            </w:r>
          </w:p>
          <w:p w14:paraId="140DD8E1" w14:textId="77777777" w:rsidR="0075511A" w:rsidRDefault="00853168">
            <w:pPr>
              <w:rPr>
                <w:b/>
                <w:bCs/>
              </w:rPr>
            </w:pPr>
            <w:r>
              <w:rPr>
                <w:b/>
                <w:bCs/>
              </w:rPr>
              <w:t>Rezultati praćenja</w:t>
            </w:r>
          </w:p>
          <w:p w14:paraId="7245EA41" w14:textId="77777777" w:rsidR="0075511A" w:rsidRDefault="00853168">
            <w:pPr>
              <w:rPr>
                <w:b/>
                <w:bCs/>
              </w:rPr>
            </w:pPr>
            <w:r>
              <w:rPr>
                <w:b/>
                <w:bCs/>
              </w:rPr>
              <w:t>programa</w:t>
            </w:r>
          </w:p>
        </w:tc>
        <w:tc>
          <w:tcPr>
            <w:tcW w:w="8046" w:type="dxa"/>
            <w:tcBorders>
              <w:top w:val="dotted" w:sz="4" w:space="0" w:color="000000"/>
              <w:left w:val="dotted" w:sz="4" w:space="0" w:color="000000"/>
              <w:bottom w:val="dotted" w:sz="4" w:space="0" w:color="000000"/>
              <w:right w:val="dotted" w:sz="4" w:space="0" w:color="000000"/>
            </w:tcBorders>
          </w:tcPr>
          <w:p w14:paraId="7F38BA7E" w14:textId="77777777" w:rsidR="0075511A" w:rsidRDefault="00853168">
            <w:pPr>
              <w:numPr>
                <w:ilvl w:val="0"/>
                <w:numId w:val="8"/>
              </w:numPr>
              <w:spacing w:line="256" w:lineRule="auto"/>
              <w:jc w:val="both"/>
            </w:pPr>
            <w:r>
              <w:t>Praćenje programa predstavlja polaznu osnovu za sagledavanje:</w:t>
            </w:r>
          </w:p>
          <w:p w14:paraId="3E576FC8" w14:textId="77777777" w:rsidR="0075511A" w:rsidRDefault="0075511A">
            <w:pPr>
              <w:ind w:left="360"/>
              <w:jc w:val="both"/>
            </w:pPr>
          </w:p>
          <w:p w14:paraId="3B6816CF" w14:textId="77777777" w:rsidR="0075511A" w:rsidRDefault="00853168">
            <w:pPr>
              <w:numPr>
                <w:ilvl w:val="0"/>
                <w:numId w:val="13"/>
              </w:numPr>
              <w:jc w:val="both"/>
            </w:pPr>
            <w:r>
              <w:t>procesa sprovođenja programa, uključujući i strukturne karakteristike učesnika programa;</w:t>
            </w:r>
          </w:p>
          <w:p w14:paraId="233FE429" w14:textId="77777777" w:rsidR="0075511A" w:rsidRDefault="00853168">
            <w:pPr>
              <w:numPr>
                <w:ilvl w:val="0"/>
                <w:numId w:val="13"/>
              </w:numPr>
              <w:jc w:val="both"/>
              <w:rPr>
                <w:color w:val="FF0000"/>
              </w:rPr>
            </w:pPr>
            <w:r>
              <w:t>ostvarenih rezultata i</w:t>
            </w:r>
          </w:p>
          <w:p w14:paraId="6520AE04" w14:textId="77777777" w:rsidR="0075511A" w:rsidRDefault="00853168">
            <w:pPr>
              <w:numPr>
                <w:ilvl w:val="0"/>
                <w:numId w:val="13"/>
              </w:numPr>
              <w:jc w:val="both"/>
            </w:pPr>
            <w:r>
              <w:t>troškova sprovođenja programa.</w:t>
            </w:r>
          </w:p>
          <w:p w14:paraId="31C0C757" w14:textId="77777777" w:rsidR="0075511A" w:rsidRDefault="0075511A"/>
        </w:tc>
      </w:tr>
    </w:tbl>
    <w:p w14:paraId="2556B5EB" w14:textId="77777777" w:rsidR="0075511A" w:rsidRDefault="0075511A">
      <w:pPr>
        <w:spacing w:after="0" w:line="240" w:lineRule="auto"/>
        <w:rPr>
          <w:b/>
          <w:bCs/>
        </w:rPr>
      </w:pPr>
    </w:p>
    <w:p w14:paraId="0A8DC361" w14:textId="77777777" w:rsidR="0075511A" w:rsidRDefault="0075511A">
      <w:pPr>
        <w:rPr>
          <w:b/>
          <w:bCs/>
        </w:rPr>
      </w:pPr>
    </w:p>
    <w:sectPr w:rsidR="0075511A">
      <w:footerReference w:type="default" r:id="rId10"/>
      <w:pgSz w:w="12240" w:h="15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89EC7" w14:textId="77777777" w:rsidR="00062270" w:rsidRDefault="00062270">
      <w:pPr>
        <w:spacing w:after="0" w:line="240" w:lineRule="auto"/>
      </w:pPr>
      <w:r>
        <w:separator/>
      </w:r>
    </w:p>
  </w:endnote>
  <w:endnote w:type="continuationSeparator" w:id="0">
    <w:p w14:paraId="4FB256FF" w14:textId="77777777" w:rsidR="00062270" w:rsidRDefault="0006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B5E3BBC-35F7-4AE7-8772-40F2236A1828}"/>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DD1D0DB9-31E1-417E-A466-D673E0987B29}"/>
    <w:embedBold r:id="rId3" w:fontKey="{C4E972F4-2010-41D2-B6B4-BF46858C453B}"/>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4" w:fontKey="{7DE4C459-3B86-4923-A822-314505D5D126}"/>
  </w:font>
  <w:font w:name="Segoe UI">
    <w:panose1 w:val="020B0502040204020203"/>
    <w:charset w:val="EE"/>
    <w:family w:val="swiss"/>
    <w:pitch w:val="variable"/>
    <w:sig w:usb0="E4002EFF" w:usb1="C000E47F" w:usb2="00000009" w:usb3="00000000" w:csb0="000001FF" w:csb1="00000000"/>
    <w:embedRegular r:id="rId5" w:fontKey="{E72F0F35-27A5-4D7E-91DB-092851415E19}"/>
  </w:font>
  <w:font w:name="Georgia">
    <w:panose1 w:val="02040502050405020303"/>
    <w:charset w:val="EE"/>
    <w:family w:val="roman"/>
    <w:pitch w:val="variable"/>
    <w:sig w:usb0="00000287" w:usb1="00000000" w:usb2="00000000" w:usb3="00000000" w:csb0="0000009F" w:csb1="00000000"/>
    <w:embedItalic r:id="rId6" w:fontKey="{B3929809-2F51-4431-B3E2-D75BBC15B98C}"/>
  </w:font>
  <w:font w:name="Cambria">
    <w:panose1 w:val="02040503050406030204"/>
    <w:charset w:val="EE"/>
    <w:family w:val="roman"/>
    <w:pitch w:val="variable"/>
    <w:sig w:usb0="E00006FF" w:usb1="420024FF" w:usb2="02000000" w:usb3="00000000" w:csb0="0000019F" w:csb1="00000000"/>
    <w:embedRegular r:id="rId7" w:fontKey="{E4BD1E81-DA23-4945-B257-2E505F6F67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5AD9" w14:textId="06856F6B" w:rsidR="0075511A" w:rsidRDefault="00853168">
    <w:pPr>
      <w:pBdr>
        <w:top w:val="nil"/>
        <w:left w:val="nil"/>
        <w:bottom w:val="nil"/>
        <w:right w:val="nil"/>
        <w:between w:val="nil"/>
      </w:pBdr>
      <w:tabs>
        <w:tab w:val="center" w:pos="4703"/>
        <w:tab w:val="right" w:pos="94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D7841">
      <w:rPr>
        <w:noProof/>
        <w:color w:val="000000"/>
      </w:rPr>
      <w:t>11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7B484" w14:textId="77777777" w:rsidR="00062270" w:rsidRDefault="00062270">
      <w:pPr>
        <w:spacing w:after="0" w:line="240" w:lineRule="auto"/>
      </w:pPr>
      <w:r>
        <w:separator/>
      </w:r>
    </w:p>
  </w:footnote>
  <w:footnote w:type="continuationSeparator" w:id="0">
    <w:p w14:paraId="39585B26" w14:textId="77777777" w:rsidR="00062270" w:rsidRDefault="000622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DE7"/>
    <w:multiLevelType w:val="multilevel"/>
    <w:tmpl w:val="88B4CF6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2535A74"/>
    <w:multiLevelType w:val="multilevel"/>
    <w:tmpl w:val="D0060AC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3EC252E"/>
    <w:multiLevelType w:val="multilevel"/>
    <w:tmpl w:val="37C4C1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3FE6427"/>
    <w:multiLevelType w:val="multilevel"/>
    <w:tmpl w:val="D5000C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56361A7"/>
    <w:multiLevelType w:val="multilevel"/>
    <w:tmpl w:val="F8EC36F8"/>
    <w:lvl w:ilvl="0">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6F6E83"/>
    <w:multiLevelType w:val="hybridMultilevel"/>
    <w:tmpl w:val="2D8E2E7C"/>
    <w:lvl w:ilvl="0" w:tplc="E6F01BC8">
      <w:numFmt w:val="bullet"/>
      <w:lvlText w:val="-"/>
      <w:lvlJc w:val="left"/>
      <w:pPr>
        <w:ind w:left="720" w:hanging="360"/>
      </w:pPr>
      <w:rPr>
        <w:rFonts w:ascii="Arial" w:eastAsia="Arial"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C816D7A"/>
    <w:multiLevelType w:val="hybridMultilevel"/>
    <w:tmpl w:val="4B58DED2"/>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95C07CD"/>
    <w:multiLevelType w:val="multilevel"/>
    <w:tmpl w:val="EA5EB912"/>
    <w:lvl w:ilvl="0">
      <w:start w:val="1"/>
      <w:numFmt w:val="bullet"/>
      <w:lvlText w:val="-"/>
      <w:lvlJc w:val="left"/>
      <w:pPr>
        <w:ind w:left="720" w:hanging="360"/>
      </w:pPr>
      <w:rPr>
        <w:rFonts w:ascii="Times New Roman" w:eastAsia="Times New Roman" w:hAnsi="Times New Roman" w:cs="Times New Roman"/>
        <w:b w:val="0"/>
        <w:bCs w:val="0"/>
        <w:i w:val="0"/>
        <w:iCs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73731F"/>
    <w:multiLevelType w:val="multilevel"/>
    <w:tmpl w:val="7D34C134"/>
    <w:lvl w:ilvl="0">
      <w:numFmt w:val="bullet"/>
      <w:lvlText w:val="-"/>
      <w:lvlJc w:val="left"/>
      <w:pPr>
        <w:ind w:left="720" w:hanging="360"/>
      </w:pPr>
      <w:rPr>
        <w:rFonts w:ascii="Times New Roman" w:hAnsi="Times New Roman" w:cs="Times New Roman" w:hint="default"/>
        <w:b w:val="0"/>
        <w:bCs w:val="0"/>
        <w:i w:val="0"/>
        <w:iCs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B41217"/>
    <w:multiLevelType w:val="hybridMultilevel"/>
    <w:tmpl w:val="741E3FF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77D6CA8"/>
    <w:multiLevelType w:val="multilevel"/>
    <w:tmpl w:val="5CBCF16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37B00E28"/>
    <w:multiLevelType w:val="multilevel"/>
    <w:tmpl w:val="7BD8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D7658D"/>
    <w:multiLevelType w:val="multilevel"/>
    <w:tmpl w:val="1C24D232"/>
    <w:lvl w:ilvl="0">
      <w:start w:val="1"/>
      <w:numFmt w:val="bullet"/>
      <w:lvlText w:val="-"/>
      <w:lvlJc w:val="left"/>
      <w:pPr>
        <w:ind w:left="780" w:hanging="360"/>
      </w:pPr>
      <w:rPr>
        <w:rFonts w:ascii="Calibri" w:eastAsia="Calibri" w:hAnsi="Calibri" w:cs="Calibri"/>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40E01B7D"/>
    <w:multiLevelType w:val="multilevel"/>
    <w:tmpl w:val="67C43D7A"/>
    <w:lvl w:ilvl="0">
      <w:start w:val="1"/>
      <w:numFmt w:val="bullet"/>
      <w:lvlText w:val="-"/>
      <w:lvlJc w:val="left"/>
      <w:pPr>
        <w:ind w:left="1080" w:hanging="360"/>
      </w:pPr>
      <w:rPr>
        <w:rFonts w:ascii="Times New Roman" w:eastAsia="Times New Roman" w:hAnsi="Times New Roman" w:cs="Times New Roman"/>
        <w:b w:val="0"/>
        <w:bCs w:val="0"/>
        <w:i w:val="0"/>
        <w:iCs w:val="0"/>
        <w:color w:val="000000"/>
        <w:sz w:val="22"/>
        <w:szCs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48D0211E"/>
    <w:multiLevelType w:val="hybridMultilevel"/>
    <w:tmpl w:val="F3BAB27C"/>
    <w:lvl w:ilvl="0" w:tplc="08D07E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364EB3"/>
    <w:multiLevelType w:val="multilevel"/>
    <w:tmpl w:val="FE8E58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C9122F6"/>
    <w:multiLevelType w:val="multilevel"/>
    <w:tmpl w:val="F5787D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37A4160"/>
    <w:multiLevelType w:val="multilevel"/>
    <w:tmpl w:val="84C88A1A"/>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61D151D1"/>
    <w:multiLevelType w:val="multilevel"/>
    <w:tmpl w:val="0B422A2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720" w:hanging="360"/>
      </w:pPr>
      <w:rPr>
        <w:rFonts w:ascii="Times New Roman" w:eastAsia="Times New Roman" w:hAnsi="Times New Roman" w:cs="Times New Roman"/>
        <w:b w:val="0"/>
        <w:bCs w:val="0"/>
        <w:i w:val="0"/>
        <w:iCs w:val="0"/>
        <w:sz w:val="22"/>
        <w:szCs w:val="22"/>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3D40765"/>
    <w:multiLevelType w:val="multilevel"/>
    <w:tmpl w:val="DD2215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64740081"/>
    <w:multiLevelType w:val="multilevel"/>
    <w:tmpl w:val="FE86E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4BD6DF8"/>
    <w:multiLevelType w:val="multilevel"/>
    <w:tmpl w:val="0DB63F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655C4D78"/>
    <w:multiLevelType w:val="hybridMultilevel"/>
    <w:tmpl w:val="6C9E6120"/>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697F687F"/>
    <w:multiLevelType w:val="multilevel"/>
    <w:tmpl w:val="1B62F62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B780F48"/>
    <w:multiLevelType w:val="hybridMultilevel"/>
    <w:tmpl w:val="4C025E26"/>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7DBC6247"/>
    <w:multiLevelType w:val="hybridMultilevel"/>
    <w:tmpl w:val="FE98A036"/>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16cid:durableId="891382006">
    <w:abstractNumId w:val="17"/>
  </w:num>
  <w:num w:numId="2" w16cid:durableId="1493712702">
    <w:abstractNumId w:val="1"/>
  </w:num>
  <w:num w:numId="3" w16cid:durableId="268389862">
    <w:abstractNumId w:val="16"/>
  </w:num>
  <w:num w:numId="4" w16cid:durableId="678698025">
    <w:abstractNumId w:val="7"/>
  </w:num>
  <w:num w:numId="5" w16cid:durableId="961688704">
    <w:abstractNumId w:val="15"/>
  </w:num>
  <w:num w:numId="6" w16cid:durableId="530731150">
    <w:abstractNumId w:val="13"/>
  </w:num>
  <w:num w:numId="7" w16cid:durableId="327486055">
    <w:abstractNumId w:val="21"/>
  </w:num>
  <w:num w:numId="8" w16cid:durableId="2132165973">
    <w:abstractNumId w:val="0"/>
  </w:num>
  <w:num w:numId="9" w16cid:durableId="523130675">
    <w:abstractNumId w:val="10"/>
  </w:num>
  <w:num w:numId="10" w16cid:durableId="244266229">
    <w:abstractNumId w:val="2"/>
  </w:num>
  <w:num w:numId="11" w16cid:durableId="1594362225">
    <w:abstractNumId w:val="20"/>
  </w:num>
  <w:num w:numId="12" w16cid:durableId="1779447517">
    <w:abstractNumId w:val="18"/>
  </w:num>
  <w:num w:numId="13" w16cid:durableId="441918364">
    <w:abstractNumId w:val="12"/>
  </w:num>
  <w:num w:numId="14" w16cid:durableId="1046107581">
    <w:abstractNumId w:val="23"/>
  </w:num>
  <w:num w:numId="15" w16cid:durableId="545802818">
    <w:abstractNumId w:val="19"/>
  </w:num>
  <w:num w:numId="16" w16cid:durableId="1316102251">
    <w:abstractNumId w:val="4"/>
  </w:num>
  <w:num w:numId="17" w16cid:durableId="1692878552">
    <w:abstractNumId w:val="3"/>
  </w:num>
  <w:num w:numId="18" w16cid:durableId="1789468723">
    <w:abstractNumId w:val="25"/>
  </w:num>
  <w:num w:numId="19" w16cid:durableId="1443497174">
    <w:abstractNumId w:val="5"/>
  </w:num>
  <w:num w:numId="20" w16cid:durableId="417024276">
    <w:abstractNumId w:val="24"/>
  </w:num>
  <w:num w:numId="21" w16cid:durableId="226571957">
    <w:abstractNumId w:val="6"/>
  </w:num>
  <w:num w:numId="22" w16cid:durableId="117070287">
    <w:abstractNumId w:val="22"/>
  </w:num>
  <w:num w:numId="23" w16cid:durableId="1991666781">
    <w:abstractNumId w:val="8"/>
  </w:num>
  <w:num w:numId="24" w16cid:durableId="1032655650">
    <w:abstractNumId w:val="9"/>
  </w:num>
  <w:num w:numId="25" w16cid:durableId="1701513117">
    <w:abstractNumId w:val="11"/>
  </w:num>
  <w:num w:numId="26" w16cid:durableId="9233388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1A"/>
    <w:rsid w:val="00011FF2"/>
    <w:rsid w:val="00050126"/>
    <w:rsid w:val="00062270"/>
    <w:rsid w:val="000849D6"/>
    <w:rsid w:val="000C2CE8"/>
    <w:rsid w:val="000E2443"/>
    <w:rsid w:val="00120396"/>
    <w:rsid w:val="0012080D"/>
    <w:rsid w:val="00152980"/>
    <w:rsid w:val="00162A7D"/>
    <w:rsid w:val="00180079"/>
    <w:rsid w:val="00201D5A"/>
    <w:rsid w:val="00291281"/>
    <w:rsid w:val="0029628A"/>
    <w:rsid w:val="002B26FE"/>
    <w:rsid w:val="00310F70"/>
    <w:rsid w:val="003142CA"/>
    <w:rsid w:val="00390E5D"/>
    <w:rsid w:val="003C2DA5"/>
    <w:rsid w:val="003C36E5"/>
    <w:rsid w:val="003D1AD8"/>
    <w:rsid w:val="00405A14"/>
    <w:rsid w:val="00441C51"/>
    <w:rsid w:val="00481EF9"/>
    <w:rsid w:val="00491F05"/>
    <w:rsid w:val="004B0E14"/>
    <w:rsid w:val="004B60AB"/>
    <w:rsid w:val="004C2ADE"/>
    <w:rsid w:val="004D7841"/>
    <w:rsid w:val="00507573"/>
    <w:rsid w:val="0051078B"/>
    <w:rsid w:val="00535111"/>
    <w:rsid w:val="005E0391"/>
    <w:rsid w:val="0060297B"/>
    <w:rsid w:val="006444A9"/>
    <w:rsid w:val="00677505"/>
    <w:rsid w:val="006F595F"/>
    <w:rsid w:val="0071418E"/>
    <w:rsid w:val="007152D1"/>
    <w:rsid w:val="0075511A"/>
    <w:rsid w:val="007855F3"/>
    <w:rsid w:val="007A09BE"/>
    <w:rsid w:val="007D3136"/>
    <w:rsid w:val="007E4EA5"/>
    <w:rsid w:val="00835B1E"/>
    <w:rsid w:val="00853168"/>
    <w:rsid w:val="00872746"/>
    <w:rsid w:val="0094320E"/>
    <w:rsid w:val="00943386"/>
    <w:rsid w:val="00991481"/>
    <w:rsid w:val="009A3A33"/>
    <w:rsid w:val="009E7321"/>
    <w:rsid w:val="009F5417"/>
    <w:rsid w:val="00A0637E"/>
    <w:rsid w:val="00A06B7E"/>
    <w:rsid w:val="00A10D04"/>
    <w:rsid w:val="00A13CD6"/>
    <w:rsid w:val="00A52C86"/>
    <w:rsid w:val="00A724CB"/>
    <w:rsid w:val="00A95DA9"/>
    <w:rsid w:val="00B46434"/>
    <w:rsid w:val="00B73A3D"/>
    <w:rsid w:val="00BC29B3"/>
    <w:rsid w:val="00BE5773"/>
    <w:rsid w:val="00C15D08"/>
    <w:rsid w:val="00C174F8"/>
    <w:rsid w:val="00CA511B"/>
    <w:rsid w:val="00CB7941"/>
    <w:rsid w:val="00D06DD9"/>
    <w:rsid w:val="00D830E3"/>
    <w:rsid w:val="00D83DE4"/>
    <w:rsid w:val="00D90120"/>
    <w:rsid w:val="00DC42BF"/>
    <w:rsid w:val="00E016BC"/>
    <w:rsid w:val="00E57CDA"/>
    <w:rsid w:val="00E645B4"/>
    <w:rsid w:val="00E76F9C"/>
    <w:rsid w:val="00E85407"/>
    <w:rsid w:val="00E934F7"/>
    <w:rsid w:val="00EB375E"/>
    <w:rsid w:val="00F2492F"/>
    <w:rsid w:val="00F26212"/>
    <w:rsid w:val="00F76FFB"/>
    <w:rsid w:val="00F84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8205"/>
  <w15:docId w15:val="{67C0D0A5-9DED-6B4A-B845-9AE15978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b/>
      <w:bCs/>
      <w:color w:val="366091"/>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494B2E"/>
    <w:pPr>
      <w:tabs>
        <w:tab w:val="center" w:pos="4703"/>
        <w:tab w:val="right" w:pos="9406"/>
      </w:tabs>
      <w:spacing w:after="0" w:line="240" w:lineRule="auto"/>
    </w:pPr>
  </w:style>
  <w:style w:type="character" w:customStyle="1" w:styleId="HeaderChar">
    <w:name w:val="Header Char"/>
    <w:basedOn w:val="DefaultParagraphFont"/>
    <w:link w:val="Header"/>
    <w:uiPriority w:val="99"/>
    <w:rsid w:val="00494B2E"/>
  </w:style>
  <w:style w:type="paragraph" w:styleId="Footer">
    <w:name w:val="footer"/>
    <w:basedOn w:val="Normal"/>
    <w:link w:val="FooterChar"/>
    <w:uiPriority w:val="99"/>
    <w:unhideWhenUsed/>
    <w:rsid w:val="00494B2E"/>
    <w:pPr>
      <w:tabs>
        <w:tab w:val="center" w:pos="4703"/>
        <w:tab w:val="right" w:pos="9406"/>
      </w:tabs>
      <w:spacing w:after="0" w:line="240" w:lineRule="auto"/>
    </w:pPr>
  </w:style>
  <w:style w:type="character" w:customStyle="1" w:styleId="FooterChar">
    <w:name w:val="Footer Char"/>
    <w:basedOn w:val="DefaultParagraphFont"/>
    <w:link w:val="Footer"/>
    <w:uiPriority w:val="99"/>
    <w:rsid w:val="00494B2E"/>
  </w:style>
  <w:style w:type="paragraph" w:styleId="BalloonText">
    <w:name w:val="Balloon Text"/>
    <w:basedOn w:val="Normal"/>
    <w:link w:val="BalloonTextChar"/>
    <w:uiPriority w:val="99"/>
    <w:semiHidden/>
    <w:unhideWhenUsed/>
    <w:rsid w:val="00494B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B2E"/>
    <w:rPr>
      <w:rFonts w:ascii="Tahoma" w:hAnsi="Tahoma" w:cs="Tahoma"/>
      <w:sz w:val="16"/>
      <w:szCs w:val="16"/>
    </w:rPr>
  </w:style>
  <w:style w:type="character" w:customStyle="1" w:styleId="Heading3Char">
    <w:name w:val="Heading 3 Char"/>
    <w:basedOn w:val="DefaultParagraphFont"/>
    <w:link w:val="Heading3"/>
    <w:uiPriority w:val="9"/>
    <w:rsid w:val="00494B2E"/>
    <w:rPr>
      <w:rFonts w:ascii="Arial" w:eastAsiaTheme="majorEastAsia" w:hAnsi="Arial" w:cstheme="majorBidi"/>
      <w:b/>
      <w:color w:val="365F91" w:themeColor="accent1" w:themeShade="BF"/>
      <w:spacing w:val="5"/>
      <w:kern w:val="2"/>
      <w:sz w:val="20"/>
      <w:szCs w:val="24"/>
      <w:lang w:val="bs-Latn-BA"/>
    </w:rPr>
  </w:style>
  <w:style w:type="paragraph" w:styleId="ListParagraph">
    <w:name w:val="List Paragraph"/>
    <w:aliases w:val="Bullet list,List Paragraph1,Table of contents numbered,Bullet Points,Liststycke SKL,Liste Paragraf,Normal bullet 2,içindekiler vb,Sombreado multicolor - Énfasis 31,Bullet OFM,List Paragraph (numbered (a)),List Paragraph11,AB List 1,3,Dot "/>
    <w:basedOn w:val="Normal"/>
    <w:link w:val="ListParagraphChar"/>
    <w:uiPriority w:val="34"/>
    <w:qFormat/>
    <w:rsid w:val="00494B2E"/>
    <w:pPr>
      <w:ind w:left="720"/>
      <w:contextualSpacing/>
    </w:pPr>
  </w:style>
  <w:style w:type="character" w:customStyle="1" w:styleId="ListParagraphChar">
    <w:name w:val="List Paragraph Char"/>
    <w:aliases w:val="Bullet list Char,List Paragraph1 Char,Table of contents numbered Char,Bullet Points Char,Liststycke SKL Char,Liste Paragraf Char,Normal bullet 2 Char,içindekiler vb Char,Sombreado multicolor - Énfasis 31 Char,Bullet OFM Char,3 Char"/>
    <w:link w:val="ListParagraph"/>
    <w:uiPriority w:val="34"/>
    <w:qFormat/>
    <w:locked/>
    <w:rsid w:val="00494B2E"/>
    <w:rPr>
      <w:rFonts w:ascii="Arial" w:hAnsi="Arial" w:cs="Arial"/>
      <w:color w:val="000000" w:themeColor="text1"/>
      <w:spacing w:val="5"/>
      <w:kern w:val="2"/>
      <w:sz w:val="20"/>
      <w:szCs w:val="20"/>
      <w:lang w:val="bs-Latn-BA"/>
    </w:rPr>
  </w:style>
  <w:style w:type="table" w:styleId="TableGrid">
    <w:name w:val="Table Grid"/>
    <w:aliases w:val="Test table"/>
    <w:basedOn w:val="TableNormal"/>
    <w:uiPriority w:val="39"/>
    <w:rsid w:val="00494B2E"/>
    <w:pPr>
      <w:spacing w:after="0" w:line="240" w:lineRule="auto"/>
    </w:pPr>
    <w:rPr>
      <w:color w:val="000000" w:themeColor="text1"/>
      <w:spacing w:val="5"/>
      <w:kern w:val="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Fußnote,Footnote Text Char1,Footnote Text Char Char1,Footnote Text Char1 Char Char,Footnote Text Char Char1 Char Char,Footnote Text Char Char Char Char Char Char,ft,fn"/>
    <w:basedOn w:val="Normal"/>
    <w:link w:val="FootnoteTextChar"/>
    <w:uiPriority w:val="99"/>
    <w:unhideWhenUsed/>
    <w:qFormat/>
    <w:rsid w:val="00494B2E"/>
    <w:pPr>
      <w:spacing w:after="0" w:line="240" w:lineRule="auto"/>
    </w:pPr>
  </w:style>
  <w:style w:type="character" w:customStyle="1" w:styleId="FootnoteTextChar">
    <w:name w:val="Footnote Text Char"/>
    <w:aliases w:val="Footnote Text Char Char Char Char,Footnote Text Char Char Char1,Fußnote Char,Footnote Text Char1 Char,Footnote Text Char Char1 Char,Footnote Text Char1 Char Char Char,Footnote Text Char Char1 Char Char Char,ft Char,fn Char"/>
    <w:basedOn w:val="DefaultParagraphFont"/>
    <w:link w:val="FootnoteText"/>
    <w:uiPriority w:val="99"/>
    <w:rsid w:val="00494B2E"/>
    <w:rPr>
      <w:rFonts w:ascii="Arial" w:hAnsi="Arial" w:cs="Arial"/>
      <w:color w:val="000000" w:themeColor="text1"/>
      <w:spacing w:val="5"/>
      <w:kern w:val="2"/>
      <w:sz w:val="20"/>
      <w:szCs w:val="20"/>
      <w:lang w:val="bs-Latn-BA"/>
    </w:rPr>
  </w:style>
  <w:style w:type="character" w:styleId="FootnoteReference">
    <w:name w:val="footnote reference"/>
    <w:aliases w:val="BVI fnr,ftref,Footnotes refss,16 Point,Superscript 6 Point,Footnote Reference Number,nota pié di pagina,Times 10 Point, Exposant 3 Point,Footnote symbol,Footnote reference number,Exposant 3 Point,EN Footnote Reference,note TESI,fr"/>
    <w:basedOn w:val="DefaultParagraphFont"/>
    <w:link w:val="BVIfnrChar"/>
    <w:uiPriority w:val="99"/>
    <w:unhideWhenUsed/>
    <w:qFormat/>
    <w:rsid w:val="00494B2E"/>
    <w:rPr>
      <w:vertAlign w:val="superscript"/>
    </w:rPr>
  </w:style>
  <w:style w:type="paragraph" w:styleId="BodyText3">
    <w:name w:val="Body Text 3"/>
    <w:basedOn w:val="Normal"/>
    <w:link w:val="BodyText3Char"/>
    <w:rsid w:val="00494B2E"/>
    <w:pPr>
      <w:tabs>
        <w:tab w:val="left" w:pos="-720"/>
      </w:tabs>
      <w:suppressAutoHyphens/>
      <w:spacing w:after="0" w:line="240" w:lineRule="auto"/>
      <w:jc w:val="both"/>
    </w:pPr>
    <w:rPr>
      <w:rFonts w:eastAsia="Times New Roman" w:cs="Times New Roman"/>
      <w:snapToGrid w:val="0"/>
      <w:lang w:val="fr-FR"/>
    </w:rPr>
  </w:style>
  <w:style w:type="character" w:customStyle="1" w:styleId="BodyText3Char">
    <w:name w:val="Body Text 3 Char"/>
    <w:basedOn w:val="DefaultParagraphFont"/>
    <w:link w:val="BodyText3"/>
    <w:rsid w:val="00494B2E"/>
    <w:rPr>
      <w:rFonts w:ascii="Arial" w:eastAsia="Times New Roman" w:hAnsi="Arial" w:cs="Times New Roman"/>
      <w:snapToGrid w:val="0"/>
      <w:color w:val="000000" w:themeColor="text1"/>
      <w:spacing w:val="5"/>
      <w:sz w:val="20"/>
      <w:szCs w:val="20"/>
      <w:lang w:val="fr-FR"/>
    </w:rPr>
  </w:style>
  <w:style w:type="paragraph" w:customStyle="1" w:styleId="Text1">
    <w:name w:val="Text 1"/>
    <w:basedOn w:val="Normal"/>
    <w:rsid w:val="00494B2E"/>
    <w:pPr>
      <w:snapToGrid w:val="0"/>
      <w:spacing w:after="240" w:line="240" w:lineRule="auto"/>
      <w:ind w:left="482"/>
      <w:jc w:val="both"/>
    </w:pPr>
    <w:rPr>
      <w:rFonts w:eastAsia="Times New Roman"/>
      <w:sz w:val="22"/>
      <w:lang w:val="en-GB"/>
    </w:rPr>
  </w:style>
  <w:style w:type="paragraph" w:customStyle="1" w:styleId="BVIfnrChar">
    <w:name w:val="BVI fnr Char"/>
    <w:aliases w:val="Footnotes refss Char,ftref Char,16 Point Char,Superscript 6 Point Char,Footnote Reference Number Char,nota pié di pagina Char,Times 10 Point Char, Exposant 3 Point Char,Footnote symbol Char,Footnote reference number Char,Exposant 3 Point Ch"/>
    <w:basedOn w:val="Normal"/>
    <w:link w:val="FootnoteReference"/>
    <w:uiPriority w:val="99"/>
    <w:rsid w:val="00494B2E"/>
    <w:pPr>
      <w:spacing w:line="240" w:lineRule="exact"/>
    </w:pPr>
    <w:rPr>
      <w:rFonts w:asciiTheme="minorHAnsi" w:hAnsiTheme="minorHAnsi" w:cstheme="minorBidi"/>
      <w:sz w:val="22"/>
      <w:szCs w:val="22"/>
      <w:vertAlign w:val="superscript"/>
      <w:lang w:val="en-US"/>
    </w:rPr>
  </w:style>
  <w:style w:type="paragraph" w:styleId="NoSpacing">
    <w:name w:val="No Spacing"/>
    <w:link w:val="NoSpacingChar"/>
    <w:uiPriority w:val="1"/>
    <w:qFormat/>
    <w:rsid w:val="0094422E"/>
    <w:pPr>
      <w:spacing w:after="0" w:line="240" w:lineRule="auto"/>
    </w:pPr>
    <w:rPr>
      <w:rFonts w:eastAsiaTheme="minorEastAsia"/>
    </w:rPr>
  </w:style>
  <w:style w:type="character" w:customStyle="1" w:styleId="NoSpacingChar">
    <w:name w:val="No Spacing Char"/>
    <w:basedOn w:val="DefaultParagraphFont"/>
    <w:link w:val="NoSpacing"/>
    <w:uiPriority w:val="1"/>
    <w:rsid w:val="0094422E"/>
    <w:rPr>
      <w:rFonts w:eastAsiaTheme="minorEastAsia"/>
    </w:rPr>
  </w:style>
  <w:style w:type="character" w:styleId="Hyperlink">
    <w:name w:val="Hyperlink"/>
    <w:uiPriority w:val="99"/>
    <w:unhideWhenUsed/>
    <w:rsid w:val="00041D64"/>
    <w:rPr>
      <w:color w:val="0000FF"/>
      <w:u w:val="single"/>
    </w:rPr>
  </w:style>
  <w:style w:type="character" w:styleId="CommentReference">
    <w:name w:val="annotation reference"/>
    <w:basedOn w:val="DefaultParagraphFont"/>
    <w:uiPriority w:val="99"/>
    <w:semiHidden/>
    <w:unhideWhenUsed/>
    <w:rsid w:val="00E74DD4"/>
    <w:rPr>
      <w:sz w:val="16"/>
      <w:szCs w:val="16"/>
    </w:rPr>
  </w:style>
  <w:style w:type="paragraph" w:styleId="CommentText">
    <w:name w:val="annotation text"/>
    <w:basedOn w:val="Normal"/>
    <w:link w:val="CommentTextChar"/>
    <w:uiPriority w:val="99"/>
    <w:unhideWhenUsed/>
    <w:rsid w:val="00E74DD4"/>
    <w:pPr>
      <w:spacing w:line="240" w:lineRule="auto"/>
    </w:pPr>
  </w:style>
  <w:style w:type="character" w:customStyle="1" w:styleId="CommentTextChar">
    <w:name w:val="Comment Text Char"/>
    <w:basedOn w:val="DefaultParagraphFont"/>
    <w:link w:val="CommentText"/>
    <w:uiPriority w:val="99"/>
    <w:rsid w:val="00E74DD4"/>
    <w:rPr>
      <w:rFonts w:ascii="Arial" w:hAnsi="Arial" w:cs="Arial"/>
      <w:color w:val="000000" w:themeColor="text1"/>
      <w:spacing w:val="5"/>
      <w:kern w:val="2"/>
      <w:sz w:val="20"/>
      <w:szCs w:val="20"/>
      <w:lang w:val="bs-Latn-BA"/>
    </w:rPr>
  </w:style>
  <w:style w:type="paragraph" w:styleId="CommentSubject">
    <w:name w:val="annotation subject"/>
    <w:basedOn w:val="CommentText"/>
    <w:next w:val="CommentText"/>
    <w:link w:val="CommentSubjectChar"/>
    <w:uiPriority w:val="99"/>
    <w:semiHidden/>
    <w:unhideWhenUsed/>
    <w:rsid w:val="00E74DD4"/>
    <w:rPr>
      <w:b/>
      <w:bCs/>
    </w:rPr>
  </w:style>
  <w:style w:type="character" w:customStyle="1" w:styleId="CommentSubjectChar">
    <w:name w:val="Comment Subject Char"/>
    <w:basedOn w:val="CommentTextChar"/>
    <w:link w:val="CommentSubject"/>
    <w:uiPriority w:val="99"/>
    <w:semiHidden/>
    <w:rsid w:val="00E74DD4"/>
    <w:rPr>
      <w:rFonts w:ascii="Arial" w:hAnsi="Arial" w:cs="Arial"/>
      <w:b/>
      <w:bCs/>
      <w:color w:val="000000" w:themeColor="text1"/>
      <w:spacing w:val="5"/>
      <w:kern w:val="2"/>
      <w:sz w:val="20"/>
      <w:szCs w:val="20"/>
      <w:lang w:val="bs-Latn-BA"/>
    </w:rPr>
  </w:style>
  <w:style w:type="paragraph" w:customStyle="1" w:styleId="Default">
    <w:name w:val="Default"/>
    <w:rsid w:val="00D70D0D"/>
    <w:pPr>
      <w:autoSpaceDE w:val="0"/>
      <w:autoSpaceDN w:val="0"/>
      <w:adjustRightInd w:val="0"/>
      <w:spacing w:after="0" w:line="240" w:lineRule="auto"/>
    </w:pPr>
    <w:rPr>
      <w:color w:val="000000"/>
      <w:sz w:val="24"/>
      <w:szCs w:val="24"/>
    </w:rPr>
  </w:style>
  <w:style w:type="character" w:customStyle="1" w:styleId="cf01">
    <w:name w:val="cf01"/>
    <w:basedOn w:val="DefaultParagraphFont"/>
    <w:rsid w:val="00BC2293"/>
    <w:rPr>
      <w:rFonts w:ascii="Segoe UI" w:hAnsi="Segoe UI" w:cs="Segoe UI" w:hint="default"/>
      <w:sz w:val="18"/>
      <w:szCs w:val="18"/>
    </w:rPr>
  </w:style>
  <w:style w:type="paragraph" w:styleId="BodyText">
    <w:name w:val="Body Text"/>
    <w:basedOn w:val="Normal"/>
    <w:link w:val="BodyTextChar"/>
    <w:uiPriority w:val="99"/>
    <w:unhideWhenUsed/>
    <w:rsid w:val="00F94D1E"/>
    <w:pPr>
      <w:spacing w:after="120"/>
    </w:pPr>
    <w:rPr>
      <w:rFonts w:asciiTheme="minorHAnsi" w:hAnsiTheme="minorHAnsi" w:cstheme="minorBidi"/>
      <w:sz w:val="22"/>
      <w:szCs w:val="22"/>
      <w:lang w:val="sr-Latn-ME"/>
    </w:rPr>
  </w:style>
  <w:style w:type="character" w:customStyle="1" w:styleId="BodyTextChar">
    <w:name w:val="Body Text Char"/>
    <w:basedOn w:val="DefaultParagraphFont"/>
    <w:link w:val="BodyText"/>
    <w:uiPriority w:val="99"/>
    <w:rsid w:val="00F94D1E"/>
    <w:rPr>
      <w:kern w:val="2"/>
      <w:lang w:val="sr-Latn-ME"/>
    </w:rPr>
  </w:style>
  <w:style w:type="table" w:customStyle="1" w:styleId="Testtable1">
    <w:name w:val="Test table1"/>
    <w:basedOn w:val="TableNormal"/>
    <w:next w:val="TableGrid"/>
    <w:uiPriority w:val="39"/>
    <w:rsid w:val="00532EBD"/>
    <w:pPr>
      <w:spacing w:after="0" w:line="240" w:lineRule="auto"/>
    </w:pPr>
    <w:rPr>
      <w:color w:val="000000" w:themeColor="text1"/>
      <w:spacing w:val="5"/>
      <w:kern w:val="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961F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pPr>
      <w:spacing w:after="0" w:line="240" w:lineRule="auto"/>
    </w:pPr>
    <w:rPr>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zzzcg.m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e9qtSecQFrTrYKYjscJ/U2Iqww==">CgMxLjA4AHIhMWNRV19FQXFzZWp5akpfZnF0bEhkbUV5Y0FadGlPOWJj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EB076E-593A-4192-85A4-B774E1F9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11</Pages>
  <Words>4575</Words>
  <Characters>26078</Characters>
  <Application>Microsoft Office Word</Application>
  <DocSecurity>0</DocSecurity>
  <Lines>217</Lines>
  <Paragraphs>61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vt:lpstr>
      <vt:lpstr>        </vt:lpstr>
      <vt:lpstr>        </vt:lpstr>
      <vt:lpstr>        </vt:lpstr>
      <vt:lpstr>        </vt:lpstr>
      <vt:lpstr>        </vt:lpstr>
      <vt:lpstr>        </vt:lpstr>
      <vt:lpstr>        PILOT PROGRAM</vt:lpstr>
      <vt:lpstr>        osposobljavanja korisnika materijalnog obezbjeđenja</vt:lpstr>
      <vt:lpstr>        „Izaberi svoj put“</vt:lpstr>
      <vt:lpstr>        </vt:lpstr>
      <vt:lpstr>        </vt:lpstr>
      <vt:lpstr>        </vt:lpstr>
      <vt:lpstr>        </vt:lpstr>
      <vt:lpstr>        </vt:lpstr>
      <vt:lpstr>        </vt:lpstr>
    </vt:vector>
  </TitlesOfParts>
  <Company/>
  <LinksUpToDate>false</LinksUpToDate>
  <CharactersWithSpaces>30592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dragica.rustemagic</dc:creator>
  <cp:lastModifiedBy>Mina Draskovic</cp:lastModifiedBy>
  <cp:revision>19</cp:revision>
  <cp:lastPrinted>2026-07-28T11:54:00Z</cp:lastPrinted>
  <dcterms:created xsi:type="dcterms:W3CDTF">2026-06-30T08:39:00Z</dcterms:created>
  <dcterms:modified xsi:type="dcterms:W3CDTF">2026-09-04T12:34:00Z</dcterms:modified>
</cp:coreProperties>
</file>