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615C1" w14:textId="77777777" w:rsidR="0075511A" w:rsidRDefault="0075511A">
      <w:pPr>
        <w:widowControl w:val="0"/>
        <w:pBdr>
          <w:top w:val="nil"/>
          <w:left w:val="nil"/>
          <w:bottom w:val="nil"/>
          <w:right w:val="nil"/>
          <w:between w:val="nil"/>
        </w:pBdr>
        <w:spacing w:after="0" w:line="276" w:lineRule="auto"/>
        <w:rPr>
          <w:color w:val="000000"/>
          <w:sz w:val="22"/>
          <w:szCs w:val="22"/>
        </w:rPr>
      </w:pPr>
    </w:p>
    <w:tbl>
      <w:tblPr>
        <w:tblStyle w:val="a"/>
        <w:tblpPr w:leftFromText="180" w:rightFromText="180" w:vertAnchor="text"/>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799"/>
      </w:tblGrid>
      <w:tr w:rsidR="0075511A" w14:paraId="625F6FC5" w14:textId="77777777">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5E2D6215" w14:textId="77777777" w:rsidR="0075511A" w:rsidRDefault="00853168">
            <w:pPr>
              <w:rPr>
                <w:rFonts w:ascii="Calibri" w:eastAsia="Calibri" w:hAnsi="Calibri" w:cs="Calibri"/>
                <w:b/>
                <w:bCs/>
                <w:sz w:val="24"/>
                <w:szCs w:val="24"/>
              </w:rPr>
            </w:pPr>
            <w:r>
              <w:rPr>
                <w:rFonts w:ascii="Calibri" w:eastAsia="Calibri" w:hAnsi="Calibri" w:cs="Calibri"/>
                <w:b/>
                <w:bCs/>
                <w:sz w:val="24"/>
                <w:szCs w:val="24"/>
              </w:rPr>
              <w:t>RA CG 2024-2027</w:t>
            </w:r>
          </w:p>
        </w:tc>
        <w:tc>
          <w:tcPr>
            <w:tcW w:w="6799" w:type="dxa"/>
            <w:tcBorders>
              <w:top w:val="single" w:sz="4" w:space="0" w:color="000000"/>
              <w:left w:val="single" w:sz="4" w:space="0" w:color="000000"/>
              <w:bottom w:val="single" w:sz="4" w:space="0" w:color="000000"/>
              <w:right w:val="single" w:sz="4" w:space="0" w:color="000000"/>
            </w:tcBorders>
            <w:vAlign w:val="center"/>
          </w:tcPr>
          <w:p w14:paraId="0E18A430" w14:textId="77777777" w:rsidR="0075511A" w:rsidRDefault="00853168">
            <w:pPr>
              <w:jc w:val="center"/>
              <w:rPr>
                <w:rFonts w:ascii="Calibri" w:eastAsia="Calibri" w:hAnsi="Calibri" w:cs="Calibri"/>
                <w:b/>
                <w:bCs/>
                <w:sz w:val="24"/>
                <w:szCs w:val="24"/>
              </w:rPr>
            </w:pPr>
            <w:r>
              <w:rPr>
                <w:rFonts w:ascii="Calibri" w:eastAsia="Calibri" w:hAnsi="Calibri" w:cs="Calibri"/>
                <w:b/>
                <w:bCs/>
                <w:sz w:val="24"/>
                <w:szCs w:val="24"/>
              </w:rPr>
              <w:t>MJERA 3.1.3.</w:t>
            </w:r>
          </w:p>
        </w:tc>
      </w:tr>
      <w:tr w:rsidR="0075511A" w14:paraId="67012F6F" w14:textId="77777777">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024FCA76" w14:textId="77777777" w:rsidR="0075511A" w:rsidRDefault="00853168">
            <w:pPr>
              <w:rPr>
                <w:rFonts w:ascii="Calibri" w:eastAsia="Calibri" w:hAnsi="Calibri" w:cs="Calibri"/>
                <w:b/>
                <w:bCs/>
                <w:sz w:val="24"/>
                <w:szCs w:val="24"/>
              </w:rPr>
            </w:pPr>
            <w:r>
              <w:rPr>
                <w:rFonts w:ascii="Calibri" w:eastAsia="Calibri" w:hAnsi="Calibri" w:cs="Calibri"/>
                <w:b/>
                <w:bCs/>
                <w:sz w:val="24"/>
                <w:szCs w:val="24"/>
              </w:rPr>
              <w:t>MJERA APZ</w:t>
            </w:r>
          </w:p>
        </w:tc>
        <w:tc>
          <w:tcPr>
            <w:tcW w:w="6799" w:type="dxa"/>
            <w:tcBorders>
              <w:top w:val="single" w:sz="4" w:space="0" w:color="000000"/>
              <w:left w:val="single" w:sz="4" w:space="0" w:color="000000"/>
              <w:bottom w:val="single" w:sz="4" w:space="0" w:color="000000"/>
              <w:right w:val="single" w:sz="4" w:space="0" w:color="000000"/>
            </w:tcBorders>
            <w:vAlign w:val="center"/>
          </w:tcPr>
          <w:p w14:paraId="4A16C7F0" w14:textId="77777777" w:rsidR="0075511A" w:rsidRDefault="00853168">
            <w:pPr>
              <w:jc w:val="center"/>
              <w:rPr>
                <w:rFonts w:ascii="Calibri" w:eastAsia="Calibri" w:hAnsi="Calibri" w:cs="Calibri"/>
                <w:b/>
                <w:bCs/>
                <w:sz w:val="24"/>
                <w:szCs w:val="24"/>
              </w:rPr>
            </w:pPr>
            <w:r>
              <w:rPr>
                <w:rFonts w:ascii="Calibri" w:eastAsia="Calibri" w:hAnsi="Calibri" w:cs="Calibri"/>
                <w:b/>
                <w:bCs/>
                <w:sz w:val="24"/>
                <w:szCs w:val="24"/>
              </w:rPr>
              <w:t>OBRAZOVANJE I OSPOSOBLJAVANJE</w:t>
            </w:r>
          </w:p>
        </w:tc>
      </w:tr>
    </w:tbl>
    <w:p w14:paraId="33859FB9" w14:textId="77777777" w:rsidR="0075511A" w:rsidRDefault="00853168">
      <w:pPr>
        <w:rPr>
          <w:b/>
          <w:bCs/>
        </w:rPr>
      </w:pPr>
      <w:r>
        <w:rPr>
          <w:b/>
          <w:bCs/>
        </w:rPr>
        <w:t xml:space="preserve"> </w:t>
      </w:r>
    </w:p>
    <w:tbl>
      <w:tblPr>
        <w:tblStyle w:val="a0"/>
        <w:tblpPr w:leftFromText="180" w:rightFromText="180" w:vertAnchor="text"/>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799"/>
      </w:tblGrid>
      <w:tr w:rsidR="0075511A" w14:paraId="1DF81937" w14:textId="77777777">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14:paraId="284D535A" w14:textId="77777777" w:rsidR="0075511A" w:rsidRDefault="00853168">
            <w:pPr>
              <w:rPr>
                <w:rFonts w:ascii="Calibri" w:eastAsia="Calibri" w:hAnsi="Calibri" w:cs="Calibri"/>
                <w:b/>
                <w:bCs/>
                <w:sz w:val="24"/>
                <w:szCs w:val="24"/>
              </w:rPr>
            </w:pPr>
            <w:r>
              <w:rPr>
                <w:rFonts w:ascii="Calibri" w:eastAsia="Calibri" w:hAnsi="Calibri" w:cs="Calibri"/>
                <w:b/>
                <w:bCs/>
                <w:sz w:val="24"/>
                <w:szCs w:val="24"/>
              </w:rPr>
              <w:t>KATALOG MJERA I PROGRAMA APZ</w:t>
            </w:r>
          </w:p>
        </w:tc>
        <w:tc>
          <w:tcPr>
            <w:tcW w:w="6799" w:type="dxa"/>
            <w:tcBorders>
              <w:top w:val="single" w:sz="4" w:space="0" w:color="000000"/>
              <w:left w:val="single" w:sz="4" w:space="0" w:color="000000"/>
              <w:bottom w:val="single" w:sz="4" w:space="0" w:color="000000"/>
              <w:right w:val="single" w:sz="4" w:space="0" w:color="000000"/>
            </w:tcBorders>
            <w:vAlign w:val="center"/>
          </w:tcPr>
          <w:p w14:paraId="398360B0" w14:textId="77777777" w:rsidR="0075511A" w:rsidRDefault="00853168">
            <w:pPr>
              <w:jc w:val="center"/>
              <w:rPr>
                <w:rFonts w:ascii="Calibri" w:eastAsia="Calibri" w:hAnsi="Calibri" w:cs="Calibri"/>
                <w:b/>
                <w:bCs/>
                <w:sz w:val="24"/>
                <w:szCs w:val="24"/>
              </w:rPr>
            </w:pPr>
            <w:r>
              <w:rPr>
                <w:rFonts w:ascii="Calibri" w:eastAsia="Calibri" w:hAnsi="Calibri" w:cs="Calibri"/>
                <w:b/>
                <w:bCs/>
                <w:sz w:val="24"/>
                <w:szCs w:val="24"/>
              </w:rPr>
              <w:t xml:space="preserve">PROGRAM OSPOSOBLJAVANJE KOD POSLODAVCA </w:t>
            </w:r>
          </w:p>
          <w:p w14:paraId="0021143C" w14:textId="77777777" w:rsidR="0075511A" w:rsidRDefault="00853168">
            <w:pPr>
              <w:jc w:val="center"/>
              <w:rPr>
                <w:rFonts w:ascii="Calibri" w:eastAsia="Calibri" w:hAnsi="Calibri" w:cs="Calibri"/>
                <w:b/>
                <w:bCs/>
                <w:sz w:val="24"/>
                <w:szCs w:val="24"/>
              </w:rPr>
            </w:pPr>
            <w:r>
              <w:rPr>
                <w:rFonts w:ascii="Calibri" w:eastAsia="Calibri" w:hAnsi="Calibri" w:cs="Calibri"/>
                <w:b/>
                <w:bCs/>
                <w:sz w:val="24"/>
                <w:szCs w:val="24"/>
              </w:rPr>
              <w:t>BROJ: 05-120/26 – 1-40</w:t>
            </w:r>
          </w:p>
          <w:p w14:paraId="1012028A" w14:textId="77777777" w:rsidR="0075511A" w:rsidRDefault="0075511A">
            <w:pPr>
              <w:rPr>
                <w:rFonts w:ascii="Calibri" w:eastAsia="Calibri" w:hAnsi="Calibri" w:cs="Calibri"/>
                <w:b/>
                <w:bCs/>
                <w:sz w:val="24"/>
                <w:szCs w:val="24"/>
              </w:rPr>
            </w:pPr>
          </w:p>
        </w:tc>
      </w:tr>
    </w:tbl>
    <w:p w14:paraId="51EC13D9" w14:textId="77777777" w:rsidR="0075511A" w:rsidRDefault="00853168">
      <w:pPr>
        <w:rPr>
          <w:b/>
          <w:bCs/>
        </w:rPr>
      </w:pPr>
      <w:r>
        <w:rPr>
          <w:b/>
          <w:bCs/>
        </w:rPr>
        <w:t xml:space="preserve">                                                                                                                                                                                                                                                                                                                                                                                                                                                                                                                                </w:t>
      </w:r>
      <w:r>
        <w:rPr>
          <w:b/>
          <w:bCs/>
        </w:rPr>
        <w:t xml:space="preserve">                                                                                                                                                                                                                                                                                                                                                                                                                                                                                                                                </w:t>
      </w:r>
      <w:r>
        <w:rPr>
          <w:b/>
          <w:bCs/>
        </w:rPr>
        <w:t xml:space="preserve">                                                                                                                                                                                                                                                                                                                                                                                                                                                                                                                                </w:t>
      </w:r>
      <w:r>
        <w:rPr>
          <w:b/>
          <w:bCs/>
        </w:rPr>
        <w:t xml:space="preserve">                                                                                                                                                                                                                                                                                                                                                                                                                                                                                                                                </w:t>
      </w:r>
      <w:r>
        <w:rPr>
          <w:b/>
          <w:bCs/>
        </w:rPr>
        <w:t xml:space="preserve">                                                                                                                                                                                                                                                                                                                                                                                                                                                                                                                                </w:t>
      </w:r>
      <w:r>
        <w:rPr>
          <w:b/>
          <w:bCs/>
        </w:rPr>
        <w:t xml:space="preserve">                                                                                                                                                                                                                                                                                                                                                      </w:t>
      </w:r>
    </w:p>
    <w:p w14:paraId="68C25913" w14:textId="77777777" w:rsidR="0075511A" w:rsidRDefault="0075511A"/>
    <w:p w14:paraId="02E027AA" w14:textId="77777777" w:rsidR="0075511A" w:rsidRDefault="0075511A"/>
    <w:p w14:paraId="6C5E5E9A" w14:textId="77777777" w:rsidR="0075511A" w:rsidRDefault="0075511A">
      <w:pPr>
        <w:rPr>
          <w:color w:val="FF0000"/>
        </w:rPr>
      </w:pPr>
    </w:p>
    <w:p w14:paraId="7B601C7A" w14:textId="77777777" w:rsidR="0075511A" w:rsidRDefault="0075511A"/>
    <w:p w14:paraId="31315FB2" w14:textId="77777777" w:rsidR="0075511A" w:rsidRDefault="0075511A"/>
    <w:p w14:paraId="4E30EE61" w14:textId="77777777"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p>
    <w:p w14:paraId="4635DA5A" w14:textId="77777777"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p>
    <w:p w14:paraId="1B0683BE" w14:textId="77777777"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rPr>
          <w:b/>
          <w:bCs/>
          <w:color w:val="000000"/>
          <w:sz w:val="28"/>
          <w:szCs w:val="28"/>
        </w:rPr>
      </w:pPr>
    </w:p>
    <w:p w14:paraId="63F8C9B7" w14:textId="77777777"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p>
    <w:p w14:paraId="5A5F6C70" w14:textId="77777777" w:rsidR="0075511A" w:rsidRDefault="00853168">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r>
        <w:rPr>
          <w:b/>
          <w:bCs/>
          <w:color w:val="000000"/>
          <w:sz w:val="28"/>
          <w:szCs w:val="28"/>
        </w:rPr>
        <w:t xml:space="preserve">PROGRAM </w:t>
      </w:r>
    </w:p>
    <w:p w14:paraId="19CFE14D" w14:textId="77777777" w:rsidR="0075511A" w:rsidRDefault="00853168">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r>
        <w:rPr>
          <w:b/>
          <w:bCs/>
          <w:color w:val="000000"/>
          <w:sz w:val="28"/>
          <w:szCs w:val="28"/>
        </w:rPr>
        <w:t xml:space="preserve">INTEGRACIJE KORISNIKA MATERIJALNOG OBEZBJEĐENJA U SVIJET RADA </w:t>
      </w:r>
    </w:p>
    <w:p w14:paraId="57030DEE" w14:textId="77777777" w:rsidR="0075511A" w:rsidRDefault="00853168">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i/>
          <w:iCs/>
          <w:color w:val="000000"/>
          <w:sz w:val="28"/>
          <w:szCs w:val="28"/>
        </w:rPr>
      </w:pPr>
      <w:r>
        <w:rPr>
          <w:b/>
          <w:bCs/>
          <w:i/>
          <w:iCs/>
          <w:color w:val="000000"/>
          <w:sz w:val="28"/>
          <w:szCs w:val="28"/>
        </w:rPr>
        <w:t>PRAKSOM DO RADNOG MJESTA</w:t>
      </w:r>
    </w:p>
    <w:p w14:paraId="2B3A3DD3" w14:textId="77777777"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p>
    <w:p w14:paraId="7462A3BD" w14:textId="77777777"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rPr>
          <w:b/>
          <w:bCs/>
          <w:color w:val="000000"/>
          <w:sz w:val="28"/>
          <w:szCs w:val="28"/>
        </w:rPr>
      </w:pPr>
    </w:p>
    <w:p w14:paraId="07306C92" w14:textId="77777777" w:rsidR="0075511A" w:rsidRDefault="0075511A"/>
    <w:p w14:paraId="67C1C785" w14:textId="77777777" w:rsidR="0075511A" w:rsidRDefault="0075511A"/>
    <w:p w14:paraId="10103926" w14:textId="77777777" w:rsidR="0075511A" w:rsidRDefault="0075511A"/>
    <w:p w14:paraId="596D15A2" w14:textId="77777777" w:rsidR="0075511A" w:rsidRDefault="0075511A"/>
    <w:p w14:paraId="48E3D5D9" w14:textId="77777777" w:rsidR="0075511A" w:rsidRDefault="0075511A"/>
    <w:p w14:paraId="678FB22F" w14:textId="77777777" w:rsidR="0075511A" w:rsidRDefault="0075511A"/>
    <w:p w14:paraId="0EB39270" w14:textId="77777777" w:rsidR="0075511A" w:rsidRDefault="0075511A"/>
    <w:p w14:paraId="1A05929B" w14:textId="77777777" w:rsidR="0075511A" w:rsidRDefault="0075511A"/>
    <w:p w14:paraId="62D5F576" w14:textId="77777777" w:rsidR="0075511A" w:rsidRDefault="0075511A"/>
    <w:p w14:paraId="45368FB3" w14:textId="77777777" w:rsidR="0075511A" w:rsidRDefault="0075511A">
      <w:pPr>
        <w:jc w:val="center"/>
        <w:rPr>
          <w:b/>
          <w:bCs/>
          <w:sz w:val="24"/>
          <w:szCs w:val="24"/>
        </w:rPr>
      </w:pPr>
    </w:p>
    <w:p w14:paraId="5933AC14" w14:textId="77777777" w:rsidR="0075511A" w:rsidRDefault="0075511A">
      <w:pPr>
        <w:jc w:val="center"/>
        <w:rPr>
          <w:b/>
          <w:bCs/>
          <w:sz w:val="24"/>
          <w:szCs w:val="24"/>
        </w:rPr>
      </w:pPr>
    </w:p>
    <w:p w14:paraId="2E5D643E" w14:textId="77777777" w:rsidR="0075511A" w:rsidRDefault="00853168">
      <w:pPr>
        <w:jc w:val="center"/>
        <w:rPr>
          <w:b/>
          <w:bCs/>
          <w:sz w:val="24"/>
          <w:szCs w:val="24"/>
        </w:rPr>
      </w:pPr>
      <w:r>
        <w:rPr>
          <w:b/>
          <w:bCs/>
          <w:sz w:val="24"/>
          <w:szCs w:val="24"/>
        </w:rPr>
        <w:t>Podgorica, februar 2026. godine</w:t>
      </w:r>
    </w:p>
    <w:tbl>
      <w:tblPr>
        <w:tblStyle w:val="a1"/>
        <w:tblW w:w="978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701"/>
        <w:gridCol w:w="8080"/>
      </w:tblGrid>
      <w:tr w:rsidR="0075511A" w14:paraId="2EA5DBFD" w14:textId="77777777">
        <w:trPr>
          <w:trHeight w:val="268"/>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DBEEF3"/>
          </w:tcPr>
          <w:p w14:paraId="4FDB645B" w14:textId="77777777" w:rsidR="0075511A" w:rsidRDefault="00853168">
            <w:pPr>
              <w:rPr>
                <w:b/>
                <w:bCs/>
              </w:rPr>
            </w:pPr>
            <w:r>
              <w:rPr>
                <w:b/>
                <w:bCs/>
              </w:rPr>
              <w:lastRenderedPageBreak/>
              <w:t>I OSNOVNI ELEMENTI PROGRAMA</w:t>
            </w:r>
          </w:p>
        </w:tc>
      </w:tr>
      <w:tr w:rsidR="0075511A" w14:paraId="31A02015" w14:textId="77777777">
        <w:tc>
          <w:tcPr>
            <w:tcW w:w="1701" w:type="dxa"/>
            <w:tcBorders>
              <w:top w:val="single" w:sz="4" w:space="0" w:color="000000"/>
              <w:left w:val="dotted" w:sz="4" w:space="0" w:color="000000"/>
              <w:bottom w:val="dotted" w:sz="4" w:space="0" w:color="000000"/>
              <w:right w:val="dotted" w:sz="4" w:space="0" w:color="000000"/>
            </w:tcBorders>
          </w:tcPr>
          <w:p w14:paraId="2BF54616" w14:textId="77777777" w:rsidR="0075511A" w:rsidRDefault="00853168">
            <w:pPr>
              <w:rPr>
                <w:b/>
                <w:bCs/>
              </w:rPr>
            </w:pPr>
            <w:r>
              <w:rPr>
                <w:b/>
                <w:bCs/>
              </w:rPr>
              <w:t xml:space="preserve">1.1. Normativni i programsko - planski osnov/okvir    </w:t>
            </w:r>
          </w:p>
        </w:tc>
        <w:tc>
          <w:tcPr>
            <w:tcW w:w="8080" w:type="dxa"/>
            <w:tcBorders>
              <w:top w:val="single" w:sz="4" w:space="0" w:color="000000"/>
              <w:left w:val="dotted" w:sz="4" w:space="0" w:color="000000"/>
              <w:bottom w:val="dotted" w:sz="4" w:space="0" w:color="000000"/>
              <w:right w:val="dotted" w:sz="4" w:space="0" w:color="000000"/>
            </w:tcBorders>
          </w:tcPr>
          <w:p w14:paraId="7B8E9746" w14:textId="77777777" w:rsidR="0075511A" w:rsidRDefault="00853168">
            <w:pPr>
              <w:spacing w:line="276" w:lineRule="auto"/>
              <w:jc w:val="both"/>
            </w:pPr>
            <w:r>
              <w:t>Zakonom o posredovanju pri zapošljavanju</w:t>
            </w:r>
            <w:r>
              <w:t xml:space="preserve"> i pravima za vrijeme nezaposlenosti (“Službeni list Crne Gore”, broj 24/19 i 29/25), članom 38 stav 1 utvrđeno je da se mjere aktivne politike zapošljavanja, među kojima i obrazovanje i osposobljavanje, sprovode kroz programe koje donosi Upravni odbor Zavoda za zapošljavanje, a realizuju se u skladu sa pravilima o dodjeli državne pomoći. </w:t>
            </w:r>
          </w:p>
          <w:p w14:paraId="284E5E1B" w14:textId="77777777" w:rsidR="0075511A" w:rsidRDefault="0075511A">
            <w:pPr>
              <w:spacing w:line="276" w:lineRule="auto"/>
              <w:jc w:val="both"/>
            </w:pPr>
          </w:p>
          <w:p w14:paraId="617CE715" w14:textId="77777777" w:rsidR="0075511A" w:rsidRDefault="00853168">
            <w:pPr>
              <w:spacing w:line="276" w:lineRule="auto"/>
              <w:jc w:val="both"/>
            </w:pPr>
            <w:r>
              <w:t>Odredbom člana 40 stav 1 Zakona, između ostalog propisano je da obrazovanje i osposobljavanje podrazumijeva pružanje mogućnosti nezaposlenom licu da se osposobljava za sticanje znanja i vještina potrebnih za obavljanje poslova određenog radnog mjesta kod poslodavca.</w:t>
            </w:r>
          </w:p>
          <w:p w14:paraId="0FB9F017" w14:textId="77777777" w:rsidR="0075511A" w:rsidRDefault="0075511A">
            <w:pPr>
              <w:spacing w:line="276" w:lineRule="auto"/>
              <w:jc w:val="both"/>
            </w:pPr>
          </w:p>
          <w:p w14:paraId="6B3C6590" w14:textId="77777777" w:rsidR="0075511A" w:rsidRDefault="00853168">
            <w:pPr>
              <w:spacing w:line="276" w:lineRule="auto"/>
              <w:jc w:val="both"/>
            </w:pPr>
            <w:r>
              <w:t>Program „Integracije korisnika materijalnog obezbjeđenja u svijet rada“ pripremljen je saglasno članu 44 stav 2 Zakona, kojim je propisano da se programom aktivne politike zapošljavanja utvrđuju uslovi, kriterijumi i obim sredstava za njihovo sprovođenje, kao i ciljna grupa kojoj je program namijenjen. Sadržajno je izveden iz programa Osposobljavanje kod poslodavca (šifra: 1-4) iz Kataloga mjera i programa aktivne politike zapošljavanja, donijetog Odlukom Upravnog odbora Zavoda, broj: 01-120/26-487 od 09.02</w:t>
            </w:r>
            <w:r>
              <w:t>.2026. godine.</w:t>
            </w:r>
          </w:p>
          <w:p w14:paraId="071142E5" w14:textId="77777777" w:rsidR="0075511A" w:rsidRDefault="0075511A">
            <w:pPr>
              <w:spacing w:line="276" w:lineRule="auto"/>
              <w:jc w:val="both"/>
            </w:pPr>
          </w:p>
          <w:p w14:paraId="3C400F27" w14:textId="77777777" w:rsidR="0075511A" w:rsidRDefault="00853168">
            <w:pPr>
              <w:spacing w:line="276" w:lineRule="auto"/>
              <w:jc w:val="both"/>
            </w:pPr>
            <w:r>
              <w:t xml:space="preserve">Program će se sprovoditi i kontinurano pratiti u cilju efikasnog upravljanja programom i sagledavanja mjerljivih pokazatelja napretka i indikatora rezultata, saglasno odredbama člana 44a, 44b, 44c i člana 45 Zakona, na način opisan Katalogom mjera i programa aktivne politike zapošljavanja.  </w:t>
            </w:r>
          </w:p>
          <w:p w14:paraId="00921B58" w14:textId="77777777" w:rsidR="0075511A" w:rsidRDefault="0075511A">
            <w:pPr>
              <w:spacing w:line="276" w:lineRule="auto"/>
              <w:jc w:val="both"/>
            </w:pPr>
          </w:p>
          <w:p w14:paraId="002FC016" w14:textId="77777777" w:rsidR="0075511A" w:rsidRDefault="00853168">
            <w:pPr>
              <w:spacing w:line="276" w:lineRule="auto"/>
              <w:jc w:val="both"/>
            </w:pPr>
            <w:r>
              <w:t>Zakonom o budžetu za 2026. godinu (“Službeni list Crne Gore”, broj: 159/25), opredijeljena su sredstva za finansiranje mjere „Obrazovanje i osposobljavanje“ u iznosu od 2 mil. €, od kojih se za sprovođenje ovog programa, saglasno Programu rada Zavoda za 2026. godinu, opredjeljuju sredstva u iznosu od 487.344,00 €, uz mogućnost njihovog uvećanja u okviru budžetom opredjeljenih sredstava za Aktivnost 15 021 004 001, a u zavisnosti od iskazanih potreba potencijalnih korisnika svih programa koji će se u tekućoj</w:t>
            </w:r>
            <w:r>
              <w:t xml:space="preserve"> godini realizovati u okviru ove mjere.</w:t>
            </w:r>
          </w:p>
          <w:p w14:paraId="42E8B98D" w14:textId="77777777" w:rsidR="0075511A" w:rsidRDefault="0075511A">
            <w:pPr>
              <w:spacing w:line="276" w:lineRule="auto"/>
              <w:jc w:val="both"/>
            </w:pPr>
          </w:p>
          <w:p w14:paraId="752325FB" w14:textId="77777777" w:rsidR="0075511A" w:rsidRDefault="00853168">
            <w:pPr>
              <w:spacing w:line="276" w:lineRule="auto"/>
              <w:jc w:val="both"/>
            </w:pPr>
            <w:r>
              <w:t>Program „Integracije korisnika materijalnog obezbjeđenja u svijet rada“  realizovaće se dodjelom pomoći male vrijednosti (de minimis pomoć) koja predstavlja kategoriju pomoći koje ne podliježu postupku prijave u smislu Zakona o kontroli državne pomoći („Službeni list Crne Gore“, broj: 12/18), kako se ne bi premašio dozvoljeni iznos od 300.000,00 €, tokom bilo kojeg perioda od tri fiskalne godine, shodno Pravilniku o izmjeni Pravilnika o listi pravila državne pomoći („Službeni list Crne Gore“, broj: 26/24).</w:t>
            </w:r>
          </w:p>
          <w:p w14:paraId="6074F4C2" w14:textId="77777777" w:rsidR="0075511A" w:rsidRDefault="0075511A">
            <w:pPr>
              <w:spacing w:line="276" w:lineRule="auto"/>
              <w:jc w:val="both"/>
            </w:pPr>
          </w:p>
          <w:p w14:paraId="01DEA9F2" w14:textId="77777777" w:rsidR="0075511A" w:rsidRDefault="00853168">
            <w:pPr>
              <w:spacing w:line="276" w:lineRule="auto"/>
              <w:jc w:val="both"/>
            </w:pPr>
            <w:r>
              <w:t xml:space="preserve">Program se realizuje u okviru programa Reformske agende Crne Gore 2024-2027 – mjera 3.1.3. usmjerena na korisnike materijalnog obezbeđenja. </w:t>
            </w:r>
            <w:r>
              <w:rPr>
                <w:b/>
                <w:bCs/>
              </w:rPr>
              <w:t>Reformska agenda (2024–2027)</w:t>
            </w:r>
            <w:r>
              <w:t xml:space="preserve"> za oblast tržišta rada predstavlja strateški okvir za jačanje uloge mjera aktivne politike zapošljavanja u ekonomskoj aktivaciji ranjivih grupa, posebno radno sposobnih korisnika materijalnog obezbjeđenja i žena, kroz razvoj ciljanih, individualizovanih i rodno osjetljivih programa koji povezuju zapošljavanje, osposobljavanje i obrazovanje sa potrebama tržišta rada, sa ciljem povećanja zaposlenosti, unapređenja položaja žena na tržištu rada i smanjenja dugoročne zavisnosti od so</w:t>
            </w:r>
            <w:r>
              <w:t>cijalnih davanja.</w:t>
            </w:r>
          </w:p>
          <w:p w14:paraId="562A58DE" w14:textId="77777777" w:rsidR="0075511A" w:rsidRDefault="0075511A">
            <w:pPr>
              <w:spacing w:line="276" w:lineRule="auto"/>
              <w:jc w:val="both"/>
            </w:pPr>
          </w:p>
        </w:tc>
      </w:tr>
      <w:tr w:rsidR="0075511A" w14:paraId="0B0E4D09" w14:textId="77777777">
        <w:tc>
          <w:tcPr>
            <w:tcW w:w="1701" w:type="dxa"/>
            <w:tcBorders>
              <w:top w:val="single" w:sz="4" w:space="0" w:color="000000"/>
              <w:left w:val="dotted" w:sz="4" w:space="0" w:color="000000"/>
              <w:bottom w:val="dotted" w:sz="4" w:space="0" w:color="000000"/>
              <w:right w:val="dotted" w:sz="4" w:space="0" w:color="000000"/>
            </w:tcBorders>
          </w:tcPr>
          <w:p w14:paraId="66FB9187" w14:textId="77777777" w:rsidR="0075511A" w:rsidRDefault="00853168">
            <w:pPr>
              <w:rPr>
                <w:b/>
                <w:bCs/>
              </w:rPr>
            </w:pPr>
            <w:r>
              <w:rPr>
                <w:b/>
                <w:bCs/>
              </w:rPr>
              <w:t xml:space="preserve">1.2. </w:t>
            </w:r>
          </w:p>
          <w:p w14:paraId="5C0AE852" w14:textId="77777777" w:rsidR="0075511A" w:rsidRDefault="00853168">
            <w:pPr>
              <w:rPr>
                <w:b/>
                <w:bCs/>
              </w:rPr>
            </w:pPr>
            <w:r>
              <w:rPr>
                <w:b/>
                <w:bCs/>
              </w:rPr>
              <w:t>Svrha programa</w:t>
            </w:r>
          </w:p>
        </w:tc>
        <w:tc>
          <w:tcPr>
            <w:tcW w:w="8080" w:type="dxa"/>
            <w:tcBorders>
              <w:top w:val="single" w:sz="4" w:space="0" w:color="000000"/>
              <w:left w:val="dotted" w:sz="4" w:space="0" w:color="000000"/>
              <w:bottom w:val="dotted" w:sz="4" w:space="0" w:color="000000"/>
              <w:right w:val="dotted" w:sz="4" w:space="0" w:color="000000"/>
            </w:tcBorders>
          </w:tcPr>
          <w:p w14:paraId="297F6A6E" w14:textId="77777777" w:rsidR="0075511A" w:rsidRDefault="00853168">
            <w:pPr>
              <w:numPr>
                <w:ilvl w:val="0"/>
                <w:numId w:val="1"/>
              </w:numPr>
              <w:pBdr>
                <w:top w:val="nil"/>
                <w:left w:val="nil"/>
                <w:bottom w:val="nil"/>
                <w:right w:val="nil"/>
                <w:between w:val="nil"/>
              </w:pBdr>
              <w:jc w:val="both"/>
            </w:pPr>
            <w:r>
              <w:t xml:space="preserve">Program je orjentisan na unapređenje ponude radne snage i pristup zapošljavanju, usklađivanjem znanja, vještina i kompetencija posebno osjetljivih kategorija nezaposlenih lica sa zahtjevima određenih zanimanja za koja posjeduju odgovarajući nivo obrazovanja ili traženo zvanje. </w:t>
            </w:r>
          </w:p>
          <w:p w14:paraId="1822D33B" w14:textId="77777777" w:rsidR="0075511A" w:rsidRDefault="0075511A">
            <w:pPr>
              <w:pBdr>
                <w:top w:val="nil"/>
                <w:left w:val="nil"/>
                <w:bottom w:val="nil"/>
                <w:right w:val="nil"/>
                <w:between w:val="nil"/>
              </w:pBdr>
              <w:spacing w:after="160" w:line="276" w:lineRule="auto"/>
              <w:ind w:left="360"/>
              <w:jc w:val="both"/>
            </w:pPr>
          </w:p>
        </w:tc>
      </w:tr>
      <w:tr w:rsidR="0075511A" w14:paraId="5D66A68D" w14:textId="77777777">
        <w:trPr>
          <w:trHeight w:val="772"/>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3EAE1A80" w14:textId="77777777" w:rsidR="0075511A" w:rsidRDefault="00853168">
            <w:pPr>
              <w:spacing w:line="276" w:lineRule="auto"/>
              <w:jc w:val="both"/>
              <w:rPr>
                <w:b/>
                <w:bCs/>
              </w:rPr>
            </w:pPr>
            <w:r>
              <w:rPr>
                <w:b/>
                <w:bCs/>
              </w:rPr>
              <w:t xml:space="preserve">1.3. Programski ciljevi   </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383B7E3C" w14:textId="77777777" w:rsidR="0075511A" w:rsidRDefault="00853168">
            <w:pPr>
              <w:numPr>
                <w:ilvl w:val="0"/>
                <w:numId w:val="14"/>
              </w:numPr>
              <w:pBdr>
                <w:top w:val="nil"/>
                <w:left w:val="nil"/>
                <w:bottom w:val="nil"/>
                <w:right w:val="nil"/>
                <w:between w:val="nil"/>
              </w:pBdr>
              <w:spacing w:line="276" w:lineRule="auto"/>
              <w:jc w:val="both"/>
            </w:pPr>
            <w:r>
              <w:t xml:space="preserve">Smanjena nezaposlenost lica iz ciljne grupe programa i stvoreni uslovi za njihovo održivo zapošljavanje. </w:t>
            </w:r>
          </w:p>
        </w:tc>
      </w:tr>
      <w:tr w:rsidR="0075511A" w14:paraId="0D2BB2C3" w14:textId="77777777">
        <w:trPr>
          <w:trHeight w:val="416"/>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4610587F" w14:textId="77777777" w:rsidR="0075511A" w:rsidRDefault="00853168">
            <w:pPr>
              <w:spacing w:line="276" w:lineRule="auto"/>
              <w:rPr>
                <w:b/>
                <w:bCs/>
              </w:rPr>
            </w:pPr>
            <w:r>
              <w:rPr>
                <w:b/>
                <w:bCs/>
              </w:rPr>
              <w:t xml:space="preserve">1.4.           Ciljna grupa programa  </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7C1FE1D7" w14:textId="77777777" w:rsidR="0075511A" w:rsidRDefault="00853168">
            <w:pPr>
              <w:numPr>
                <w:ilvl w:val="0"/>
                <w:numId w:val="14"/>
              </w:numPr>
              <w:pBdr>
                <w:top w:val="nil"/>
                <w:left w:val="nil"/>
                <w:bottom w:val="nil"/>
                <w:right w:val="nil"/>
                <w:between w:val="nil"/>
              </w:pBdr>
              <w:spacing w:line="276" w:lineRule="auto"/>
              <w:jc w:val="both"/>
            </w:pPr>
            <w:r>
              <w:t>Korisnici materijalnog obezbjeđenja</w:t>
            </w:r>
            <w:r>
              <w:t xml:space="preserve"> kojima je nedostatak znanja, vještina i sposobnosti za obavljanje poslova određenih zanimanja prepreka u zapošljavanju.</w:t>
            </w:r>
          </w:p>
          <w:p w14:paraId="6E27EFE9" w14:textId="77777777" w:rsidR="0075511A" w:rsidRDefault="0075511A">
            <w:pPr>
              <w:spacing w:line="276" w:lineRule="auto"/>
              <w:jc w:val="both"/>
              <w:rPr>
                <w:u w:val="single"/>
              </w:rPr>
            </w:pPr>
          </w:p>
        </w:tc>
      </w:tr>
      <w:tr w:rsidR="0075511A" w14:paraId="285C6973" w14:textId="77777777">
        <w:trPr>
          <w:trHeight w:val="767"/>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607592B8" w14:textId="77777777" w:rsidR="0075511A" w:rsidRDefault="00853168">
            <w:pPr>
              <w:spacing w:line="276" w:lineRule="auto"/>
              <w:rPr>
                <w:b/>
                <w:bCs/>
              </w:rPr>
            </w:pPr>
            <w:r>
              <w:rPr>
                <w:b/>
                <w:bCs/>
              </w:rPr>
              <w:t>1.5.        Planiran broj učesnika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198A794F" w14:textId="77777777" w:rsidR="0075511A" w:rsidRDefault="00853168">
            <w:pPr>
              <w:numPr>
                <w:ilvl w:val="0"/>
                <w:numId w:val="14"/>
              </w:numPr>
              <w:pBdr>
                <w:top w:val="nil"/>
                <w:left w:val="nil"/>
                <w:bottom w:val="nil"/>
                <w:right w:val="nil"/>
                <w:between w:val="nil"/>
              </w:pBdr>
              <w:spacing w:line="276" w:lineRule="auto"/>
              <w:jc w:val="both"/>
            </w:pPr>
            <w:r>
              <w:t>200 lica iz ciljne grupe programa.</w:t>
            </w:r>
          </w:p>
          <w:p w14:paraId="705C84B8" w14:textId="77777777" w:rsidR="0075511A" w:rsidRDefault="00853168">
            <w:pPr>
              <w:spacing w:line="276" w:lineRule="auto"/>
              <w:jc w:val="both"/>
            </w:pPr>
            <w:r>
              <w:t xml:space="preserve"> </w:t>
            </w:r>
          </w:p>
        </w:tc>
      </w:tr>
      <w:tr w:rsidR="0075511A" w14:paraId="1B8DD47C" w14:textId="77777777">
        <w:trPr>
          <w:trHeight w:val="380"/>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7C463C1D" w14:textId="77777777" w:rsidR="0075511A" w:rsidRDefault="00853168">
            <w:pPr>
              <w:spacing w:line="276" w:lineRule="auto"/>
              <w:jc w:val="both"/>
              <w:rPr>
                <w:b/>
                <w:bCs/>
              </w:rPr>
            </w:pPr>
            <w:r>
              <w:rPr>
                <w:b/>
                <w:bCs/>
              </w:rPr>
              <w:t>1.6.          Trajanje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2D7D0E7C" w14:textId="77777777" w:rsidR="0075511A" w:rsidRDefault="00853168">
            <w:pPr>
              <w:numPr>
                <w:ilvl w:val="0"/>
                <w:numId w:val="14"/>
              </w:numPr>
              <w:pBdr>
                <w:top w:val="nil"/>
                <w:left w:val="nil"/>
                <w:bottom w:val="nil"/>
                <w:right w:val="nil"/>
                <w:between w:val="nil"/>
              </w:pBdr>
              <w:spacing w:line="276" w:lineRule="auto"/>
              <w:jc w:val="both"/>
            </w:pPr>
            <w:r>
              <w:t xml:space="preserve">Program se realizuje u trajanju od sedam mjeseci. </w:t>
            </w:r>
          </w:p>
          <w:p w14:paraId="31A17EE5" w14:textId="77777777" w:rsidR="0075511A" w:rsidRDefault="0075511A">
            <w:pPr>
              <w:pBdr>
                <w:top w:val="nil"/>
                <w:left w:val="nil"/>
                <w:bottom w:val="nil"/>
                <w:right w:val="nil"/>
                <w:between w:val="nil"/>
              </w:pBdr>
              <w:spacing w:after="160" w:line="276" w:lineRule="auto"/>
              <w:ind w:left="360"/>
              <w:jc w:val="both"/>
            </w:pPr>
          </w:p>
        </w:tc>
      </w:tr>
      <w:tr w:rsidR="0075511A" w14:paraId="6545D380" w14:textId="77777777">
        <w:trPr>
          <w:trHeight w:val="805"/>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2B1D62DA" w14:textId="77777777" w:rsidR="0075511A" w:rsidRDefault="00853168">
            <w:pPr>
              <w:spacing w:line="276" w:lineRule="auto"/>
              <w:jc w:val="both"/>
              <w:rPr>
                <w:b/>
                <w:bCs/>
              </w:rPr>
            </w:pPr>
            <w:r>
              <w:rPr>
                <w:b/>
                <w:bCs/>
              </w:rPr>
              <w:t>1.7.       Lokacija realizacije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21661BD1" w14:textId="77777777" w:rsidR="0075511A" w:rsidRDefault="00853168">
            <w:pPr>
              <w:numPr>
                <w:ilvl w:val="0"/>
                <w:numId w:val="14"/>
              </w:numPr>
              <w:pBdr>
                <w:top w:val="nil"/>
                <w:left w:val="nil"/>
                <w:bottom w:val="nil"/>
                <w:right w:val="nil"/>
                <w:between w:val="nil"/>
              </w:pBdr>
              <w:spacing w:line="276" w:lineRule="auto"/>
              <w:jc w:val="both"/>
            </w:pPr>
            <w:r>
              <w:t>Program se sprovodi u svim opštinama Crne Gore.</w:t>
            </w:r>
          </w:p>
        </w:tc>
      </w:tr>
      <w:tr w:rsidR="0075511A" w14:paraId="0F6AC2F6" w14:textId="77777777">
        <w:trPr>
          <w:trHeight w:val="573"/>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42CFC6A4" w14:textId="77777777" w:rsidR="0075511A" w:rsidRDefault="00853168">
            <w:pPr>
              <w:spacing w:line="276" w:lineRule="auto"/>
              <w:jc w:val="both"/>
              <w:rPr>
                <w:b/>
                <w:bCs/>
              </w:rPr>
            </w:pPr>
            <w:r>
              <w:rPr>
                <w:b/>
                <w:bCs/>
              </w:rPr>
              <w:t>1.8.         Sadržaj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3804660F" w14:textId="77777777" w:rsidR="0075511A" w:rsidRDefault="00853168">
            <w:pPr>
              <w:numPr>
                <w:ilvl w:val="0"/>
                <w:numId w:val="5"/>
              </w:numPr>
              <w:pBdr>
                <w:top w:val="nil"/>
                <w:left w:val="nil"/>
                <w:bottom w:val="nil"/>
                <w:right w:val="nil"/>
                <w:between w:val="nil"/>
              </w:pBdr>
              <w:spacing w:line="276" w:lineRule="auto"/>
              <w:jc w:val="both"/>
            </w:pPr>
            <w:r>
              <w:t xml:space="preserve">Program će se sprovesti u saradnji sa poslodavcima kroz dva modula. </w:t>
            </w:r>
          </w:p>
          <w:p w14:paraId="1BCC172E" w14:textId="77777777" w:rsidR="0075511A" w:rsidRDefault="0075511A">
            <w:pPr>
              <w:pBdr>
                <w:top w:val="nil"/>
                <w:left w:val="nil"/>
                <w:bottom w:val="nil"/>
                <w:right w:val="nil"/>
                <w:between w:val="nil"/>
              </w:pBdr>
              <w:spacing w:line="276" w:lineRule="auto"/>
              <w:ind w:left="360"/>
              <w:jc w:val="both"/>
            </w:pPr>
          </w:p>
          <w:p w14:paraId="7FA20F5B" w14:textId="77777777" w:rsidR="0075511A" w:rsidRDefault="00853168">
            <w:pPr>
              <w:pBdr>
                <w:top w:val="nil"/>
                <w:left w:val="nil"/>
                <w:bottom w:val="nil"/>
                <w:right w:val="nil"/>
                <w:between w:val="nil"/>
              </w:pBdr>
              <w:spacing w:line="276" w:lineRule="auto"/>
              <w:ind w:left="360"/>
              <w:jc w:val="both"/>
            </w:pPr>
            <w:r>
              <w:t>Poslodavac može realizovati programske module za najviše 8 učesnika. Broj učesnika programa na nivou jednog poslodavca je ograničen i zavisi od broja zaposlenih, odnosno prijavljenih na obavezno socijalno osiguranje, na puno radno vrijeme od 40 časova nedeljno, u mjesecu koji prethodi mjesecu objave javnog konkursa.</w:t>
            </w:r>
          </w:p>
          <w:p w14:paraId="0734197D" w14:textId="77777777" w:rsidR="0075511A" w:rsidRDefault="0075511A">
            <w:pPr>
              <w:pBdr>
                <w:top w:val="nil"/>
                <w:left w:val="nil"/>
                <w:bottom w:val="nil"/>
                <w:right w:val="nil"/>
                <w:between w:val="nil"/>
              </w:pBdr>
              <w:spacing w:line="276" w:lineRule="auto"/>
              <w:ind w:left="360"/>
              <w:jc w:val="both"/>
            </w:pPr>
          </w:p>
          <w:p w14:paraId="74C27499" w14:textId="77777777" w:rsidR="0075511A" w:rsidRDefault="00853168">
            <w:pPr>
              <w:pBdr>
                <w:top w:val="nil"/>
                <w:left w:val="nil"/>
                <w:bottom w:val="nil"/>
                <w:right w:val="nil"/>
                <w:between w:val="nil"/>
              </w:pBdr>
              <w:spacing w:line="276" w:lineRule="auto"/>
              <w:ind w:left="360"/>
              <w:jc w:val="both"/>
              <w:rPr>
                <w:color w:val="0D0D0D"/>
              </w:rPr>
            </w:pPr>
            <w:r>
              <w:t xml:space="preserve">Poslodavac </w:t>
            </w:r>
            <w:r>
              <w:rPr>
                <w:color w:val="0D0D0D"/>
              </w:rPr>
              <w:t>obezbjeđuje jednog mentora za najviše četiri učesnika, sa nivoom obrazovanja</w:t>
            </w:r>
            <w:r>
              <w:t xml:space="preserve"> ne nižim od nivoa obrazovanja učesnika</w:t>
            </w:r>
            <w:r>
              <w:rPr>
                <w:color w:val="0D0D0D"/>
              </w:rPr>
              <w:t xml:space="preserve"> i sa najmanje tri godine radnog iskustva,</w:t>
            </w:r>
            <w:r>
              <w:t xml:space="preserve"> </w:t>
            </w:r>
            <w:r>
              <w:rPr>
                <w:color w:val="0D0D0D"/>
              </w:rPr>
              <w:t xml:space="preserve">u trajanju od najmanje četiri sati dnevno za cijeli period sprovođenja prvog programskog modula i za prva tri mjeseca drugog modula. </w:t>
            </w:r>
          </w:p>
          <w:p w14:paraId="63000784" w14:textId="77777777" w:rsidR="0075511A" w:rsidRDefault="0075511A">
            <w:pPr>
              <w:pBdr>
                <w:top w:val="nil"/>
                <w:left w:val="nil"/>
                <w:bottom w:val="nil"/>
                <w:right w:val="nil"/>
                <w:between w:val="nil"/>
              </w:pBdr>
              <w:spacing w:after="160" w:line="276" w:lineRule="auto"/>
              <w:ind w:left="360"/>
              <w:jc w:val="both"/>
            </w:pPr>
          </w:p>
          <w:p w14:paraId="132D4F90" w14:textId="77777777" w:rsidR="0075511A" w:rsidRDefault="00853168">
            <w:pPr>
              <w:numPr>
                <w:ilvl w:val="0"/>
                <w:numId w:val="14"/>
              </w:numPr>
              <w:pBdr>
                <w:top w:val="nil"/>
                <w:left w:val="nil"/>
                <w:bottom w:val="nil"/>
                <w:right w:val="nil"/>
                <w:between w:val="nil"/>
              </w:pBdr>
              <w:tabs>
                <w:tab w:val="left" w:pos="-720"/>
              </w:tabs>
              <w:spacing w:line="276" w:lineRule="auto"/>
              <w:jc w:val="both"/>
              <w:rPr>
                <w:b/>
                <w:bCs/>
              </w:rPr>
            </w:pPr>
            <w:r>
              <w:rPr>
                <w:b/>
                <w:bCs/>
              </w:rPr>
              <w:t>Prvi modul</w:t>
            </w:r>
            <w:r>
              <w:rPr>
                <w:i/>
                <w:iCs/>
              </w:rPr>
              <w:t xml:space="preserve"> – Upoznavanje sa radnim mjestom</w:t>
            </w:r>
          </w:p>
          <w:p w14:paraId="4C51FD69" w14:textId="77777777" w:rsidR="0075511A" w:rsidRDefault="0075511A">
            <w:pPr>
              <w:pBdr>
                <w:top w:val="nil"/>
                <w:left w:val="nil"/>
                <w:bottom w:val="nil"/>
                <w:right w:val="nil"/>
                <w:between w:val="nil"/>
              </w:pBdr>
              <w:tabs>
                <w:tab w:val="left" w:pos="-720"/>
              </w:tabs>
              <w:spacing w:line="276" w:lineRule="auto"/>
              <w:jc w:val="both"/>
              <w:rPr>
                <w:b/>
                <w:bCs/>
              </w:rPr>
            </w:pPr>
          </w:p>
          <w:p w14:paraId="00738488" w14:textId="77777777" w:rsidR="0075511A" w:rsidRDefault="00853168">
            <w:pPr>
              <w:pBdr>
                <w:top w:val="nil"/>
                <w:left w:val="nil"/>
                <w:bottom w:val="nil"/>
                <w:right w:val="nil"/>
                <w:between w:val="nil"/>
              </w:pBdr>
              <w:tabs>
                <w:tab w:val="left" w:pos="-720"/>
              </w:tabs>
              <w:spacing w:line="276" w:lineRule="auto"/>
              <w:ind w:left="360"/>
              <w:jc w:val="both"/>
            </w:pPr>
            <w:r>
              <w:t xml:space="preserve">Ovim modulom se omogućava nezaposlenim licima da uz pomoć mentora provjere svoje kompetencije za obavljanje poslova određenog radnog mjesta, a poslodavcima da upoznaju nezaposlena lica i procijene njihovu sposobnost za obavljanje određenih radnih zadataka. </w:t>
            </w:r>
          </w:p>
          <w:p w14:paraId="6AB011A5" w14:textId="77777777" w:rsidR="0075511A" w:rsidRDefault="0075511A">
            <w:pPr>
              <w:pBdr>
                <w:top w:val="nil"/>
                <w:left w:val="nil"/>
                <w:bottom w:val="nil"/>
                <w:right w:val="nil"/>
                <w:between w:val="nil"/>
              </w:pBdr>
              <w:tabs>
                <w:tab w:val="left" w:pos="-720"/>
              </w:tabs>
              <w:spacing w:line="276" w:lineRule="auto"/>
              <w:ind w:left="360"/>
              <w:jc w:val="both"/>
            </w:pPr>
          </w:p>
          <w:p w14:paraId="7FA1E8A4" w14:textId="77777777" w:rsidR="0075511A" w:rsidRDefault="00853168">
            <w:pPr>
              <w:pBdr>
                <w:top w:val="nil"/>
                <w:left w:val="nil"/>
                <w:bottom w:val="nil"/>
                <w:right w:val="nil"/>
                <w:between w:val="nil"/>
              </w:pBdr>
              <w:tabs>
                <w:tab w:val="left" w:pos="-720"/>
              </w:tabs>
              <w:spacing w:line="276" w:lineRule="auto"/>
              <w:ind w:left="360"/>
              <w:jc w:val="both"/>
            </w:pPr>
            <w:r>
              <w:t>Poslodavac će uključenim licima obezbjediti mentora, opremu za rad i odgovarajući prostor, kako bi se upoznali sa radnim mjestom, provjerili znanja, vještine i kompetencije uz stručno vodstvo mentora, u trajanju od 20</w:t>
            </w:r>
            <w:r>
              <w:rPr>
                <w:vertAlign w:val="superscript"/>
              </w:rPr>
              <w:footnoteReference w:id="1"/>
            </w:r>
            <w:r>
              <w:t xml:space="preserve"> do 40 časova nedeljno. Na ovaj način poslodavac će upoznati učesnike i izvršiti procjenu svrsishodnosti njihovog osposobljavanja za rad na konkretnom radnom mjestu, prije zapošljavanja.       </w:t>
            </w:r>
          </w:p>
          <w:p w14:paraId="0166D0FF" w14:textId="77777777" w:rsidR="0075511A" w:rsidRDefault="0075511A">
            <w:pPr>
              <w:pBdr>
                <w:top w:val="nil"/>
                <w:left w:val="nil"/>
                <w:bottom w:val="nil"/>
                <w:right w:val="nil"/>
                <w:between w:val="nil"/>
              </w:pBdr>
              <w:tabs>
                <w:tab w:val="left" w:pos="-720"/>
              </w:tabs>
              <w:spacing w:line="276" w:lineRule="auto"/>
              <w:jc w:val="both"/>
            </w:pPr>
          </w:p>
          <w:p w14:paraId="606C6C06" w14:textId="77777777" w:rsidR="0075511A" w:rsidRDefault="00853168">
            <w:pPr>
              <w:pBdr>
                <w:top w:val="nil"/>
                <w:left w:val="nil"/>
                <w:bottom w:val="nil"/>
                <w:right w:val="nil"/>
                <w:between w:val="nil"/>
              </w:pBdr>
              <w:tabs>
                <w:tab w:val="left" w:pos="-720"/>
              </w:tabs>
              <w:spacing w:line="276" w:lineRule="auto"/>
              <w:ind w:left="360"/>
              <w:jc w:val="both"/>
            </w:pPr>
            <w:r>
              <w:t>Prvi programski modul realizuje se u trajanju od mjesec dana. Za to vrijeme učesnici ne zasnivaju radni odnos. Imaju pravo na novčanu pomoć i naknadu eventualnih troškova prevoza.</w:t>
            </w:r>
          </w:p>
          <w:p w14:paraId="3A791486" w14:textId="77777777" w:rsidR="0075511A" w:rsidRDefault="00853168">
            <w:pPr>
              <w:pBdr>
                <w:top w:val="nil"/>
                <w:left w:val="nil"/>
                <w:bottom w:val="nil"/>
                <w:right w:val="nil"/>
                <w:between w:val="nil"/>
              </w:pBdr>
              <w:tabs>
                <w:tab w:val="left" w:pos="-720"/>
              </w:tabs>
              <w:spacing w:line="276" w:lineRule="auto"/>
              <w:ind w:left="360"/>
              <w:jc w:val="both"/>
            </w:pPr>
            <w:r>
              <w:t xml:space="preserve"> </w:t>
            </w:r>
          </w:p>
          <w:p w14:paraId="52151EA9" w14:textId="77777777" w:rsidR="0075511A" w:rsidRDefault="00853168">
            <w:pPr>
              <w:pBdr>
                <w:top w:val="nil"/>
                <w:left w:val="nil"/>
                <w:bottom w:val="nil"/>
                <w:right w:val="nil"/>
                <w:between w:val="nil"/>
              </w:pBdr>
              <w:tabs>
                <w:tab w:val="left" w:pos="-720"/>
              </w:tabs>
              <w:spacing w:line="276" w:lineRule="auto"/>
              <w:ind w:left="360"/>
              <w:jc w:val="both"/>
            </w:pPr>
            <w:r>
              <w:t>Poslodavac ostvaruje pravo na naknadu troškova mentorstva, osiguranja za slučaj povrede na radu učesnika, materijalnih i administrativnih troškova, po danu realizacije modula, po učesniku.</w:t>
            </w:r>
          </w:p>
          <w:p w14:paraId="0F462C43" w14:textId="77777777" w:rsidR="0075511A" w:rsidRDefault="0075511A">
            <w:pPr>
              <w:pBdr>
                <w:top w:val="nil"/>
                <w:left w:val="nil"/>
                <w:bottom w:val="nil"/>
                <w:right w:val="nil"/>
                <w:between w:val="nil"/>
              </w:pBdr>
              <w:tabs>
                <w:tab w:val="left" w:pos="-720"/>
              </w:tabs>
              <w:spacing w:line="276" w:lineRule="auto"/>
              <w:jc w:val="both"/>
            </w:pPr>
          </w:p>
          <w:p w14:paraId="121CCB47" w14:textId="77777777" w:rsidR="0075511A" w:rsidRDefault="00853168">
            <w:pPr>
              <w:pBdr>
                <w:top w:val="nil"/>
                <w:left w:val="nil"/>
                <w:bottom w:val="nil"/>
                <w:right w:val="nil"/>
                <w:between w:val="nil"/>
              </w:pBdr>
              <w:tabs>
                <w:tab w:val="left" w:pos="-720"/>
              </w:tabs>
              <w:spacing w:line="276" w:lineRule="auto"/>
              <w:ind w:left="360"/>
              <w:jc w:val="both"/>
            </w:pPr>
            <w:r>
              <w:t>Poslodavci imaju mogućnost da procijene svrsishodnost uključivanja svih lica u drugi modul, uz obavezu da sa najmanje 50% učesnika realizuju modul osposobljavanja. U slučaju da 50% učesnika ne odgovara cijelom broju, broj učesnika se zaokružuje na najbliži cijeli broj.</w:t>
            </w:r>
          </w:p>
          <w:p w14:paraId="75AF1A76" w14:textId="77777777" w:rsidR="0075511A" w:rsidRDefault="0075511A">
            <w:pPr>
              <w:pBdr>
                <w:top w:val="nil"/>
                <w:left w:val="nil"/>
                <w:bottom w:val="nil"/>
                <w:right w:val="nil"/>
                <w:between w:val="nil"/>
              </w:pBdr>
              <w:tabs>
                <w:tab w:val="left" w:pos="-720"/>
              </w:tabs>
              <w:spacing w:line="276" w:lineRule="auto"/>
              <w:ind w:left="360"/>
              <w:jc w:val="both"/>
            </w:pPr>
          </w:p>
          <w:p w14:paraId="59971F7F" w14:textId="77777777" w:rsidR="0075511A" w:rsidRDefault="00853168">
            <w:pPr>
              <w:numPr>
                <w:ilvl w:val="0"/>
                <w:numId w:val="14"/>
              </w:numPr>
              <w:pBdr>
                <w:top w:val="nil"/>
                <w:left w:val="nil"/>
                <w:bottom w:val="nil"/>
                <w:right w:val="nil"/>
                <w:between w:val="nil"/>
              </w:pBdr>
              <w:tabs>
                <w:tab w:val="left" w:pos="-720"/>
              </w:tabs>
              <w:spacing w:line="276" w:lineRule="auto"/>
              <w:jc w:val="both"/>
            </w:pPr>
            <w:r>
              <w:rPr>
                <w:b/>
                <w:bCs/>
                <w:i/>
                <w:iCs/>
              </w:rPr>
              <w:t>Drugi modul</w:t>
            </w:r>
            <w:r>
              <w:rPr>
                <w:i/>
                <w:iCs/>
              </w:rPr>
              <w:t xml:space="preserve"> – Osposobljavanje i zapošljavanje</w:t>
            </w:r>
          </w:p>
          <w:p w14:paraId="15A02414" w14:textId="77777777" w:rsidR="0075511A" w:rsidRDefault="0075511A">
            <w:pPr>
              <w:pBdr>
                <w:top w:val="nil"/>
                <w:left w:val="nil"/>
                <w:bottom w:val="nil"/>
                <w:right w:val="nil"/>
                <w:between w:val="nil"/>
              </w:pBdr>
              <w:tabs>
                <w:tab w:val="left" w:pos="-720"/>
              </w:tabs>
              <w:spacing w:line="276" w:lineRule="auto"/>
              <w:jc w:val="both"/>
            </w:pPr>
          </w:p>
          <w:p w14:paraId="3B94DE0B" w14:textId="77777777" w:rsidR="0075511A" w:rsidRDefault="00853168">
            <w:pPr>
              <w:pBdr>
                <w:top w:val="nil"/>
                <w:left w:val="nil"/>
                <w:bottom w:val="nil"/>
                <w:right w:val="nil"/>
                <w:between w:val="nil"/>
              </w:pBdr>
              <w:tabs>
                <w:tab w:val="left" w:pos="-720"/>
              </w:tabs>
              <w:spacing w:line="276" w:lineRule="auto"/>
              <w:ind w:left="360"/>
              <w:jc w:val="both"/>
            </w:pPr>
            <w:r>
              <w:t>Realizacijom ovog modula poslodavac će obezbijediti</w:t>
            </w:r>
            <w:r>
              <w:t xml:space="preserve"> učesnicima da se uz podršku mentora od 20 do 40 časova nedjeljno (jedan mentor za najviše četiri učesnika) osposobe u realnom radnom okruženju.</w:t>
            </w:r>
          </w:p>
          <w:p w14:paraId="59173079" w14:textId="77777777" w:rsidR="0075511A" w:rsidRDefault="0075511A">
            <w:pPr>
              <w:pBdr>
                <w:top w:val="nil"/>
                <w:left w:val="nil"/>
                <w:bottom w:val="nil"/>
                <w:right w:val="nil"/>
                <w:between w:val="nil"/>
              </w:pBdr>
              <w:tabs>
                <w:tab w:val="left" w:pos="-720"/>
              </w:tabs>
              <w:spacing w:line="276" w:lineRule="auto"/>
              <w:ind w:left="360"/>
              <w:jc w:val="both"/>
            </w:pPr>
          </w:p>
          <w:p w14:paraId="69AB820C" w14:textId="77777777" w:rsidR="0075511A" w:rsidRDefault="00853168">
            <w:pPr>
              <w:pBdr>
                <w:top w:val="nil"/>
                <w:left w:val="nil"/>
                <w:bottom w:val="nil"/>
                <w:right w:val="nil"/>
                <w:between w:val="nil"/>
              </w:pBdr>
              <w:tabs>
                <w:tab w:val="left" w:pos="-720"/>
              </w:tabs>
              <w:spacing w:line="276" w:lineRule="auto"/>
              <w:ind w:left="360"/>
              <w:jc w:val="both"/>
            </w:pPr>
            <w:r>
              <w:t xml:space="preserve">Aktivnosti ovog programskog modula se sprovode u trajanju od šest mjeseci. </w:t>
            </w:r>
          </w:p>
          <w:p w14:paraId="73A8FC5E" w14:textId="77777777" w:rsidR="0075511A" w:rsidRDefault="0075511A">
            <w:pPr>
              <w:pBdr>
                <w:top w:val="nil"/>
                <w:left w:val="nil"/>
                <w:bottom w:val="nil"/>
                <w:right w:val="nil"/>
                <w:between w:val="nil"/>
              </w:pBdr>
              <w:tabs>
                <w:tab w:val="left" w:pos="-720"/>
              </w:tabs>
              <w:spacing w:line="276" w:lineRule="auto"/>
              <w:ind w:left="360"/>
              <w:jc w:val="both"/>
            </w:pPr>
          </w:p>
          <w:p w14:paraId="34E6A593" w14:textId="77777777" w:rsidR="0075511A" w:rsidRDefault="00853168">
            <w:pPr>
              <w:pBdr>
                <w:top w:val="nil"/>
                <w:left w:val="nil"/>
                <w:bottom w:val="nil"/>
                <w:right w:val="nil"/>
                <w:between w:val="nil"/>
              </w:pBdr>
              <w:spacing w:after="160" w:line="276" w:lineRule="auto"/>
              <w:ind w:left="360"/>
              <w:jc w:val="both"/>
            </w:pPr>
            <w:r>
              <w:t xml:space="preserve">Poslodavac će sa učesnicima drugog modula zaključiti ugovore o radu u najkraćem trajanju od šest mjeseci, na puno radno vrijeme od 40 časova nedjeljno, odnosno na nepuno radno vrijeme sa učesnicama programa sa ograničenom radnom aktivacijom. </w:t>
            </w:r>
          </w:p>
        </w:tc>
      </w:tr>
      <w:tr w:rsidR="0075511A" w14:paraId="1D8C5A2A" w14:textId="77777777">
        <w:trPr>
          <w:trHeight w:val="488"/>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0DC60095" w14:textId="77777777" w:rsidR="0075511A" w:rsidRDefault="00853168">
            <w:pPr>
              <w:spacing w:line="276" w:lineRule="auto"/>
              <w:rPr>
                <w:b/>
                <w:bCs/>
              </w:rPr>
            </w:pPr>
            <w:r>
              <w:rPr>
                <w:b/>
                <w:bCs/>
              </w:rPr>
              <w:t xml:space="preserve">1.9.              Obim sredstava za finansiranje programa </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001103DD" w14:textId="77777777" w:rsidR="0075511A" w:rsidRDefault="00853168">
            <w:pPr>
              <w:numPr>
                <w:ilvl w:val="0"/>
                <w:numId w:val="3"/>
              </w:numPr>
              <w:pBdr>
                <w:top w:val="nil"/>
                <w:left w:val="nil"/>
                <w:bottom w:val="nil"/>
                <w:right w:val="nil"/>
                <w:between w:val="nil"/>
              </w:pBdr>
              <w:spacing w:line="276" w:lineRule="auto"/>
              <w:jc w:val="both"/>
            </w:pPr>
            <w:r>
              <w:t>Za finansiranje programa opredjeljenja su sredstva u iznosu od 487.344,00 €.</w:t>
            </w:r>
          </w:p>
          <w:p w14:paraId="27CDDD73" w14:textId="77777777" w:rsidR="0075511A" w:rsidRDefault="0075511A">
            <w:pPr>
              <w:spacing w:line="276" w:lineRule="auto"/>
              <w:jc w:val="both"/>
            </w:pPr>
          </w:p>
          <w:p w14:paraId="1FB5460B" w14:textId="77777777" w:rsidR="0075511A" w:rsidRDefault="00853168">
            <w:pPr>
              <w:numPr>
                <w:ilvl w:val="0"/>
                <w:numId w:val="3"/>
              </w:numPr>
              <w:pBdr>
                <w:top w:val="nil"/>
                <w:left w:val="nil"/>
                <w:bottom w:val="nil"/>
                <w:right w:val="nil"/>
                <w:between w:val="nil"/>
              </w:pBdr>
              <w:spacing w:line="276" w:lineRule="auto"/>
              <w:jc w:val="both"/>
            </w:pPr>
            <w:r>
              <w:t xml:space="preserve">Opravdani troškovi učesnika i poslodavca - izvođača programa su: </w:t>
            </w:r>
          </w:p>
          <w:p w14:paraId="084CDD21" w14:textId="77777777" w:rsidR="0075511A" w:rsidRDefault="0075511A">
            <w:pPr>
              <w:pBdr>
                <w:top w:val="nil"/>
                <w:left w:val="nil"/>
                <w:bottom w:val="nil"/>
                <w:right w:val="nil"/>
                <w:between w:val="nil"/>
              </w:pBdr>
              <w:spacing w:after="160" w:line="276" w:lineRule="auto"/>
              <w:ind w:left="720"/>
              <w:jc w:val="both"/>
            </w:pPr>
          </w:p>
          <w:p w14:paraId="07CBF942" w14:textId="77777777" w:rsidR="0075511A" w:rsidRDefault="00853168">
            <w:pPr>
              <w:spacing w:line="276" w:lineRule="auto"/>
              <w:jc w:val="both"/>
            </w:pPr>
            <w:r>
              <w:rPr>
                <w:b/>
                <w:bCs/>
              </w:rPr>
              <w:t>I modul</w:t>
            </w:r>
            <w:r>
              <w:t xml:space="preserve"> </w:t>
            </w:r>
          </w:p>
          <w:p w14:paraId="37260A48" w14:textId="77777777" w:rsidR="0075511A" w:rsidRDefault="00853168">
            <w:pPr>
              <w:spacing w:line="276" w:lineRule="auto"/>
              <w:jc w:val="both"/>
            </w:pPr>
            <w:r>
              <w:t xml:space="preserve">Opravdani trošak </w:t>
            </w:r>
            <w:r>
              <w:rPr>
                <w:i/>
                <w:iCs/>
              </w:rPr>
              <w:t>učesnika</w:t>
            </w:r>
            <w:r>
              <w:t xml:space="preserve"> - novčana pomoć i eventualni troškovi prevoza.</w:t>
            </w:r>
          </w:p>
          <w:p w14:paraId="49653390" w14:textId="77777777" w:rsidR="0075511A" w:rsidRDefault="00853168">
            <w:pPr>
              <w:spacing w:line="276" w:lineRule="auto"/>
              <w:jc w:val="both"/>
            </w:pPr>
            <w:r>
              <w:rPr>
                <w:u w:val="single"/>
              </w:rPr>
              <w:t>Naknada troškova</w:t>
            </w:r>
            <w:r>
              <w:t>: po rješenju o priznavanju prava polazniku na novčanu pomoć sa ili bez prava na troškove prevoza.</w:t>
            </w:r>
          </w:p>
          <w:p w14:paraId="4A77F91F" w14:textId="77777777" w:rsidR="0075511A" w:rsidRDefault="00853168">
            <w:pPr>
              <w:spacing w:line="276" w:lineRule="auto"/>
              <w:jc w:val="both"/>
            </w:pPr>
            <w:r>
              <w:t xml:space="preserve">Opravdani trošak </w:t>
            </w:r>
            <w:r>
              <w:rPr>
                <w:i/>
                <w:iCs/>
              </w:rPr>
              <w:t>izvođača</w:t>
            </w:r>
            <w:r>
              <w:t xml:space="preserve"> – do 300,00 € po učesniku za mjesec realizacije programskog modula, bez obzira na stvarne troškove izvođača.</w:t>
            </w:r>
          </w:p>
          <w:p w14:paraId="779D03FC" w14:textId="77777777" w:rsidR="0075511A" w:rsidRDefault="00853168">
            <w:pPr>
              <w:spacing w:line="276" w:lineRule="auto"/>
              <w:jc w:val="both"/>
            </w:pPr>
            <w:r>
              <w:rPr>
                <w:u w:val="single"/>
              </w:rPr>
              <w:t>Naknada troškova</w:t>
            </w:r>
            <w:r>
              <w:t>: po osnovu ugovora o realizaciji programa dodjelom pomoći male vrijednosti, tzv. „</w:t>
            </w:r>
            <w:r>
              <w:rPr>
                <w:i/>
                <w:iCs/>
              </w:rPr>
              <w:t>de minimis</w:t>
            </w:r>
            <w:r>
              <w:t xml:space="preserve">“ pomoći zaključenog između Zavoda i izvođača programa. </w:t>
            </w:r>
          </w:p>
          <w:p w14:paraId="5DAEBFB3" w14:textId="77777777" w:rsidR="0075511A" w:rsidRDefault="00853168">
            <w:pPr>
              <w:spacing w:line="276" w:lineRule="auto"/>
              <w:jc w:val="both"/>
            </w:pPr>
            <w:r>
              <w:t>Isplata sredstava vrši se po realizaciji programskog modula.</w:t>
            </w:r>
          </w:p>
          <w:p w14:paraId="13FD1843" w14:textId="77777777" w:rsidR="0075511A" w:rsidRDefault="00853168">
            <w:pPr>
              <w:spacing w:line="276" w:lineRule="auto"/>
              <w:jc w:val="both"/>
            </w:pPr>
            <w:r>
              <w:rPr>
                <w:b/>
                <w:bCs/>
              </w:rPr>
              <w:t>II modul</w:t>
            </w:r>
            <w:r>
              <w:t xml:space="preserve"> </w:t>
            </w:r>
          </w:p>
          <w:p w14:paraId="6F987AD5" w14:textId="77777777" w:rsidR="0075511A" w:rsidRDefault="00853168">
            <w:pPr>
              <w:spacing w:line="276" w:lineRule="auto"/>
              <w:jc w:val="both"/>
            </w:pPr>
            <w:r>
              <w:t>Opravdani trošak izvođača je trošak osposobljavanja učesnika u realnom radnom okruženju koji bez obzira na stvarne troškove izvođača mjesečno iznosi:</w:t>
            </w:r>
          </w:p>
          <w:p w14:paraId="47AD3BEF" w14:textId="77777777" w:rsidR="0075511A" w:rsidRDefault="00853168">
            <w:pPr>
              <w:numPr>
                <w:ilvl w:val="0"/>
                <w:numId w:val="4"/>
              </w:numPr>
              <w:pBdr>
                <w:top w:val="nil"/>
                <w:left w:val="nil"/>
                <w:bottom w:val="nil"/>
                <w:right w:val="nil"/>
                <w:between w:val="nil"/>
              </w:pBdr>
              <w:spacing w:line="276" w:lineRule="auto"/>
              <w:jc w:val="both"/>
            </w:pPr>
            <w:r>
              <w:t>do 677,00 € po učesniku koji se osposobljava i zapošljava na radnom mjestu za koje je predviđen I,II, II, IV ili V nivo obrazovanja, na puno radno vrijeme;</w:t>
            </w:r>
          </w:p>
          <w:p w14:paraId="5BE111B8" w14:textId="77777777" w:rsidR="0075511A" w:rsidRDefault="00853168">
            <w:pPr>
              <w:numPr>
                <w:ilvl w:val="0"/>
                <w:numId w:val="4"/>
              </w:numPr>
              <w:pBdr>
                <w:top w:val="nil"/>
                <w:left w:val="nil"/>
                <w:bottom w:val="nil"/>
                <w:right w:val="nil"/>
                <w:between w:val="nil"/>
              </w:pBdr>
              <w:spacing w:line="276" w:lineRule="auto"/>
              <w:jc w:val="both"/>
            </w:pPr>
            <w:r>
              <w:t>do 350,00 € po učesniku koji se osposobljava i zapošljava na radnom mjestu za koje je predviđen I,II, II, IV ili V nivo obrazovanja, na nepuno radno vrijeme;</w:t>
            </w:r>
          </w:p>
          <w:p w14:paraId="6471AE23" w14:textId="77777777" w:rsidR="0075511A" w:rsidRDefault="00853168">
            <w:pPr>
              <w:numPr>
                <w:ilvl w:val="0"/>
                <w:numId w:val="4"/>
              </w:numPr>
              <w:pBdr>
                <w:top w:val="nil"/>
                <w:left w:val="nil"/>
                <w:bottom w:val="nil"/>
                <w:right w:val="nil"/>
                <w:between w:val="nil"/>
              </w:pBdr>
              <w:spacing w:line="276" w:lineRule="auto"/>
              <w:jc w:val="both"/>
            </w:pPr>
            <w:r>
              <w:t>do 925,00 € po učesniku koji se osposobljava i zapošljava na radnom mjestu za koje je predviđen Vi ili VII nivo obrazovanja, na puno radno vrijeme;</w:t>
            </w:r>
          </w:p>
          <w:p w14:paraId="78325CF0" w14:textId="77777777" w:rsidR="0075511A" w:rsidRDefault="00853168">
            <w:pPr>
              <w:numPr>
                <w:ilvl w:val="0"/>
                <w:numId w:val="4"/>
              </w:numPr>
              <w:pBdr>
                <w:top w:val="nil"/>
                <w:left w:val="nil"/>
                <w:bottom w:val="nil"/>
                <w:right w:val="nil"/>
                <w:between w:val="nil"/>
              </w:pBdr>
              <w:spacing w:line="276" w:lineRule="auto"/>
              <w:jc w:val="both"/>
            </w:pPr>
            <w:r>
              <w:t>do 465,00 € po učesniku koji se osposobljava i zapošljava na radnom mjestu za koje je predviđen Vi ili VII nivo obrazovanja, na nepuno radno vrijeme;</w:t>
            </w:r>
          </w:p>
          <w:p w14:paraId="3F24566D" w14:textId="77777777" w:rsidR="0075511A" w:rsidRDefault="00853168">
            <w:pPr>
              <w:numPr>
                <w:ilvl w:val="0"/>
                <w:numId w:val="4"/>
              </w:numPr>
              <w:pBdr>
                <w:top w:val="nil"/>
                <w:left w:val="nil"/>
                <w:bottom w:val="nil"/>
                <w:right w:val="nil"/>
                <w:between w:val="nil"/>
              </w:pBdr>
              <w:spacing w:line="276" w:lineRule="auto"/>
              <w:jc w:val="both"/>
            </w:pPr>
            <w:r>
              <w:t>do 250,00 € za troškove mentorstva, materijalne i druge troškove potrebne za realizaciju programa, nezavisno od ukupnog broja učesnika i angažovanih mentora.</w:t>
            </w:r>
          </w:p>
          <w:p w14:paraId="70147B85" w14:textId="77777777" w:rsidR="0075511A" w:rsidRDefault="0075511A">
            <w:pPr>
              <w:pBdr>
                <w:top w:val="nil"/>
                <w:left w:val="nil"/>
                <w:bottom w:val="nil"/>
                <w:right w:val="nil"/>
                <w:between w:val="nil"/>
              </w:pBdr>
              <w:spacing w:after="160" w:line="276" w:lineRule="auto"/>
              <w:ind w:left="720"/>
              <w:jc w:val="both"/>
            </w:pPr>
          </w:p>
          <w:p w14:paraId="5CD39B0B" w14:textId="77777777" w:rsidR="0075511A" w:rsidRDefault="00853168">
            <w:pPr>
              <w:spacing w:line="276" w:lineRule="auto"/>
              <w:jc w:val="both"/>
            </w:pPr>
            <w:r>
              <w:t>Zavod pruža finansijsku podršku u realizaciji drugog programskog modula u trajanju od tri mjeseca.</w:t>
            </w:r>
          </w:p>
          <w:p w14:paraId="3CEFED68" w14:textId="77777777" w:rsidR="0075511A" w:rsidRDefault="00853168">
            <w:pPr>
              <w:spacing w:line="276" w:lineRule="auto"/>
              <w:jc w:val="both"/>
            </w:pPr>
            <w:r>
              <w:rPr>
                <w:u w:val="single"/>
              </w:rPr>
              <w:t>Naknada troškova</w:t>
            </w:r>
            <w:r>
              <w:t>: po osnovu ugovora o realizaciji programa dodjelom pomoći male vrijednosti, tzv. „</w:t>
            </w:r>
            <w:r>
              <w:rPr>
                <w:i/>
                <w:iCs/>
              </w:rPr>
              <w:t>de minimis</w:t>
            </w:r>
            <w:r>
              <w:t>“ pomoći zaključenog između Zavoda i izvođača programa.</w:t>
            </w:r>
          </w:p>
          <w:p w14:paraId="5B7384A6" w14:textId="77777777" w:rsidR="0075511A" w:rsidRDefault="00853168">
            <w:pPr>
              <w:spacing w:line="276" w:lineRule="auto"/>
              <w:jc w:val="both"/>
            </w:pPr>
            <w:r>
              <w:t xml:space="preserve">Isplata sredstava vrši se sljedećom dinamikom: </w:t>
            </w:r>
          </w:p>
          <w:p w14:paraId="79B4B449" w14:textId="77777777" w:rsidR="0075511A" w:rsidRDefault="00853168">
            <w:pPr>
              <w:numPr>
                <w:ilvl w:val="0"/>
                <w:numId w:val="7"/>
              </w:numPr>
              <w:pBdr>
                <w:top w:val="nil"/>
                <w:left w:val="nil"/>
                <w:bottom w:val="nil"/>
                <w:right w:val="nil"/>
                <w:between w:val="nil"/>
              </w:pBdr>
              <w:spacing w:before="120" w:line="276" w:lineRule="auto"/>
              <w:jc w:val="both"/>
            </w:pPr>
            <w:r>
              <w:t xml:space="preserve">sredstva u iznosu do 80%, u roku od 30 dana od dana početka realizacije drugog programskog modula; </w:t>
            </w:r>
          </w:p>
          <w:p w14:paraId="24754883" w14:textId="77777777" w:rsidR="0075511A" w:rsidRDefault="00853168">
            <w:pPr>
              <w:numPr>
                <w:ilvl w:val="0"/>
                <w:numId w:val="7"/>
              </w:numPr>
              <w:pBdr>
                <w:top w:val="nil"/>
                <w:left w:val="nil"/>
                <w:bottom w:val="nil"/>
                <w:right w:val="nil"/>
                <w:between w:val="nil"/>
              </w:pBdr>
              <w:spacing w:after="120" w:line="276" w:lineRule="auto"/>
              <w:jc w:val="both"/>
            </w:pPr>
            <w:r>
              <w:t xml:space="preserve">sredstva u iznosu od 20%, po isteku poslednjeg mjeseca realizacije drugog programskog modula. </w:t>
            </w:r>
          </w:p>
          <w:p w14:paraId="426B83F6" w14:textId="77777777" w:rsidR="0075511A" w:rsidRDefault="0075511A">
            <w:pPr>
              <w:spacing w:line="276" w:lineRule="auto"/>
              <w:ind w:left="360"/>
              <w:jc w:val="both"/>
            </w:pPr>
          </w:p>
          <w:p w14:paraId="31B23AF3" w14:textId="77777777" w:rsidR="0075511A" w:rsidRDefault="00853168">
            <w:pPr>
              <w:spacing w:line="276" w:lineRule="auto"/>
              <w:jc w:val="both"/>
            </w:pPr>
            <w:r>
              <w:rPr>
                <w:u w:val="single"/>
              </w:rPr>
              <w:t>Sredstvo obezbjeđenja</w:t>
            </w:r>
            <w:r>
              <w:t xml:space="preserve"> – blanko mjenica i mjenično ovlašćenje koje Izvođač dostavlja Zavodu pri zaključenju ugovora o realizaciji programa. </w:t>
            </w:r>
          </w:p>
        </w:tc>
      </w:tr>
      <w:tr w:rsidR="0075511A" w14:paraId="0995DD7A" w14:textId="77777777">
        <w:trPr>
          <w:trHeight w:val="1545"/>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2C6BC797" w14:textId="77777777" w:rsidR="0075511A" w:rsidRDefault="00853168">
            <w:pPr>
              <w:spacing w:line="276" w:lineRule="auto"/>
              <w:jc w:val="both"/>
              <w:rPr>
                <w:b/>
                <w:bCs/>
              </w:rPr>
            </w:pPr>
            <w:r>
              <w:rPr>
                <w:b/>
                <w:bCs/>
              </w:rPr>
              <w:t xml:space="preserve">1.10.  Očekivani rezultati  </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3DD4A686" w14:textId="77777777" w:rsidR="0075511A" w:rsidRDefault="00853168">
            <w:pPr>
              <w:numPr>
                <w:ilvl w:val="0"/>
                <w:numId w:val="2"/>
              </w:numPr>
              <w:pBdr>
                <w:top w:val="nil"/>
                <w:left w:val="nil"/>
                <w:bottom w:val="nil"/>
                <w:right w:val="nil"/>
                <w:between w:val="nil"/>
              </w:pBdr>
              <w:spacing w:line="276" w:lineRule="auto"/>
              <w:jc w:val="both"/>
            </w:pPr>
            <w:r>
              <w:t>Broj uključenih lica u I modul – upoznavanje sa radnim mjestom istovjetan planiranom broju učesnika.</w:t>
            </w:r>
          </w:p>
          <w:p w14:paraId="22054523" w14:textId="77777777" w:rsidR="0075511A" w:rsidRDefault="00853168">
            <w:pPr>
              <w:numPr>
                <w:ilvl w:val="0"/>
                <w:numId w:val="2"/>
              </w:numPr>
              <w:pBdr>
                <w:top w:val="nil"/>
                <w:left w:val="nil"/>
                <w:bottom w:val="nil"/>
                <w:right w:val="nil"/>
                <w:between w:val="nil"/>
              </w:pBdr>
              <w:spacing w:line="276" w:lineRule="auto"/>
              <w:jc w:val="both"/>
            </w:pPr>
            <w:r>
              <w:t>-Osposobljeno 97% učesnika II modula od čega je 50% žena.</w:t>
            </w:r>
          </w:p>
          <w:p w14:paraId="3F3A1D1E" w14:textId="77777777" w:rsidR="0075511A" w:rsidRDefault="00853168">
            <w:pPr>
              <w:numPr>
                <w:ilvl w:val="0"/>
                <w:numId w:val="3"/>
              </w:numPr>
              <w:pBdr>
                <w:top w:val="nil"/>
                <w:left w:val="nil"/>
                <w:bottom w:val="nil"/>
                <w:right w:val="nil"/>
                <w:between w:val="nil"/>
              </w:pBdr>
              <w:spacing w:line="276" w:lineRule="auto"/>
              <w:jc w:val="both"/>
            </w:pPr>
            <w:r>
              <w:t>Najmanje 15% osposobljenih za rad ostaje u radnom odnosu po završetku programa.</w:t>
            </w:r>
          </w:p>
          <w:p w14:paraId="337BD3BA" w14:textId="77777777" w:rsidR="0075511A" w:rsidRDefault="0075511A">
            <w:pPr>
              <w:spacing w:line="276" w:lineRule="auto"/>
              <w:jc w:val="both"/>
            </w:pPr>
          </w:p>
          <w:p w14:paraId="30765984" w14:textId="77777777" w:rsidR="0075511A" w:rsidRDefault="0075511A">
            <w:pPr>
              <w:spacing w:line="276" w:lineRule="auto"/>
              <w:jc w:val="both"/>
            </w:pPr>
          </w:p>
          <w:p w14:paraId="4754F9B7" w14:textId="77777777" w:rsidR="0075511A" w:rsidRDefault="0075511A">
            <w:pPr>
              <w:spacing w:line="276" w:lineRule="auto"/>
              <w:jc w:val="both"/>
            </w:pPr>
          </w:p>
          <w:p w14:paraId="21FCB660" w14:textId="77777777" w:rsidR="0075511A" w:rsidRDefault="0075511A">
            <w:pPr>
              <w:spacing w:line="276" w:lineRule="auto"/>
              <w:jc w:val="both"/>
            </w:pPr>
          </w:p>
          <w:p w14:paraId="76ED52FE" w14:textId="77777777" w:rsidR="0075511A" w:rsidRDefault="0075511A">
            <w:pPr>
              <w:spacing w:line="276" w:lineRule="auto"/>
              <w:jc w:val="both"/>
            </w:pPr>
          </w:p>
        </w:tc>
      </w:tr>
      <w:tr w:rsidR="0075511A" w14:paraId="1CD2942A" w14:textId="77777777">
        <w:tc>
          <w:tcPr>
            <w:tcW w:w="9781" w:type="dxa"/>
            <w:gridSpan w:val="2"/>
            <w:tcBorders>
              <w:top w:val="dotted" w:sz="4" w:space="0" w:color="000000"/>
              <w:left w:val="dotted" w:sz="4" w:space="0" w:color="000000"/>
              <w:bottom w:val="dotted" w:sz="4" w:space="0" w:color="000000"/>
              <w:right w:val="dotted" w:sz="4" w:space="0" w:color="000000"/>
            </w:tcBorders>
            <w:shd w:val="clear" w:color="auto" w:fill="DBEEF3"/>
          </w:tcPr>
          <w:p w14:paraId="555E46E5" w14:textId="77777777" w:rsidR="0075511A" w:rsidRDefault="00853168">
            <w:pPr>
              <w:tabs>
                <w:tab w:val="left" w:pos="0"/>
              </w:tabs>
              <w:ind w:left="-45"/>
              <w:jc w:val="both"/>
              <w:rPr>
                <w:b/>
                <w:bCs/>
                <w:color w:val="366091"/>
              </w:rPr>
            </w:pPr>
            <w:r>
              <w:rPr>
                <w:b/>
                <w:bCs/>
              </w:rPr>
              <w:t>II USLOVI I KRITERIJUMI SPROVOĐENJA PROGRAMA</w:t>
            </w:r>
          </w:p>
        </w:tc>
      </w:tr>
      <w:tr w:rsidR="0075511A" w14:paraId="5225ED0E" w14:textId="77777777">
        <w:trPr>
          <w:trHeight w:val="488"/>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558AC1FC" w14:textId="77777777" w:rsidR="0075511A" w:rsidRDefault="00853168">
            <w:pPr>
              <w:spacing w:line="276" w:lineRule="auto"/>
              <w:rPr>
                <w:b/>
                <w:bCs/>
              </w:rPr>
            </w:pPr>
            <w:r>
              <w:rPr>
                <w:b/>
                <w:bCs/>
              </w:rPr>
              <w:t>2.1           Uslovi za izvođača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4740B943" w14:textId="77777777" w:rsidR="0075511A" w:rsidRDefault="0075511A">
            <w:pPr>
              <w:pBdr>
                <w:top w:val="nil"/>
                <w:left w:val="nil"/>
                <w:bottom w:val="nil"/>
                <w:right w:val="nil"/>
                <w:between w:val="nil"/>
              </w:pBdr>
              <w:tabs>
                <w:tab w:val="left" w:pos="0"/>
              </w:tabs>
              <w:spacing w:line="276" w:lineRule="auto"/>
              <w:ind w:left="360"/>
              <w:jc w:val="both"/>
            </w:pPr>
          </w:p>
          <w:p w14:paraId="19101B94" w14:textId="77777777" w:rsidR="0075511A" w:rsidRDefault="00853168">
            <w:pPr>
              <w:numPr>
                <w:ilvl w:val="0"/>
                <w:numId w:val="17"/>
              </w:numPr>
              <w:pBdr>
                <w:top w:val="nil"/>
                <w:left w:val="nil"/>
                <w:bottom w:val="nil"/>
                <w:right w:val="nil"/>
                <w:between w:val="nil"/>
              </w:pBdr>
              <w:tabs>
                <w:tab w:val="left" w:pos="0"/>
              </w:tabs>
              <w:spacing w:line="276" w:lineRule="auto"/>
              <w:jc w:val="both"/>
            </w:pPr>
            <w:r>
              <w:t>Da bi se smatrao prihvatljivim za realizaciju programa poslodavac – podnosilac prijave treba da:</w:t>
            </w:r>
          </w:p>
          <w:p w14:paraId="19FEC73F" w14:textId="77777777" w:rsidR="0075511A" w:rsidRDefault="0075511A">
            <w:pPr>
              <w:pBdr>
                <w:top w:val="nil"/>
                <w:left w:val="nil"/>
                <w:bottom w:val="nil"/>
                <w:right w:val="nil"/>
                <w:between w:val="nil"/>
              </w:pBdr>
              <w:tabs>
                <w:tab w:val="left" w:pos="0"/>
              </w:tabs>
              <w:spacing w:line="276" w:lineRule="auto"/>
              <w:ind w:left="360"/>
              <w:jc w:val="both"/>
            </w:pPr>
          </w:p>
          <w:p w14:paraId="5E2E847E" w14:textId="77777777" w:rsidR="0075511A" w:rsidRDefault="00853168">
            <w:pPr>
              <w:numPr>
                <w:ilvl w:val="0"/>
                <w:numId w:val="16"/>
              </w:numPr>
              <w:pBdr>
                <w:top w:val="nil"/>
                <w:left w:val="nil"/>
                <w:bottom w:val="nil"/>
                <w:right w:val="nil"/>
                <w:between w:val="nil"/>
              </w:pBdr>
              <w:tabs>
                <w:tab w:val="left" w:pos="0"/>
              </w:tabs>
              <w:spacing w:line="276" w:lineRule="auto"/>
              <w:jc w:val="both"/>
            </w:pPr>
            <w:r>
              <w:t>svoju djelatnost obavlja u privatnom sektoru, na teritoriji Crne Gore;</w:t>
            </w:r>
          </w:p>
          <w:p w14:paraId="399DAFFD" w14:textId="77777777" w:rsidR="0075511A" w:rsidRDefault="00853168">
            <w:pPr>
              <w:numPr>
                <w:ilvl w:val="0"/>
                <w:numId w:val="16"/>
              </w:numPr>
              <w:pBdr>
                <w:top w:val="nil"/>
                <w:left w:val="nil"/>
                <w:bottom w:val="nil"/>
                <w:right w:val="nil"/>
                <w:between w:val="nil"/>
              </w:pBdr>
              <w:tabs>
                <w:tab w:val="left" w:pos="0"/>
              </w:tabs>
              <w:spacing w:line="276" w:lineRule="auto"/>
              <w:jc w:val="both"/>
            </w:pPr>
            <w:r>
              <w:t xml:space="preserve">je registrovan za obavljanje djelatnosti, najmanje 12 mjeseci na dan objave javnog konkursa za realizaciju programa; </w:t>
            </w:r>
          </w:p>
          <w:p w14:paraId="71754B0F" w14:textId="77777777" w:rsidR="0075511A" w:rsidRDefault="00853168">
            <w:pPr>
              <w:numPr>
                <w:ilvl w:val="0"/>
                <w:numId w:val="16"/>
              </w:numPr>
              <w:pBdr>
                <w:top w:val="nil"/>
                <w:left w:val="nil"/>
                <w:bottom w:val="nil"/>
                <w:right w:val="nil"/>
                <w:between w:val="nil"/>
              </w:pBdr>
              <w:tabs>
                <w:tab w:val="left" w:pos="0"/>
              </w:tabs>
              <w:spacing w:line="276" w:lineRule="auto"/>
              <w:jc w:val="both"/>
            </w:pPr>
            <w:r>
              <w:t>djelatnost ne obavlja u sektoru usluga povezanih sa izvoznom djelatnosti i u sektoru primarne poljoprivrede i ribarstva;</w:t>
            </w:r>
          </w:p>
          <w:p w14:paraId="3BCD6999" w14:textId="77777777" w:rsidR="0075511A" w:rsidRDefault="00853168">
            <w:pPr>
              <w:numPr>
                <w:ilvl w:val="0"/>
                <w:numId w:val="16"/>
              </w:numPr>
              <w:pBdr>
                <w:top w:val="nil"/>
                <w:left w:val="nil"/>
                <w:bottom w:val="nil"/>
                <w:right w:val="nil"/>
                <w:between w:val="nil"/>
              </w:pBdr>
              <w:tabs>
                <w:tab w:val="left" w:pos="0"/>
              </w:tabs>
              <w:spacing w:line="276" w:lineRule="auto"/>
              <w:jc w:val="both"/>
            </w:pPr>
            <w:r>
              <w:t>nije privredno društo čiji je osnivač ili većinski vlasnik država ili jedinica lokalne samouprave;</w:t>
            </w:r>
          </w:p>
          <w:p w14:paraId="5258E2D4" w14:textId="77777777" w:rsidR="0075511A" w:rsidRDefault="00853168">
            <w:pPr>
              <w:numPr>
                <w:ilvl w:val="0"/>
                <w:numId w:val="16"/>
              </w:numPr>
              <w:pBdr>
                <w:top w:val="nil"/>
                <w:left w:val="nil"/>
                <w:bottom w:val="nil"/>
                <w:right w:val="nil"/>
                <w:between w:val="nil"/>
              </w:pBdr>
              <w:tabs>
                <w:tab w:val="left" w:pos="0"/>
              </w:tabs>
              <w:spacing w:line="276" w:lineRule="auto"/>
              <w:jc w:val="both"/>
            </w:pPr>
            <w:r>
              <w:t>nije registrovan kao nevladina organizacija;</w:t>
            </w:r>
          </w:p>
          <w:p w14:paraId="3702CD76" w14:textId="77777777" w:rsidR="0075511A" w:rsidRDefault="0075511A">
            <w:pPr>
              <w:pBdr>
                <w:top w:val="nil"/>
                <w:left w:val="nil"/>
                <w:bottom w:val="nil"/>
                <w:right w:val="nil"/>
                <w:between w:val="nil"/>
              </w:pBdr>
              <w:tabs>
                <w:tab w:val="left" w:pos="0"/>
              </w:tabs>
              <w:spacing w:line="276" w:lineRule="auto"/>
              <w:ind w:left="720"/>
              <w:jc w:val="both"/>
            </w:pPr>
          </w:p>
          <w:p w14:paraId="0190F7AC" w14:textId="77777777" w:rsidR="0075511A" w:rsidRDefault="00853168">
            <w:pPr>
              <w:pBdr>
                <w:top w:val="nil"/>
                <w:left w:val="nil"/>
                <w:bottom w:val="nil"/>
                <w:right w:val="nil"/>
                <w:between w:val="nil"/>
              </w:pBdr>
              <w:tabs>
                <w:tab w:val="left" w:pos="0"/>
              </w:tabs>
              <w:spacing w:line="276" w:lineRule="auto"/>
              <w:ind w:left="360"/>
              <w:jc w:val="both"/>
            </w:pPr>
            <w:r>
              <w:rPr>
                <w:i/>
                <w:iCs/>
                <w:u w:val="single"/>
              </w:rPr>
              <w:t>Izvor verifikacije</w:t>
            </w:r>
            <w:r>
              <w:rPr>
                <w:i/>
                <w:iCs/>
              </w:rPr>
              <w:t>: izvod iz registra nadležnog organa</w:t>
            </w:r>
            <w:r>
              <w:t xml:space="preserve">. </w:t>
            </w:r>
          </w:p>
          <w:p w14:paraId="317A1FC2" w14:textId="77777777" w:rsidR="0075511A" w:rsidRDefault="0075511A">
            <w:pPr>
              <w:pBdr>
                <w:top w:val="nil"/>
                <w:left w:val="nil"/>
                <w:bottom w:val="nil"/>
                <w:right w:val="nil"/>
                <w:between w:val="nil"/>
              </w:pBdr>
              <w:spacing w:line="276" w:lineRule="auto"/>
              <w:ind w:left="720"/>
              <w:jc w:val="both"/>
              <w:rPr>
                <w:highlight w:val="yellow"/>
              </w:rPr>
            </w:pPr>
          </w:p>
          <w:p w14:paraId="352117A4" w14:textId="77777777" w:rsidR="0075511A" w:rsidRDefault="00853168">
            <w:pPr>
              <w:numPr>
                <w:ilvl w:val="0"/>
                <w:numId w:val="16"/>
              </w:numPr>
              <w:pBdr>
                <w:top w:val="nil"/>
                <w:left w:val="nil"/>
                <w:bottom w:val="nil"/>
                <w:right w:val="nil"/>
                <w:between w:val="nil"/>
              </w:pBdr>
              <w:tabs>
                <w:tab w:val="left" w:pos="0"/>
              </w:tabs>
              <w:spacing w:line="276" w:lineRule="auto"/>
              <w:jc w:val="both"/>
            </w:pPr>
            <w:r>
              <w:t>je upoznat da sredstva Zavoda za finansiranje</w:t>
            </w:r>
            <w:r>
              <w:t xml:space="preserve"> ovog programa predstavljaju državnu pomoć male vrijednosti i da ne smiju prelaziti iznos od 300.000,00 € u bilo kojem periodu od tri fiskalne godine, te da mu se po navedenom osnovu može dodijeliti zakonska pomoć male vrijednosti, tzv. de minimis pomoći;</w:t>
            </w:r>
          </w:p>
          <w:p w14:paraId="5194BC77" w14:textId="77777777" w:rsidR="0075511A" w:rsidRDefault="0075511A">
            <w:pPr>
              <w:pBdr>
                <w:top w:val="nil"/>
                <w:left w:val="nil"/>
                <w:bottom w:val="nil"/>
                <w:right w:val="nil"/>
                <w:between w:val="nil"/>
              </w:pBdr>
              <w:tabs>
                <w:tab w:val="left" w:pos="0"/>
              </w:tabs>
              <w:spacing w:line="276" w:lineRule="auto"/>
              <w:ind w:left="720"/>
              <w:jc w:val="both"/>
            </w:pPr>
          </w:p>
          <w:p w14:paraId="520F072B" w14:textId="77777777" w:rsidR="0075511A" w:rsidRDefault="00853168">
            <w:pPr>
              <w:pBdr>
                <w:top w:val="nil"/>
                <w:left w:val="nil"/>
                <w:bottom w:val="nil"/>
                <w:right w:val="nil"/>
                <w:between w:val="nil"/>
              </w:pBdr>
              <w:spacing w:line="276" w:lineRule="auto"/>
              <w:ind w:left="360"/>
              <w:jc w:val="both"/>
              <w:rPr>
                <w:i/>
                <w:iCs/>
              </w:rPr>
            </w:pPr>
            <w:r>
              <w:rPr>
                <w:i/>
                <w:iCs/>
                <w:u w:val="single"/>
              </w:rPr>
              <w:t>Izvor verifikacije</w:t>
            </w:r>
            <w:r>
              <w:rPr>
                <w:i/>
                <w:iCs/>
              </w:rPr>
              <w:t xml:space="preserve">: izjava podnosioca prijave i izjave za pomoći male vrijednosti i evidencija o dodijeljenim državnim pomoćima. </w:t>
            </w:r>
          </w:p>
          <w:p w14:paraId="2592EE5D" w14:textId="77777777" w:rsidR="0075511A" w:rsidRDefault="0075511A">
            <w:pPr>
              <w:pBdr>
                <w:top w:val="nil"/>
                <w:left w:val="nil"/>
                <w:bottom w:val="nil"/>
                <w:right w:val="nil"/>
                <w:between w:val="nil"/>
              </w:pBdr>
              <w:spacing w:line="276" w:lineRule="auto"/>
              <w:ind w:left="360"/>
              <w:jc w:val="both"/>
              <w:rPr>
                <w:i/>
                <w:iCs/>
              </w:rPr>
            </w:pPr>
          </w:p>
          <w:p w14:paraId="10CF354A" w14:textId="77777777" w:rsidR="0075511A" w:rsidRDefault="00853168">
            <w:pPr>
              <w:numPr>
                <w:ilvl w:val="0"/>
                <w:numId w:val="16"/>
              </w:numPr>
              <w:pBdr>
                <w:top w:val="nil"/>
                <w:left w:val="nil"/>
                <w:bottom w:val="nil"/>
                <w:right w:val="nil"/>
                <w:between w:val="nil"/>
              </w:pBdr>
              <w:spacing w:line="276" w:lineRule="auto"/>
              <w:jc w:val="both"/>
            </w:pPr>
            <w:r>
              <w:t>nije u stečajnom postupku, postupku likvidacije, nije prestao obavljati djelatnost i da mu žiro račun nije blokiran;</w:t>
            </w:r>
          </w:p>
          <w:p w14:paraId="783C00A4" w14:textId="77777777" w:rsidR="0075511A" w:rsidRDefault="00853168">
            <w:pPr>
              <w:numPr>
                <w:ilvl w:val="0"/>
                <w:numId w:val="16"/>
              </w:numPr>
              <w:pBdr>
                <w:top w:val="nil"/>
                <w:left w:val="nil"/>
                <w:bottom w:val="nil"/>
                <w:right w:val="nil"/>
                <w:between w:val="nil"/>
              </w:pBdr>
              <w:spacing w:line="276" w:lineRule="auto"/>
              <w:jc w:val="both"/>
            </w:pPr>
            <w:r>
              <w:t>preuzme obavezu da sa učesnicima programa zaključi ugovor o radu u trajanju navedenom u prijavi za realizaciju programa, koje ne može biti kraće od 6 mjeseci;</w:t>
            </w:r>
          </w:p>
          <w:p w14:paraId="30F18C97" w14:textId="77777777" w:rsidR="0075511A" w:rsidRDefault="00853168">
            <w:pPr>
              <w:numPr>
                <w:ilvl w:val="0"/>
                <w:numId w:val="16"/>
              </w:numPr>
              <w:pBdr>
                <w:top w:val="nil"/>
                <w:left w:val="nil"/>
                <w:bottom w:val="nil"/>
                <w:right w:val="nil"/>
                <w:between w:val="nil"/>
              </w:pBdr>
              <w:spacing w:line="276" w:lineRule="auto"/>
              <w:jc w:val="both"/>
            </w:pPr>
            <w:r>
              <w:t>angažuje mentora sa nivoom kvalifikacije obrazovanja ne nižim od zahtijevanog nivoa kvalifikacije učesnika i sa najmanje tri godine radnog iskustva, ukoliko posebnim propisom nije drugačije određeno;</w:t>
            </w:r>
          </w:p>
          <w:p w14:paraId="3DAB3DD2" w14:textId="77777777" w:rsidR="0075511A" w:rsidRDefault="00853168">
            <w:pPr>
              <w:numPr>
                <w:ilvl w:val="0"/>
                <w:numId w:val="16"/>
              </w:numPr>
              <w:pBdr>
                <w:top w:val="nil"/>
                <w:left w:val="nil"/>
                <w:bottom w:val="nil"/>
                <w:right w:val="nil"/>
                <w:between w:val="nil"/>
              </w:pBdr>
              <w:spacing w:line="276" w:lineRule="auto"/>
              <w:jc w:val="both"/>
            </w:pPr>
            <w:r>
              <w:t>angažuje jednog mentora za najviše četiri učesnika programa, ukoliko posebnim propisom nije drugačije određeno;</w:t>
            </w:r>
          </w:p>
          <w:p w14:paraId="6D6F6745" w14:textId="77777777" w:rsidR="0075511A" w:rsidRDefault="00853168">
            <w:pPr>
              <w:numPr>
                <w:ilvl w:val="0"/>
                <w:numId w:val="16"/>
              </w:numPr>
              <w:pBdr>
                <w:top w:val="nil"/>
                <w:left w:val="nil"/>
                <w:bottom w:val="nil"/>
                <w:right w:val="nil"/>
                <w:between w:val="nil"/>
              </w:pBdr>
              <w:spacing w:line="276" w:lineRule="auto"/>
              <w:jc w:val="both"/>
            </w:pPr>
            <w:r>
              <w:t>je upoznat  da ne može angažovati mentora koji je tokom perioda realizacije programa angažovan na poslovima osposobljavanja učesnika drugog/ih programa od strane istog ili drugog poslodavca;</w:t>
            </w:r>
          </w:p>
          <w:p w14:paraId="65D9B4EE" w14:textId="77777777" w:rsidR="0075511A" w:rsidRDefault="0075511A">
            <w:pPr>
              <w:pBdr>
                <w:top w:val="nil"/>
                <w:left w:val="nil"/>
                <w:bottom w:val="nil"/>
                <w:right w:val="nil"/>
                <w:between w:val="nil"/>
              </w:pBdr>
              <w:spacing w:line="276" w:lineRule="auto"/>
              <w:ind w:left="720"/>
              <w:jc w:val="both"/>
            </w:pPr>
          </w:p>
          <w:p w14:paraId="6BFEF9D5" w14:textId="77777777" w:rsidR="0075511A" w:rsidRDefault="00853168">
            <w:pPr>
              <w:pBdr>
                <w:top w:val="nil"/>
                <w:left w:val="nil"/>
                <w:bottom w:val="nil"/>
                <w:right w:val="nil"/>
                <w:between w:val="nil"/>
              </w:pBdr>
              <w:spacing w:line="276" w:lineRule="auto"/>
              <w:ind w:left="360"/>
              <w:jc w:val="both"/>
              <w:rPr>
                <w:i/>
                <w:iCs/>
              </w:rPr>
            </w:pPr>
            <w:r>
              <w:rPr>
                <w:i/>
                <w:iCs/>
                <w:u w:val="single"/>
              </w:rPr>
              <w:t>Izvor verifikacije</w:t>
            </w:r>
            <w:r>
              <w:rPr>
                <w:i/>
                <w:iCs/>
              </w:rPr>
              <w:t>: izjava podnosioca prijave.</w:t>
            </w:r>
          </w:p>
          <w:p w14:paraId="2FC34562" w14:textId="77777777" w:rsidR="0075511A" w:rsidRDefault="0075511A">
            <w:pPr>
              <w:pBdr>
                <w:top w:val="nil"/>
                <w:left w:val="nil"/>
                <w:bottom w:val="nil"/>
                <w:right w:val="nil"/>
                <w:between w:val="nil"/>
              </w:pBdr>
              <w:spacing w:line="276" w:lineRule="auto"/>
              <w:ind w:left="360"/>
              <w:jc w:val="both"/>
              <w:rPr>
                <w:i/>
                <w:iCs/>
              </w:rPr>
            </w:pPr>
          </w:p>
          <w:p w14:paraId="714994BE" w14:textId="77777777" w:rsidR="0075511A" w:rsidRDefault="00853168">
            <w:pPr>
              <w:numPr>
                <w:ilvl w:val="0"/>
                <w:numId w:val="16"/>
              </w:numPr>
              <w:pBdr>
                <w:top w:val="nil"/>
                <w:left w:val="nil"/>
                <w:bottom w:val="nil"/>
                <w:right w:val="nil"/>
                <w:between w:val="nil"/>
              </w:pBdr>
              <w:spacing w:line="276" w:lineRule="auto"/>
              <w:jc w:val="both"/>
              <w:rPr>
                <w:i/>
                <w:iCs/>
              </w:rPr>
            </w:pPr>
            <w:r>
              <w:t>posjeduje tehničke i prostorne kapacitete za realizaciju programa za zahtijevani broj učesnika;</w:t>
            </w:r>
          </w:p>
          <w:p w14:paraId="2EDC3C8E" w14:textId="77777777" w:rsidR="0075511A" w:rsidRDefault="0075511A">
            <w:pPr>
              <w:pBdr>
                <w:top w:val="nil"/>
                <w:left w:val="nil"/>
                <w:bottom w:val="nil"/>
                <w:right w:val="nil"/>
                <w:between w:val="nil"/>
              </w:pBdr>
              <w:spacing w:line="276" w:lineRule="auto"/>
              <w:ind w:left="720"/>
              <w:jc w:val="both"/>
            </w:pPr>
          </w:p>
          <w:p w14:paraId="520BCD0E" w14:textId="77777777" w:rsidR="0075511A" w:rsidRDefault="00853168">
            <w:pPr>
              <w:pBdr>
                <w:top w:val="nil"/>
                <w:left w:val="nil"/>
                <w:bottom w:val="nil"/>
                <w:right w:val="nil"/>
                <w:between w:val="nil"/>
              </w:pBdr>
              <w:spacing w:line="276" w:lineRule="auto"/>
              <w:ind w:left="360"/>
              <w:jc w:val="both"/>
              <w:rPr>
                <w:i/>
                <w:iCs/>
              </w:rPr>
            </w:pPr>
            <w:r>
              <w:rPr>
                <w:i/>
                <w:iCs/>
                <w:u w:val="single"/>
              </w:rPr>
              <w:t>Izvor verifikacije</w:t>
            </w:r>
            <w:r>
              <w:rPr>
                <w:i/>
                <w:iCs/>
              </w:rPr>
              <w:t>: izjava podnosioca prijave i nalaz neposrednog uvida Zavoda u postojanje uslova za realizaciju programa.</w:t>
            </w:r>
          </w:p>
          <w:p w14:paraId="29C67824" w14:textId="77777777" w:rsidR="0075511A" w:rsidRDefault="0075511A">
            <w:pPr>
              <w:pBdr>
                <w:top w:val="nil"/>
                <w:left w:val="nil"/>
                <w:bottom w:val="nil"/>
                <w:right w:val="nil"/>
                <w:between w:val="nil"/>
              </w:pBdr>
              <w:spacing w:line="276" w:lineRule="auto"/>
              <w:ind w:left="360"/>
              <w:jc w:val="both"/>
              <w:rPr>
                <w:i/>
                <w:iCs/>
              </w:rPr>
            </w:pPr>
          </w:p>
          <w:p w14:paraId="3DFBBFB1" w14:textId="77777777" w:rsidR="0075511A" w:rsidRDefault="00853168">
            <w:pPr>
              <w:numPr>
                <w:ilvl w:val="0"/>
                <w:numId w:val="16"/>
              </w:numPr>
              <w:pBdr>
                <w:top w:val="nil"/>
                <w:left w:val="nil"/>
                <w:bottom w:val="nil"/>
                <w:right w:val="nil"/>
                <w:between w:val="nil"/>
              </w:pBdr>
              <w:tabs>
                <w:tab w:val="left" w:pos="0"/>
              </w:tabs>
              <w:spacing w:line="276" w:lineRule="auto"/>
              <w:jc w:val="both"/>
              <w:rPr>
                <w:color w:val="FF0000"/>
              </w:rPr>
            </w:pPr>
            <w:r>
              <w:t>ima izmirene obaveze po osnovu poreza i doprinosa na lična primanja zaključno sa godinom koja prethodi godini objave javnog konkursa na dan 31. decembar 2025 i/ili da redovno izmiruje reprogramirane poreske obaveze, shodno Zakonu o reprogramu poreskih potraživanja (“Službeni list Crne Gore”, broj 145/21) na dan objave javnog konkursa za realizaciju ovog programa;</w:t>
            </w:r>
          </w:p>
          <w:p w14:paraId="7DF5AF21" w14:textId="77777777" w:rsidR="0075511A" w:rsidRDefault="00853168">
            <w:pPr>
              <w:numPr>
                <w:ilvl w:val="0"/>
                <w:numId w:val="16"/>
              </w:numPr>
              <w:pBdr>
                <w:top w:val="nil"/>
                <w:left w:val="nil"/>
                <w:bottom w:val="nil"/>
                <w:right w:val="nil"/>
                <w:between w:val="nil"/>
              </w:pBdr>
              <w:spacing w:line="276" w:lineRule="auto"/>
              <w:jc w:val="both"/>
              <w:rPr>
                <w:i/>
                <w:iCs/>
              </w:rPr>
            </w:pPr>
            <w:r>
              <w:t>sa zapošljavanjem učesnika u ovom programu ostvaruje neto porast broja zaposlenih u odnosu na prosječan broj zaposlenih u poslednjih 12 mjeseci;</w:t>
            </w:r>
          </w:p>
          <w:p w14:paraId="554C9047" w14:textId="77777777" w:rsidR="0075511A" w:rsidRDefault="00853168">
            <w:pPr>
              <w:numPr>
                <w:ilvl w:val="0"/>
                <w:numId w:val="16"/>
              </w:numPr>
              <w:pBdr>
                <w:top w:val="nil"/>
                <w:left w:val="nil"/>
                <w:bottom w:val="nil"/>
                <w:right w:val="nil"/>
                <w:between w:val="nil"/>
              </w:pBdr>
              <w:spacing w:line="276" w:lineRule="auto"/>
              <w:jc w:val="both"/>
              <w:rPr>
                <w:i/>
                <w:iCs/>
              </w:rPr>
            </w:pPr>
            <w:r>
              <w:t>na dan objave javnog konkursa ima najmanje jednog zaposlenog;</w:t>
            </w:r>
          </w:p>
          <w:p w14:paraId="7547E768" w14:textId="77777777" w:rsidR="0075511A" w:rsidRDefault="00853168">
            <w:pPr>
              <w:numPr>
                <w:ilvl w:val="0"/>
                <w:numId w:val="16"/>
              </w:numPr>
              <w:pBdr>
                <w:top w:val="nil"/>
                <w:left w:val="nil"/>
                <w:bottom w:val="nil"/>
                <w:right w:val="nil"/>
                <w:between w:val="nil"/>
              </w:pBdr>
              <w:spacing w:line="276" w:lineRule="auto"/>
              <w:jc w:val="both"/>
            </w:pPr>
            <w:r>
              <w:t xml:space="preserve">je upoznat da je broj učesnika programa uslovljeno postojećim brojem zaposlenih lica kod poslodavca, prijavljenih na obavezno socijalno osiguranje na puno radno vrijeme od 40 časova nedjeljno, na dan raspisivanja konkursa za realizaciju ovog programa, te da shodno tome može zahtijevati realizaciju programa za: </w:t>
            </w:r>
          </w:p>
          <w:p w14:paraId="62856509" w14:textId="77777777" w:rsidR="0075511A" w:rsidRDefault="00853168">
            <w:pPr>
              <w:numPr>
                <w:ilvl w:val="0"/>
                <w:numId w:val="9"/>
              </w:numPr>
              <w:pBdr>
                <w:top w:val="nil"/>
                <w:left w:val="nil"/>
                <w:bottom w:val="nil"/>
                <w:right w:val="nil"/>
                <w:between w:val="nil"/>
              </w:pBdr>
              <w:spacing w:line="276" w:lineRule="auto"/>
              <w:ind w:left="1023"/>
              <w:jc w:val="both"/>
            </w:pPr>
            <w:r>
              <w:t>najviše jednog učesnika, ukoliko ima do dva zaposlena lica;</w:t>
            </w:r>
          </w:p>
          <w:p w14:paraId="3281E59C" w14:textId="77777777" w:rsidR="0075511A" w:rsidRDefault="00853168">
            <w:pPr>
              <w:numPr>
                <w:ilvl w:val="0"/>
                <w:numId w:val="9"/>
              </w:numPr>
              <w:pBdr>
                <w:top w:val="nil"/>
                <w:left w:val="nil"/>
                <w:bottom w:val="nil"/>
                <w:right w:val="nil"/>
                <w:between w:val="nil"/>
              </w:pBdr>
              <w:spacing w:line="276" w:lineRule="auto"/>
              <w:ind w:left="1023"/>
              <w:jc w:val="both"/>
            </w:pPr>
            <w:r>
              <w:t>najviše dva učesnika, ukoliko ima od tri do pet zaposlenih lica;</w:t>
            </w:r>
          </w:p>
          <w:p w14:paraId="3C525542" w14:textId="77777777" w:rsidR="0075511A" w:rsidRDefault="00853168">
            <w:pPr>
              <w:numPr>
                <w:ilvl w:val="0"/>
                <w:numId w:val="9"/>
              </w:numPr>
              <w:pBdr>
                <w:top w:val="nil"/>
                <w:left w:val="nil"/>
                <w:bottom w:val="nil"/>
                <w:right w:val="nil"/>
                <w:between w:val="nil"/>
              </w:pBdr>
              <w:spacing w:line="276" w:lineRule="auto"/>
              <w:ind w:left="1023"/>
              <w:jc w:val="both"/>
            </w:pPr>
            <w:r>
              <w:t>najviše tri učesnika, ukoliko ima od šest do 50 zaposlenih lica;</w:t>
            </w:r>
          </w:p>
          <w:p w14:paraId="3D9D98AC" w14:textId="77777777" w:rsidR="0075511A" w:rsidRDefault="00853168">
            <w:pPr>
              <w:numPr>
                <w:ilvl w:val="0"/>
                <w:numId w:val="9"/>
              </w:numPr>
              <w:pBdr>
                <w:top w:val="nil"/>
                <w:left w:val="nil"/>
                <w:bottom w:val="nil"/>
                <w:right w:val="nil"/>
                <w:between w:val="nil"/>
              </w:pBdr>
              <w:spacing w:after="240" w:line="276" w:lineRule="auto"/>
              <w:ind w:left="1023"/>
              <w:jc w:val="both"/>
            </w:pPr>
            <w:r>
              <w:t>najviše četiri učesnika, ukoliko ima više od 50 zaposlenih lica.</w:t>
            </w:r>
          </w:p>
          <w:p w14:paraId="61F6D433" w14:textId="77777777" w:rsidR="0075511A" w:rsidRDefault="00853168">
            <w:pPr>
              <w:tabs>
                <w:tab w:val="left" w:pos="0"/>
              </w:tabs>
              <w:spacing w:line="276" w:lineRule="auto"/>
              <w:ind w:left="420"/>
              <w:jc w:val="both"/>
              <w:rPr>
                <w:i/>
                <w:iCs/>
              </w:rPr>
            </w:pPr>
            <w:r>
              <w:rPr>
                <w:i/>
                <w:iCs/>
                <w:u w:val="single"/>
              </w:rPr>
              <w:t>Izvor verifikacije</w:t>
            </w:r>
            <w:r>
              <w:rPr>
                <w:i/>
                <w:iCs/>
              </w:rPr>
              <w:t>: IOPPD obrazac i Uvjerenje Poreske uprave.</w:t>
            </w:r>
          </w:p>
          <w:p w14:paraId="5537A0F0" w14:textId="77777777" w:rsidR="0075511A" w:rsidRDefault="0075511A">
            <w:pPr>
              <w:spacing w:line="276" w:lineRule="auto"/>
              <w:jc w:val="both"/>
            </w:pPr>
          </w:p>
        </w:tc>
      </w:tr>
      <w:tr w:rsidR="0075511A" w14:paraId="5923A62C" w14:textId="77777777">
        <w:trPr>
          <w:trHeight w:val="488"/>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14041212" w14:textId="77777777" w:rsidR="0075511A" w:rsidRDefault="00853168">
            <w:pPr>
              <w:spacing w:line="276" w:lineRule="auto"/>
              <w:rPr>
                <w:b/>
                <w:bCs/>
              </w:rPr>
            </w:pPr>
            <w:r>
              <w:rPr>
                <w:b/>
                <w:bCs/>
              </w:rPr>
              <w:t>2.2.      Postupak izbora korisnika sredstava za realizaciju programa – izvođača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7B360A29" w14:textId="77777777" w:rsidR="0075511A" w:rsidRDefault="00853168">
            <w:pPr>
              <w:numPr>
                <w:ilvl w:val="0"/>
                <w:numId w:val="17"/>
              </w:numPr>
              <w:pBdr>
                <w:top w:val="nil"/>
                <w:left w:val="nil"/>
                <w:bottom w:val="nil"/>
                <w:right w:val="nil"/>
                <w:between w:val="nil"/>
              </w:pBdr>
              <w:tabs>
                <w:tab w:val="left" w:pos="0"/>
              </w:tabs>
              <w:spacing w:line="276" w:lineRule="auto"/>
              <w:jc w:val="both"/>
            </w:pPr>
            <w:r>
              <w:t xml:space="preserve">Za izbor korisnika sredstava za realizaciju programa Zavod raspisuje javni konkurs koji se objavljuje u najmanje jednom štampanom mediju koji se distribuira na teritoriji Crne Gore, oglasnim tablama biroa rada i na internet stranici Zavoda - </w:t>
            </w:r>
            <w:hyperlink r:id="rId8">
              <w:r w:rsidR="0075511A">
                <w:rPr>
                  <w:color w:val="0000FF"/>
                  <w:u w:val="single"/>
                </w:rPr>
                <w:t>http://www.zzzcg.me</w:t>
              </w:r>
            </w:hyperlink>
          </w:p>
          <w:p w14:paraId="6330CDFD" w14:textId="77777777" w:rsidR="0075511A" w:rsidRDefault="0075511A">
            <w:pPr>
              <w:pBdr>
                <w:top w:val="nil"/>
                <w:left w:val="nil"/>
                <w:bottom w:val="nil"/>
                <w:right w:val="nil"/>
                <w:between w:val="nil"/>
              </w:pBdr>
              <w:tabs>
                <w:tab w:val="left" w:pos="0"/>
              </w:tabs>
              <w:spacing w:line="276" w:lineRule="auto"/>
              <w:ind w:left="360"/>
              <w:jc w:val="both"/>
            </w:pPr>
          </w:p>
          <w:p w14:paraId="625B4FEE" w14:textId="77777777" w:rsidR="0075511A" w:rsidRDefault="00853168">
            <w:pPr>
              <w:numPr>
                <w:ilvl w:val="0"/>
                <w:numId w:val="17"/>
              </w:numPr>
              <w:pBdr>
                <w:top w:val="nil"/>
                <w:left w:val="nil"/>
                <w:bottom w:val="nil"/>
                <w:right w:val="nil"/>
                <w:between w:val="nil"/>
              </w:pBdr>
              <w:tabs>
                <w:tab w:val="left" w:pos="0"/>
              </w:tabs>
              <w:spacing w:line="276" w:lineRule="auto"/>
              <w:jc w:val="both"/>
            </w:pPr>
            <w:r>
              <w:t>Podnosioci prijava će se javnim konkursom upoznati sa uslovima za realizaciju programa, načinom finansiranja programa, načinom  podnošenja prijava i kriterijumima izbora.</w:t>
            </w:r>
          </w:p>
          <w:p w14:paraId="64164250" w14:textId="77777777" w:rsidR="0075511A" w:rsidRDefault="0075511A">
            <w:pPr>
              <w:pBdr>
                <w:top w:val="nil"/>
                <w:left w:val="nil"/>
                <w:bottom w:val="nil"/>
                <w:right w:val="nil"/>
                <w:between w:val="nil"/>
              </w:pBdr>
              <w:tabs>
                <w:tab w:val="left" w:pos="0"/>
              </w:tabs>
              <w:spacing w:line="276" w:lineRule="auto"/>
              <w:ind w:left="360"/>
              <w:jc w:val="both"/>
            </w:pPr>
          </w:p>
          <w:p w14:paraId="44FAE3A2" w14:textId="77777777" w:rsidR="0075511A" w:rsidRDefault="00853168">
            <w:pPr>
              <w:numPr>
                <w:ilvl w:val="0"/>
                <w:numId w:val="17"/>
              </w:numPr>
              <w:pBdr>
                <w:top w:val="nil"/>
                <w:left w:val="nil"/>
                <w:bottom w:val="nil"/>
                <w:right w:val="nil"/>
                <w:between w:val="nil"/>
              </w:pBdr>
              <w:tabs>
                <w:tab w:val="left" w:pos="0"/>
              </w:tabs>
              <w:spacing w:line="276" w:lineRule="auto"/>
              <w:jc w:val="both"/>
            </w:pPr>
            <w:r>
              <w:t>Prijava za realizaciju programa sa pratećim prilozima i konkursom zahtjevanom dokumentacijom, kojom podnosilac prijave dokazuje ispunjenost uslova utvrđenih programom za koji aplicira, može se podnijeti neposredno ili elektronskim putem - portal https://mojzavod.zzzcg.me/ na kojem je dostupno i korisničko uputstvo o načinu apliciranja.</w:t>
            </w:r>
          </w:p>
          <w:p w14:paraId="67FB9F42" w14:textId="77777777" w:rsidR="0075511A" w:rsidRDefault="0075511A">
            <w:pPr>
              <w:pBdr>
                <w:top w:val="nil"/>
                <w:left w:val="nil"/>
                <w:bottom w:val="nil"/>
                <w:right w:val="nil"/>
                <w:between w:val="nil"/>
              </w:pBdr>
              <w:tabs>
                <w:tab w:val="left" w:pos="0"/>
              </w:tabs>
              <w:spacing w:line="276" w:lineRule="auto"/>
              <w:ind w:left="360"/>
              <w:jc w:val="both"/>
            </w:pPr>
          </w:p>
          <w:p w14:paraId="3B1985E9" w14:textId="77777777" w:rsidR="0075511A" w:rsidRDefault="00853168">
            <w:pPr>
              <w:numPr>
                <w:ilvl w:val="0"/>
                <w:numId w:val="17"/>
              </w:numPr>
              <w:pBdr>
                <w:top w:val="nil"/>
                <w:left w:val="nil"/>
                <w:bottom w:val="nil"/>
                <w:right w:val="nil"/>
                <w:between w:val="nil"/>
              </w:pBdr>
              <w:tabs>
                <w:tab w:val="left" w:pos="0"/>
              </w:tabs>
              <w:spacing w:line="276" w:lineRule="auto"/>
              <w:jc w:val="both"/>
            </w:pPr>
            <w:r>
              <w:t xml:space="preserve">Prijava se elektronski podnosi, u skladu sa propisima o elektronskoj upravi. Zahtjevana dokumentacija se skenira i u PDF formatu prilaže uz prijavu koja se podnosi elektronskim putem. Prijave koje se podnose neposrednim putem, predaju se lično na arhivi Zavoda prema opštini spovođenja programa ili mjestu sjedišta, odnosno prebivališta/boravka nezaposlenog lica koje podnosi prijavu. </w:t>
            </w:r>
          </w:p>
          <w:p w14:paraId="5D331ACD" w14:textId="77777777" w:rsidR="0075511A" w:rsidRDefault="0075511A">
            <w:pPr>
              <w:pBdr>
                <w:top w:val="nil"/>
                <w:left w:val="nil"/>
                <w:bottom w:val="nil"/>
                <w:right w:val="nil"/>
                <w:between w:val="nil"/>
              </w:pBdr>
              <w:tabs>
                <w:tab w:val="left" w:pos="0"/>
              </w:tabs>
              <w:spacing w:line="276" w:lineRule="auto"/>
              <w:ind w:left="360"/>
              <w:jc w:val="both"/>
            </w:pPr>
          </w:p>
          <w:p w14:paraId="0C981E8A" w14:textId="77777777" w:rsidR="0075511A" w:rsidRDefault="00853168">
            <w:pPr>
              <w:numPr>
                <w:ilvl w:val="0"/>
                <w:numId w:val="17"/>
              </w:numPr>
              <w:pBdr>
                <w:top w:val="nil"/>
                <w:left w:val="nil"/>
                <w:bottom w:val="nil"/>
                <w:right w:val="nil"/>
                <w:between w:val="nil"/>
              </w:pBdr>
              <w:tabs>
                <w:tab w:val="left" w:pos="0"/>
              </w:tabs>
              <w:spacing w:line="276" w:lineRule="auto"/>
              <w:jc w:val="both"/>
            </w:pPr>
            <w:r>
              <w:t>Podnosilac prijava koji planira realizaciju programa u više opština, podnosi posebno prijavu za svaku od opština realizacije.</w:t>
            </w:r>
          </w:p>
          <w:p w14:paraId="42D85578" w14:textId="77777777" w:rsidR="0075511A" w:rsidRDefault="0075511A">
            <w:pPr>
              <w:pBdr>
                <w:top w:val="nil"/>
                <w:left w:val="nil"/>
                <w:bottom w:val="nil"/>
                <w:right w:val="nil"/>
                <w:between w:val="nil"/>
              </w:pBdr>
              <w:tabs>
                <w:tab w:val="left" w:pos="0"/>
              </w:tabs>
              <w:spacing w:line="276" w:lineRule="auto"/>
              <w:ind w:left="360"/>
              <w:jc w:val="both"/>
            </w:pPr>
          </w:p>
          <w:p w14:paraId="0053C56C" w14:textId="77777777" w:rsidR="0075511A" w:rsidRDefault="00853168">
            <w:pPr>
              <w:numPr>
                <w:ilvl w:val="0"/>
                <w:numId w:val="17"/>
              </w:numPr>
              <w:pBdr>
                <w:top w:val="nil"/>
                <w:left w:val="nil"/>
                <w:bottom w:val="nil"/>
                <w:right w:val="nil"/>
                <w:between w:val="nil"/>
              </w:pBdr>
              <w:tabs>
                <w:tab w:val="left" w:pos="0"/>
              </w:tabs>
              <w:spacing w:line="276" w:lineRule="auto"/>
              <w:jc w:val="both"/>
            </w:pPr>
            <w:r>
              <w:t>Prijave podnijete na javni konkurs će obrađivati i ocjenjivati Komisija za obradu prijava i utvrđivanje liste učesnika javnog konkursa (u daljem tekstu: Komisija).</w:t>
            </w:r>
          </w:p>
          <w:p w14:paraId="28C97822" w14:textId="77777777" w:rsidR="0075511A" w:rsidRDefault="0075511A">
            <w:pPr>
              <w:pBdr>
                <w:top w:val="nil"/>
                <w:left w:val="nil"/>
                <w:bottom w:val="nil"/>
                <w:right w:val="nil"/>
                <w:between w:val="nil"/>
              </w:pBdr>
              <w:tabs>
                <w:tab w:val="left" w:pos="0"/>
              </w:tabs>
              <w:spacing w:line="276" w:lineRule="auto"/>
              <w:ind w:left="360"/>
              <w:jc w:val="both"/>
            </w:pPr>
          </w:p>
          <w:p w14:paraId="54127729" w14:textId="77777777" w:rsidR="0075511A" w:rsidRDefault="00853168">
            <w:pPr>
              <w:numPr>
                <w:ilvl w:val="0"/>
                <w:numId w:val="17"/>
              </w:numPr>
              <w:pBdr>
                <w:top w:val="nil"/>
                <w:left w:val="nil"/>
                <w:bottom w:val="nil"/>
                <w:right w:val="nil"/>
                <w:between w:val="nil"/>
              </w:pBdr>
              <w:tabs>
                <w:tab w:val="left" w:pos="0"/>
              </w:tabs>
              <w:spacing w:line="276" w:lineRule="auto"/>
              <w:jc w:val="both"/>
            </w:pPr>
            <w:r>
              <w:t>U postupku obrade prijava, Komisija utvrđuje administrativnu usaglašenost i opravdanost podnijetih prijava.</w:t>
            </w:r>
          </w:p>
          <w:p w14:paraId="63723AB5" w14:textId="77777777" w:rsidR="0075511A" w:rsidRDefault="0075511A">
            <w:pPr>
              <w:pBdr>
                <w:top w:val="nil"/>
                <w:left w:val="nil"/>
                <w:bottom w:val="nil"/>
                <w:right w:val="nil"/>
                <w:between w:val="nil"/>
              </w:pBdr>
              <w:tabs>
                <w:tab w:val="left" w:pos="0"/>
              </w:tabs>
              <w:spacing w:line="276" w:lineRule="auto"/>
              <w:ind w:left="360"/>
              <w:jc w:val="both"/>
            </w:pPr>
          </w:p>
          <w:p w14:paraId="3043114A" w14:textId="77777777" w:rsidR="0075511A" w:rsidRDefault="00853168">
            <w:pPr>
              <w:pBdr>
                <w:top w:val="nil"/>
                <w:left w:val="nil"/>
                <w:bottom w:val="nil"/>
                <w:right w:val="nil"/>
                <w:between w:val="nil"/>
              </w:pBdr>
              <w:tabs>
                <w:tab w:val="left" w:pos="0"/>
              </w:tabs>
              <w:spacing w:line="276" w:lineRule="auto"/>
              <w:ind w:left="360"/>
              <w:jc w:val="both"/>
            </w:pPr>
            <w:r>
              <w:t>Administrativno usaglašena prijava je:</w:t>
            </w:r>
          </w:p>
          <w:p w14:paraId="17FB0E11" w14:textId="77777777" w:rsidR="0075511A" w:rsidRDefault="0075511A">
            <w:pPr>
              <w:pBdr>
                <w:top w:val="nil"/>
                <w:left w:val="nil"/>
                <w:bottom w:val="nil"/>
                <w:right w:val="nil"/>
                <w:between w:val="nil"/>
              </w:pBdr>
              <w:tabs>
                <w:tab w:val="left" w:pos="0"/>
              </w:tabs>
              <w:spacing w:line="276" w:lineRule="auto"/>
              <w:ind w:left="360"/>
              <w:jc w:val="both"/>
            </w:pPr>
          </w:p>
          <w:p w14:paraId="15574EE9" w14:textId="77777777" w:rsidR="0075511A" w:rsidRDefault="00853168">
            <w:pPr>
              <w:numPr>
                <w:ilvl w:val="0"/>
                <w:numId w:val="10"/>
              </w:numPr>
              <w:pBdr>
                <w:top w:val="nil"/>
                <w:left w:val="nil"/>
                <w:bottom w:val="nil"/>
                <w:right w:val="nil"/>
                <w:between w:val="nil"/>
              </w:pBdr>
              <w:tabs>
                <w:tab w:val="left" w:pos="0"/>
              </w:tabs>
              <w:spacing w:line="276" w:lineRule="auto"/>
              <w:ind w:left="740"/>
              <w:jc w:val="both"/>
            </w:pPr>
            <w:r>
              <w:t>blagovremena prijava (podnijeta u okviru konkursom utvrđenog roka za podnošenje prijava);</w:t>
            </w:r>
          </w:p>
          <w:p w14:paraId="517B04FA" w14:textId="77777777" w:rsidR="0075511A" w:rsidRDefault="00853168">
            <w:pPr>
              <w:numPr>
                <w:ilvl w:val="0"/>
                <w:numId w:val="10"/>
              </w:numPr>
              <w:pBdr>
                <w:top w:val="nil"/>
                <w:left w:val="nil"/>
                <w:bottom w:val="nil"/>
                <w:right w:val="nil"/>
                <w:between w:val="nil"/>
              </w:pBdr>
              <w:tabs>
                <w:tab w:val="left" w:pos="0"/>
              </w:tabs>
              <w:spacing w:line="276" w:lineRule="auto"/>
              <w:ind w:left="740"/>
              <w:jc w:val="both"/>
            </w:pPr>
            <w:r>
              <w:t>uredna prijava (podnijeta na utvrđeni način, u zahtjevanom</w:t>
            </w:r>
            <w:r>
              <w:t xml:space="preserve"> formatu, broju primjeraka, sa kompletnim informacijama datim saglasno uputstvima iz obrasca prijave i njegovih priloga, potpisanih i ovjerenih na zahtjevani način) i </w:t>
            </w:r>
          </w:p>
          <w:p w14:paraId="777ADDD5" w14:textId="77777777" w:rsidR="0075511A" w:rsidRDefault="00853168">
            <w:pPr>
              <w:numPr>
                <w:ilvl w:val="0"/>
                <w:numId w:val="10"/>
              </w:numPr>
              <w:pBdr>
                <w:top w:val="nil"/>
                <w:left w:val="nil"/>
                <w:bottom w:val="nil"/>
                <w:right w:val="nil"/>
                <w:between w:val="nil"/>
              </w:pBdr>
              <w:tabs>
                <w:tab w:val="left" w:pos="0"/>
              </w:tabs>
              <w:spacing w:line="276" w:lineRule="auto"/>
              <w:ind w:left="740"/>
              <w:jc w:val="both"/>
            </w:pPr>
            <w:r>
              <w:t>potpuna prijava (podnijeta sa prilozima i konkursom zahtjevanom dokumentacijom kojom podnosilac dokazuje ispunjenost uslova utvrđenih programom iz predmeta javnog konkursa).</w:t>
            </w:r>
          </w:p>
          <w:p w14:paraId="3F9D2D9D" w14:textId="77777777" w:rsidR="0075511A" w:rsidRDefault="0075511A">
            <w:pPr>
              <w:pBdr>
                <w:top w:val="nil"/>
                <w:left w:val="nil"/>
                <w:bottom w:val="nil"/>
                <w:right w:val="nil"/>
                <w:between w:val="nil"/>
              </w:pBdr>
              <w:tabs>
                <w:tab w:val="left" w:pos="0"/>
              </w:tabs>
              <w:spacing w:line="276" w:lineRule="auto"/>
              <w:ind w:left="360"/>
              <w:jc w:val="both"/>
            </w:pPr>
          </w:p>
          <w:p w14:paraId="0BEBB5FB" w14:textId="77777777" w:rsidR="0075511A" w:rsidRDefault="00853168">
            <w:pPr>
              <w:pBdr>
                <w:top w:val="nil"/>
                <w:left w:val="nil"/>
                <w:bottom w:val="nil"/>
                <w:right w:val="nil"/>
                <w:between w:val="nil"/>
              </w:pBdr>
              <w:tabs>
                <w:tab w:val="left" w:pos="0"/>
              </w:tabs>
              <w:spacing w:line="276" w:lineRule="auto"/>
              <w:ind w:left="360"/>
              <w:jc w:val="both"/>
            </w:pPr>
            <w:r>
              <w:t>Komisija neće razmatrati prijave koje su podnijete putem pošte ili na neki drugi način koji nije predviđen javnim konkursom (npr. fax-om ili e-mailom), kao i prijave podnijete nakon isteka krajnjeg roka za podnošenje prijava, bez obzira na okolnosti koje su prouzrokovale kašnjenje. Ove prijave se odbijaju kao administrativno neusaglašene prijave.</w:t>
            </w:r>
          </w:p>
          <w:p w14:paraId="6CB11EC5" w14:textId="77777777" w:rsidR="0075511A" w:rsidRDefault="0075511A">
            <w:pPr>
              <w:pBdr>
                <w:top w:val="nil"/>
                <w:left w:val="nil"/>
                <w:bottom w:val="nil"/>
                <w:right w:val="nil"/>
                <w:between w:val="nil"/>
              </w:pBdr>
              <w:tabs>
                <w:tab w:val="left" w:pos="0"/>
              </w:tabs>
              <w:spacing w:line="276" w:lineRule="auto"/>
              <w:ind w:left="360"/>
              <w:jc w:val="both"/>
            </w:pPr>
          </w:p>
          <w:p w14:paraId="61F65B6F" w14:textId="77777777" w:rsidR="0075511A" w:rsidRDefault="00853168">
            <w:pPr>
              <w:pBdr>
                <w:top w:val="nil"/>
                <w:left w:val="nil"/>
                <w:bottom w:val="nil"/>
                <w:right w:val="nil"/>
                <w:between w:val="nil"/>
              </w:pBdr>
              <w:tabs>
                <w:tab w:val="left" w:pos="0"/>
              </w:tabs>
              <w:spacing w:line="276" w:lineRule="auto"/>
              <w:ind w:left="360"/>
              <w:jc w:val="both"/>
            </w:pPr>
            <w:r>
              <w:t xml:space="preserve">Komisija će u postupku obrade prijava, na internet stranici Zavoda, najkasnije u roku od 15 dana od dana završetka javnog konkursa, objaviti listu podnosilaca prijave koji nijesu dostavili urednu i potpunu prijavu, uz navođenje utvrđenih nedostataka. Podnosioci imaju mogućnost da otklone nedostatke u roku od pet dana od dana objavljivanja liste. Ukoliko podnosilac prijave otkloni nedostatke u navedenom roku, smatraće se da je prijava bila uredna od dana njenog podnošenja, u suprotnom biće odbijena. </w:t>
            </w:r>
          </w:p>
          <w:p w14:paraId="431E9282" w14:textId="77777777" w:rsidR="0075511A" w:rsidRDefault="0075511A">
            <w:pPr>
              <w:pBdr>
                <w:top w:val="nil"/>
                <w:left w:val="nil"/>
                <w:bottom w:val="nil"/>
                <w:right w:val="nil"/>
                <w:between w:val="nil"/>
              </w:pBdr>
              <w:tabs>
                <w:tab w:val="left" w:pos="0"/>
              </w:tabs>
              <w:spacing w:line="276" w:lineRule="auto"/>
              <w:ind w:left="360"/>
              <w:jc w:val="both"/>
            </w:pPr>
          </w:p>
          <w:p w14:paraId="06E74F42" w14:textId="77777777" w:rsidR="0075511A" w:rsidRDefault="00853168">
            <w:pPr>
              <w:pBdr>
                <w:top w:val="nil"/>
                <w:left w:val="nil"/>
                <w:bottom w:val="nil"/>
                <w:right w:val="nil"/>
                <w:between w:val="nil"/>
              </w:pBdr>
              <w:tabs>
                <w:tab w:val="left" w:pos="0"/>
              </w:tabs>
              <w:spacing w:line="276" w:lineRule="auto"/>
              <w:ind w:left="360"/>
              <w:jc w:val="both"/>
            </w:pPr>
            <w:r>
              <w:t>Opravdana prijava je prijava podnijeta od strane podnosioca koji ispunjava uslove utvrđene programom iz Poglavlja II, tačka 2.1. Neopravdane prijave se odbijaju.</w:t>
            </w:r>
          </w:p>
          <w:p w14:paraId="72D85C22" w14:textId="77777777" w:rsidR="0075511A" w:rsidRDefault="0075511A">
            <w:pPr>
              <w:pBdr>
                <w:top w:val="nil"/>
                <w:left w:val="nil"/>
                <w:bottom w:val="nil"/>
                <w:right w:val="nil"/>
                <w:between w:val="nil"/>
              </w:pBdr>
              <w:tabs>
                <w:tab w:val="left" w:pos="0"/>
              </w:tabs>
              <w:spacing w:line="276" w:lineRule="auto"/>
              <w:ind w:left="360"/>
              <w:jc w:val="both"/>
            </w:pPr>
          </w:p>
          <w:p w14:paraId="7153774A" w14:textId="77777777" w:rsidR="0075511A" w:rsidRDefault="00853168">
            <w:pPr>
              <w:numPr>
                <w:ilvl w:val="0"/>
                <w:numId w:val="17"/>
              </w:numPr>
              <w:pBdr>
                <w:top w:val="nil"/>
                <w:left w:val="nil"/>
                <w:bottom w:val="nil"/>
                <w:right w:val="nil"/>
                <w:between w:val="nil"/>
              </w:pBdr>
              <w:tabs>
                <w:tab w:val="left" w:pos="0"/>
              </w:tabs>
              <w:spacing w:line="276" w:lineRule="auto"/>
              <w:jc w:val="both"/>
            </w:pPr>
            <w:r>
              <w:t>Po okončanom postupku obrade prijava, Komisija vrši evaluaciju</w:t>
            </w:r>
            <w:r>
              <w:t xml:space="preserve"> administrativno usaglašenih i opravdanih prijava primjenom kriterijuma izbora i u okviru raspoloživih sredstava za ovu namjenu utvrđuje bodovnu/rang listu. </w:t>
            </w:r>
          </w:p>
          <w:p w14:paraId="2A14444D" w14:textId="77777777" w:rsidR="0075511A" w:rsidRDefault="0075511A">
            <w:pPr>
              <w:pBdr>
                <w:top w:val="nil"/>
                <w:left w:val="nil"/>
                <w:bottom w:val="nil"/>
                <w:right w:val="nil"/>
                <w:between w:val="nil"/>
              </w:pBdr>
              <w:tabs>
                <w:tab w:val="left" w:pos="0"/>
              </w:tabs>
              <w:spacing w:line="276" w:lineRule="auto"/>
              <w:ind w:left="360"/>
              <w:jc w:val="both"/>
            </w:pPr>
          </w:p>
          <w:p w14:paraId="668CFF88" w14:textId="77777777" w:rsidR="0075511A" w:rsidRDefault="00853168">
            <w:pPr>
              <w:numPr>
                <w:ilvl w:val="0"/>
                <w:numId w:val="17"/>
              </w:numPr>
              <w:pBdr>
                <w:top w:val="nil"/>
                <w:left w:val="nil"/>
                <w:bottom w:val="nil"/>
                <w:right w:val="nil"/>
                <w:between w:val="nil"/>
              </w:pBdr>
              <w:tabs>
                <w:tab w:val="left" w:pos="0"/>
              </w:tabs>
              <w:spacing w:line="276" w:lineRule="auto"/>
              <w:jc w:val="both"/>
            </w:pPr>
            <w:r>
              <w:t>Ocjena prijava izvršiće se primjenom sljedećih kriterijuma izbora:</w:t>
            </w:r>
          </w:p>
          <w:p w14:paraId="4A340223" w14:textId="77777777" w:rsidR="0075511A" w:rsidRDefault="00853168">
            <w:pPr>
              <w:numPr>
                <w:ilvl w:val="0"/>
                <w:numId w:val="16"/>
              </w:numPr>
              <w:pBdr>
                <w:top w:val="nil"/>
                <w:left w:val="nil"/>
                <w:bottom w:val="nil"/>
                <w:right w:val="nil"/>
                <w:between w:val="nil"/>
              </w:pBdr>
              <w:tabs>
                <w:tab w:val="left" w:pos="0"/>
              </w:tabs>
              <w:spacing w:line="276" w:lineRule="auto"/>
              <w:jc w:val="both"/>
            </w:pPr>
            <w:r>
              <w:t xml:space="preserve">Značaj programa; </w:t>
            </w:r>
          </w:p>
          <w:p w14:paraId="4842CA9C" w14:textId="77777777" w:rsidR="0075511A" w:rsidRDefault="00853168">
            <w:pPr>
              <w:numPr>
                <w:ilvl w:val="0"/>
                <w:numId w:val="16"/>
              </w:numPr>
              <w:pBdr>
                <w:top w:val="nil"/>
                <w:left w:val="nil"/>
                <w:bottom w:val="nil"/>
                <w:right w:val="nil"/>
                <w:between w:val="nil"/>
              </w:pBdr>
              <w:tabs>
                <w:tab w:val="left" w:pos="0"/>
              </w:tabs>
              <w:spacing w:line="276" w:lineRule="auto"/>
              <w:jc w:val="both"/>
            </w:pPr>
            <w:r>
              <w:t>Planirani rezultati programa i</w:t>
            </w:r>
          </w:p>
          <w:p w14:paraId="4563B0F7" w14:textId="77777777" w:rsidR="0075511A" w:rsidRDefault="00853168">
            <w:pPr>
              <w:numPr>
                <w:ilvl w:val="0"/>
                <w:numId w:val="16"/>
              </w:numPr>
              <w:pBdr>
                <w:top w:val="nil"/>
                <w:left w:val="nil"/>
                <w:bottom w:val="nil"/>
                <w:right w:val="nil"/>
                <w:between w:val="nil"/>
              </w:pBdr>
              <w:tabs>
                <w:tab w:val="left" w:pos="0"/>
              </w:tabs>
              <w:spacing w:after="160" w:line="276" w:lineRule="auto"/>
              <w:jc w:val="both"/>
            </w:pPr>
            <w:r>
              <w:t>Konkurentnost i razvijenost opštine sprovođenja programa.</w:t>
            </w:r>
          </w:p>
          <w:p w14:paraId="1C88DBF5" w14:textId="77777777" w:rsidR="0075511A" w:rsidRDefault="00853168">
            <w:pPr>
              <w:tabs>
                <w:tab w:val="left" w:pos="0"/>
              </w:tabs>
              <w:spacing w:line="276" w:lineRule="auto"/>
              <w:ind w:left="360"/>
            </w:pPr>
            <w:r>
              <w:t>Maksimalan broj bodova koji se može ostvariti primjenom navedenih     kriterijuma izbora je 100.</w:t>
            </w:r>
          </w:p>
          <w:p w14:paraId="496B12E1" w14:textId="77777777" w:rsidR="0075511A" w:rsidRDefault="00853168">
            <w:pPr>
              <w:tabs>
                <w:tab w:val="left" w:pos="0"/>
              </w:tabs>
              <w:spacing w:line="276" w:lineRule="auto"/>
              <w:jc w:val="both"/>
            </w:pPr>
            <w:r>
              <w:t>Evaluacionim</w:t>
            </w:r>
            <w:r>
              <w:t xml:space="preserve"> obrascem koji čini sastavni dio javnog konkursa se, u okviru                                                                 maksimalnog broja bodova, razrađuje bodovna skala na nivou svakog od kriterijuma            izbora.  </w:t>
            </w:r>
          </w:p>
          <w:p w14:paraId="2BC02984" w14:textId="77777777" w:rsidR="0075511A" w:rsidRDefault="00853168">
            <w:pPr>
              <w:pBdr>
                <w:top w:val="nil"/>
                <w:left w:val="nil"/>
                <w:bottom w:val="nil"/>
                <w:right w:val="nil"/>
                <w:between w:val="nil"/>
              </w:pBdr>
              <w:tabs>
                <w:tab w:val="left" w:pos="0"/>
              </w:tabs>
              <w:spacing w:line="276" w:lineRule="auto"/>
              <w:ind w:left="360"/>
              <w:jc w:val="both"/>
              <w:rPr>
                <w:u w:val="single"/>
              </w:rPr>
            </w:pPr>
            <w:r>
              <w:rPr>
                <w:u w:val="single"/>
              </w:rPr>
              <w:t>Značaj programa</w:t>
            </w:r>
          </w:p>
          <w:p w14:paraId="06057663" w14:textId="77777777" w:rsidR="0075511A" w:rsidRDefault="0075511A">
            <w:pPr>
              <w:pBdr>
                <w:top w:val="nil"/>
                <w:left w:val="nil"/>
                <w:bottom w:val="nil"/>
                <w:right w:val="nil"/>
                <w:between w:val="nil"/>
              </w:pBdr>
              <w:tabs>
                <w:tab w:val="left" w:pos="0"/>
              </w:tabs>
              <w:spacing w:line="276" w:lineRule="auto"/>
              <w:ind w:left="360"/>
              <w:jc w:val="both"/>
            </w:pPr>
          </w:p>
          <w:p w14:paraId="1A9B67BE" w14:textId="77777777" w:rsidR="0075511A" w:rsidRDefault="00853168">
            <w:pPr>
              <w:pBdr>
                <w:top w:val="nil"/>
                <w:left w:val="nil"/>
                <w:bottom w:val="nil"/>
                <w:right w:val="nil"/>
                <w:between w:val="nil"/>
              </w:pBdr>
              <w:tabs>
                <w:tab w:val="left" w:pos="0"/>
              </w:tabs>
              <w:spacing w:line="276" w:lineRule="auto"/>
              <w:ind w:left="360"/>
              <w:jc w:val="both"/>
            </w:pPr>
            <w:r>
              <w:t xml:space="preserve">Ovo je eliminacioni kriterijum i ne iskazuje se bodovima. Primjenom ovog kriterijuma utvrđuje se da li su potrebe koje je podnosilac naveo u prijavi za realizaciju programa usklađene sa potrebama nezaposlenih lica pripremljenih za uključivanje u program, uzimajući u obzir i pripremljena nezaposlena lica iz drugih opština koja su iskazala spremnost da se uključe u program i van mjesta prebivališta.  </w:t>
            </w:r>
          </w:p>
          <w:p w14:paraId="56E7AB34" w14:textId="77777777" w:rsidR="0075511A" w:rsidRDefault="0075511A">
            <w:pPr>
              <w:pBdr>
                <w:top w:val="nil"/>
                <w:left w:val="nil"/>
                <w:bottom w:val="nil"/>
                <w:right w:val="nil"/>
                <w:between w:val="nil"/>
              </w:pBdr>
              <w:tabs>
                <w:tab w:val="left" w:pos="0"/>
              </w:tabs>
              <w:spacing w:line="276" w:lineRule="auto"/>
              <w:ind w:left="360"/>
              <w:jc w:val="both"/>
            </w:pPr>
          </w:p>
          <w:p w14:paraId="109FD92A" w14:textId="77777777" w:rsidR="0075511A" w:rsidRDefault="00853168">
            <w:pPr>
              <w:pBdr>
                <w:top w:val="nil"/>
                <w:left w:val="nil"/>
                <w:bottom w:val="nil"/>
                <w:right w:val="nil"/>
                <w:between w:val="nil"/>
              </w:pBdr>
              <w:tabs>
                <w:tab w:val="left" w:pos="0"/>
              </w:tabs>
              <w:spacing w:line="276" w:lineRule="auto"/>
              <w:ind w:left="360"/>
              <w:jc w:val="both"/>
            </w:pPr>
            <w:r>
              <w:t xml:space="preserve">Ukoliko potrebe nijesu usklađene, prijava će se smatrati irelevantnom i neće se dalje ocjenjivati. Izuzetno, kada dva ili više podnosilaca u prijavama iskažu potrebu da programima u istoj opštini sprovođenja obuhvate veći broj učesnika od broja pripremljenih lica, Komisija će pristupiti ocjenjivanju njihovih prijava primjenom ostalih kriterijuma izbora. </w:t>
            </w:r>
          </w:p>
          <w:p w14:paraId="5F5AC99E" w14:textId="77777777" w:rsidR="0075511A" w:rsidRDefault="0075511A">
            <w:pPr>
              <w:pBdr>
                <w:top w:val="nil"/>
                <w:left w:val="nil"/>
                <w:bottom w:val="nil"/>
                <w:right w:val="nil"/>
                <w:between w:val="nil"/>
              </w:pBdr>
              <w:tabs>
                <w:tab w:val="left" w:pos="0"/>
              </w:tabs>
              <w:spacing w:line="276" w:lineRule="auto"/>
              <w:ind w:left="360"/>
              <w:jc w:val="both"/>
            </w:pPr>
          </w:p>
          <w:p w14:paraId="38F5966E" w14:textId="77777777" w:rsidR="0075511A" w:rsidRDefault="00853168">
            <w:pPr>
              <w:pBdr>
                <w:top w:val="nil"/>
                <w:left w:val="nil"/>
                <w:bottom w:val="nil"/>
                <w:right w:val="nil"/>
                <w:between w:val="nil"/>
              </w:pBdr>
              <w:tabs>
                <w:tab w:val="left" w:pos="0"/>
              </w:tabs>
              <w:spacing w:line="276" w:lineRule="auto"/>
              <w:ind w:left="360"/>
              <w:jc w:val="both"/>
              <w:rPr>
                <w:u w:val="single"/>
              </w:rPr>
            </w:pPr>
            <w:r>
              <w:rPr>
                <w:u w:val="single"/>
              </w:rPr>
              <w:t>Planirani rezultati programa</w:t>
            </w:r>
          </w:p>
          <w:p w14:paraId="4098C03E" w14:textId="77777777" w:rsidR="0075511A" w:rsidRDefault="0075511A">
            <w:pPr>
              <w:pBdr>
                <w:top w:val="nil"/>
                <w:left w:val="nil"/>
                <w:bottom w:val="nil"/>
                <w:right w:val="nil"/>
                <w:between w:val="nil"/>
              </w:pBdr>
              <w:tabs>
                <w:tab w:val="left" w:pos="0"/>
              </w:tabs>
              <w:spacing w:line="276" w:lineRule="auto"/>
              <w:ind w:left="360"/>
              <w:jc w:val="both"/>
            </w:pPr>
          </w:p>
          <w:p w14:paraId="3F13F2E6" w14:textId="77777777" w:rsidR="0075511A" w:rsidRDefault="00853168">
            <w:pPr>
              <w:pBdr>
                <w:top w:val="nil"/>
                <w:left w:val="nil"/>
                <w:bottom w:val="nil"/>
                <w:right w:val="nil"/>
                <w:between w:val="nil"/>
              </w:pBdr>
              <w:tabs>
                <w:tab w:val="left" w:pos="0"/>
              </w:tabs>
              <w:spacing w:line="276" w:lineRule="auto"/>
              <w:ind w:left="360"/>
              <w:jc w:val="both"/>
            </w:pPr>
            <w:r>
              <w:t xml:space="preserve">Ovaj kriterijum se odnosi na održivost zaposlenja učesnika programa. </w:t>
            </w:r>
          </w:p>
          <w:p w14:paraId="7B5A3C5D" w14:textId="77777777" w:rsidR="0075511A" w:rsidRDefault="0075511A">
            <w:pPr>
              <w:pBdr>
                <w:top w:val="nil"/>
                <w:left w:val="nil"/>
                <w:bottom w:val="nil"/>
                <w:right w:val="nil"/>
                <w:between w:val="nil"/>
              </w:pBdr>
              <w:tabs>
                <w:tab w:val="left" w:pos="0"/>
              </w:tabs>
              <w:spacing w:line="276" w:lineRule="auto"/>
              <w:ind w:left="360"/>
              <w:jc w:val="both"/>
            </w:pPr>
          </w:p>
          <w:p w14:paraId="4FCAC1AE" w14:textId="77777777" w:rsidR="0075511A" w:rsidRDefault="00853168">
            <w:pPr>
              <w:pBdr>
                <w:top w:val="nil"/>
                <w:left w:val="nil"/>
                <w:bottom w:val="nil"/>
                <w:right w:val="nil"/>
                <w:between w:val="nil"/>
              </w:pBdr>
              <w:tabs>
                <w:tab w:val="left" w:pos="0"/>
              </w:tabs>
              <w:spacing w:line="276" w:lineRule="auto"/>
              <w:ind w:left="360"/>
              <w:jc w:val="both"/>
            </w:pPr>
            <w:r>
              <w:t xml:space="preserve">Maksimalan broj bodova koji se može ostvariti primjenom ovog kriterijuma je 60. </w:t>
            </w:r>
          </w:p>
          <w:p w14:paraId="307520D4" w14:textId="77777777" w:rsidR="0075511A" w:rsidRDefault="0075511A">
            <w:pPr>
              <w:pBdr>
                <w:top w:val="nil"/>
                <w:left w:val="nil"/>
                <w:bottom w:val="nil"/>
                <w:right w:val="nil"/>
                <w:between w:val="nil"/>
              </w:pBdr>
              <w:tabs>
                <w:tab w:val="left" w:pos="0"/>
              </w:tabs>
              <w:spacing w:line="276" w:lineRule="auto"/>
              <w:ind w:left="360"/>
              <w:jc w:val="both"/>
            </w:pPr>
          </w:p>
          <w:p w14:paraId="18793F15" w14:textId="77777777" w:rsidR="0075511A" w:rsidRDefault="00853168">
            <w:pPr>
              <w:pBdr>
                <w:top w:val="nil"/>
                <w:left w:val="nil"/>
                <w:bottom w:val="nil"/>
                <w:right w:val="nil"/>
                <w:between w:val="nil"/>
              </w:pBdr>
              <w:tabs>
                <w:tab w:val="left" w:pos="0"/>
              </w:tabs>
              <w:spacing w:line="276" w:lineRule="auto"/>
              <w:ind w:left="360"/>
              <w:jc w:val="both"/>
            </w:pPr>
            <w:r>
              <w:t xml:space="preserve">Primjenom ovog kriterijuma izbora prijave se ocjenjuju shodno planiranoj dužini trajanja radnog odnosa i broju zaposlenih učesnika. Prijava za realizaciju programa kojom se ne predviđa zaključenje ugovora o radu sa učesnikom u trajanju dužem od obaveznog perioda trajanja radnog odnosa u programu, ocjeniće se dodjelom 0 bodova.  </w:t>
            </w:r>
          </w:p>
          <w:p w14:paraId="7E75C8D7" w14:textId="77777777" w:rsidR="0075511A" w:rsidRDefault="0075511A">
            <w:pPr>
              <w:pBdr>
                <w:top w:val="nil"/>
                <w:left w:val="nil"/>
                <w:bottom w:val="nil"/>
                <w:right w:val="nil"/>
                <w:between w:val="nil"/>
              </w:pBdr>
              <w:tabs>
                <w:tab w:val="left" w:pos="0"/>
              </w:tabs>
              <w:spacing w:line="276" w:lineRule="auto"/>
              <w:ind w:left="360"/>
              <w:jc w:val="both"/>
            </w:pPr>
          </w:p>
          <w:p w14:paraId="07A6D380" w14:textId="77777777" w:rsidR="0075511A" w:rsidRDefault="00853168">
            <w:pPr>
              <w:pBdr>
                <w:top w:val="nil"/>
                <w:left w:val="nil"/>
                <w:bottom w:val="nil"/>
                <w:right w:val="nil"/>
                <w:between w:val="nil"/>
              </w:pBdr>
              <w:tabs>
                <w:tab w:val="left" w:pos="0"/>
              </w:tabs>
              <w:spacing w:line="276" w:lineRule="auto"/>
              <w:ind w:left="360"/>
              <w:jc w:val="both"/>
              <w:rPr>
                <w:u w:val="single"/>
              </w:rPr>
            </w:pPr>
            <w:r>
              <w:rPr>
                <w:u w:val="single"/>
              </w:rPr>
              <w:t>Konkurentnost i razvijenost opštine sprovođenja programa</w:t>
            </w:r>
          </w:p>
          <w:p w14:paraId="260C7E7D" w14:textId="77777777" w:rsidR="0075511A" w:rsidRDefault="0075511A">
            <w:pPr>
              <w:pBdr>
                <w:top w:val="nil"/>
                <w:left w:val="nil"/>
                <w:bottom w:val="nil"/>
                <w:right w:val="nil"/>
                <w:between w:val="nil"/>
              </w:pBdr>
              <w:tabs>
                <w:tab w:val="left" w:pos="0"/>
              </w:tabs>
              <w:spacing w:line="276" w:lineRule="auto"/>
              <w:ind w:left="360"/>
              <w:jc w:val="both"/>
            </w:pPr>
          </w:p>
          <w:p w14:paraId="485D4299" w14:textId="77777777" w:rsidR="0075511A" w:rsidRDefault="00853168">
            <w:pPr>
              <w:pBdr>
                <w:top w:val="nil"/>
                <w:left w:val="nil"/>
                <w:bottom w:val="nil"/>
                <w:right w:val="nil"/>
                <w:between w:val="nil"/>
              </w:pBdr>
              <w:tabs>
                <w:tab w:val="left" w:pos="0"/>
              </w:tabs>
              <w:spacing w:line="276" w:lineRule="auto"/>
              <w:ind w:left="360"/>
              <w:jc w:val="both"/>
            </w:pPr>
            <w:r>
              <w:t xml:space="preserve">Po ovom kriterijumu izbora izvođača, prijave za realizaciju programa ocjenjuju se shodno indeksu razvijenosti opštine sprovođenja programa utvrđenom Pravilnikom o izmjeni pravilnika o utvrđivanju liste stepena razvijenosti jedinica lokalne samouprave (»Službeni list Crne Gore« broj: 103/23). </w:t>
            </w:r>
          </w:p>
          <w:p w14:paraId="3CD0C278" w14:textId="77777777" w:rsidR="0075511A" w:rsidRDefault="0075511A">
            <w:pPr>
              <w:pBdr>
                <w:top w:val="nil"/>
                <w:left w:val="nil"/>
                <w:bottom w:val="nil"/>
                <w:right w:val="nil"/>
                <w:between w:val="nil"/>
              </w:pBdr>
              <w:tabs>
                <w:tab w:val="left" w:pos="0"/>
              </w:tabs>
              <w:spacing w:line="276" w:lineRule="auto"/>
              <w:ind w:left="360"/>
              <w:jc w:val="both"/>
            </w:pPr>
          </w:p>
          <w:p w14:paraId="2FC15C19" w14:textId="77777777" w:rsidR="0075511A" w:rsidRDefault="00853168">
            <w:pPr>
              <w:pBdr>
                <w:top w:val="nil"/>
                <w:left w:val="nil"/>
                <w:bottom w:val="nil"/>
                <w:right w:val="nil"/>
                <w:between w:val="nil"/>
              </w:pBdr>
              <w:tabs>
                <w:tab w:val="left" w:pos="0"/>
              </w:tabs>
              <w:spacing w:line="276" w:lineRule="auto"/>
              <w:ind w:left="360"/>
              <w:jc w:val="both"/>
            </w:pPr>
            <w:r>
              <w:t xml:space="preserve">Maksimalan broj bodova koji se može ostvariti primjenom ovog kriterijuma izbora je 40. </w:t>
            </w:r>
          </w:p>
          <w:p w14:paraId="27F6F124" w14:textId="77777777" w:rsidR="0075511A" w:rsidRDefault="0075511A">
            <w:pPr>
              <w:pBdr>
                <w:top w:val="nil"/>
                <w:left w:val="nil"/>
                <w:bottom w:val="nil"/>
                <w:right w:val="nil"/>
                <w:between w:val="nil"/>
              </w:pBdr>
              <w:tabs>
                <w:tab w:val="left" w:pos="0"/>
              </w:tabs>
              <w:spacing w:line="276" w:lineRule="auto"/>
              <w:ind w:left="360"/>
              <w:jc w:val="both"/>
            </w:pPr>
          </w:p>
          <w:p w14:paraId="478DC58C" w14:textId="77777777" w:rsidR="0075511A" w:rsidRDefault="00853168">
            <w:pPr>
              <w:pBdr>
                <w:top w:val="nil"/>
                <w:left w:val="nil"/>
                <w:bottom w:val="nil"/>
                <w:right w:val="nil"/>
                <w:between w:val="nil"/>
              </w:pBdr>
              <w:tabs>
                <w:tab w:val="left" w:pos="0"/>
              </w:tabs>
              <w:spacing w:line="276" w:lineRule="auto"/>
              <w:ind w:left="360"/>
              <w:jc w:val="both"/>
            </w:pPr>
            <w:r>
              <w:t xml:space="preserve">Prijave kojima se planira sprovođenje programa u opštini sa najnižim indeksom razvijenosti, ostvaruju maksimalan broj bodova, dok prijave kojima se planira sprovođenje programa u opštini sa najvišim indeksom razvijenosti ostvaruju minimalan broj bodova. </w:t>
            </w:r>
          </w:p>
          <w:p w14:paraId="24E0730A" w14:textId="77777777" w:rsidR="0075511A" w:rsidRDefault="0075511A">
            <w:pPr>
              <w:pBdr>
                <w:top w:val="nil"/>
                <w:left w:val="nil"/>
                <w:bottom w:val="nil"/>
                <w:right w:val="nil"/>
                <w:between w:val="nil"/>
              </w:pBdr>
              <w:tabs>
                <w:tab w:val="left" w:pos="0"/>
              </w:tabs>
              <w:spacing w:line="276" w:lineRule="auto"/>
              <w:ind w:left="360"/>
              <w:jc w:val="both"/>
            </w:pPr>
          </w:p>
          <w:p w14:paraId="51A9FEAE" w14:textId="77777777" w:rsidR="0075511A" w:rsidRDefault="00853168">
            <w:pPr>
              <w:pBdr>
                <w:top w:val="nil"/>
                <w:left w:val="nil"/>
                <w:bottom w:val="nil"/>
                <w:right w:val="nil"/>
                <w:between w:val="nil"/>
              </w:pBdr>
              <w:tabs>
                <w:tab w:val="left" w:pos="0"/>
              </w:tabs>
              <w:spacing w:line="276" w:lineRule="auto"/>
              <w:ind w:left="360"/>
              <w:jc w:val="both"/>
            </w:pPr>
            <w:r>
              <w:t xml:space="preserve">Prijave za realizaciju programa za pojedinu opštinu sprovođenja, ocjenjuju se tako što se najniži indeks razvijenosti opštine podijeli sa indeksom razvijenosti opštine u kojoj se program sprovodi i dobijeni rezultat pomnoži sa maksimalnim brojem bodova koji se može ostvariti po ovom kriterijumu. </w:t>
            </w:r>
          </w:p>
          <w:p w14:paraId="019C2DF5" w14:textId="77777777" w:rsidR="0075511A" w:rsidRDefault="0075511A">
            <w:pPr>
              <w:pBdr>
                <w:top w:val="nil"/>
                <w:left w:val="nil"/>
                <w:bottom w:val="nil"/>
                <w:right w:val="nil"/>
                <w:between w:val="nil"/>
              </w:pBdr>
              <w:tabs>
                <w:tab w:val="left" w:pos="0"/>
              </w:tabs>
              <w:spacing w:line="276" w:lineRule="auto"/>
              <w:ind w:left="360"/>
              <w:jc w:val="both"/>
            </w:pPr>
          </w:p>
          <w:p w14:paraId="5F9BD430" w14:textId="77777777" w:rsidR="0075511A" w:rsidRDefault="00853168">
            <w:pPr>
              <w:numPr>
                <w:ilvl w:val="0"/>
                <w:numId w:val="17"/>
              </w:numPr>
              <w:pBdr>
                <w:top w:val="nil"/>
                <w:left w:val="nil"/>
                <w:bottom w:val="nil"/>
                <w:right w:val="nil"/>
                <w:between w:val="nil"/>
              </w:pBdr>
              <w:tabs>
                <w:tab w:val="left" w:pos="0"/>
              </w:tabs>
              <w:spacing w:line="276" w:lineRule="auto"/>
              <w:jc w:val="both"/>
            </w:pPr>
            <w:r>
              <w:t xml:space="preserve">Kada primjenom navedenih kriterijuma izbora dva ili više podnosilaca prijava za realizaciju programa u istoj opštini ostvare isti broj bodova, prednost pri izboru imaće podnosilac koji nije koristio finansijska sredstva Zavoda za realizaciju programa aktivne politike zapošljavanja iz 2025. godine. </w:t>
            </w:r>
          </w:p>
          <w:p w14:paraId="78281A84" w14:textId="77777777" w:rsidR="0075511A" w:rsidRDefault="0075511A">
            <w:pPr>
              <w:pBdr>
                <w:top w:val="nil"/>
                <w:left w:val="nil"/>
                <w:bottom w:val="nil"/>
                <w:right w:val="nil"/>
                <w:between w:val="nil"/>
              </w:pBdr>
              <w:tabs>
                <w:tab w:val="left" w:pos="0"/>
              </w:tabs>
              <w:spacing w:line="276" w:lineRule="auto"/>
              <w:ind w:left="360"/>
              <w:jc w:val="both"/>
            </w:pPr>
          </w:p>
          <w:p w14:paraId="358E2088" w14:textId="77777777" w:rsidR="0075511A" w:rsidRDefault="00853168">
            <w:pPr>
              <w:pBdr>
                <w:top w:val="nil"/>
                <w:left w:val="nil"/>
                <w:bottom w:val="nil"/>
                <w:right w:val="nil"/>
                <w:between w:val="nil"/>
              </w:pBdr>
              <w:tabs>
                <w:tab w:val="left" w:pos="0"/>
              </w:tabs>
              <w:spacing w:line="276" w:lineRule="auto"/>
              <w:ind w:left="360"/>
              <w:jc w:val="both"/>
            </w:pPr>
            <w:r>
              <w:t>Ukoliko se na ovaj način ne može izvršiti izbor, prednost se daje podnosiocu koji nije koristio finansijska sredstva Zavoda za realizaciju programa aktivne politike zapošljavanja iz 2024. godine.</w:t>
            </w:r>
          </w:p>
          <w:p w14:paraId="2882CE82" w14:textId="77777777" w:rsidR="0075511A" w:rsidRDefault="0075511A">
            <w:pPr>
              <w:pBdr>
                <w:top w:val="nil"/>
                <w:left w:val="nil"/>
                <w:bottom w:val="nil"/>
                <w:right w:val="nil"/>
                <w:between w:val="nil"/>
              </w:pBdr>
              <w:tabs>
                <w:tab w:val="left" w:pos="0"/>
              </w:tabs>
              <w:spacing w:line="276" w:lineRule="auto"/>
              <w:ind w:left="360"/>
              <w:jc w:val="both"/>
            </w:pPr>
          </w:p>
          <w:p w14:paraId="3D39278B" w14:textId="77777777" w:rsidR="0075511A" w:rsidRDefault="00853168">
            <w:pPr>
              <w:pBdr>
                <w:top w:val="nil"/>
                <w:left w:val="nil"/>
                <w:bottom w:val="nil"/>
                <w:right w:val="nil"/>
                <w:between w:val="nil"/>
              </w:pBdr>
              <w:tabs>
                <w:tab w:val="left" w:pos="0"/>
              </w:tabs>
              <w:spacing w:line="276" w:lineRule="auto"/>
              <w:ind w:left="360"/>
              <w:jc w:val="both"/>
            </w:pPr>
            <w:r>
              <w:t xml:space="preserve">U situacijama u kojima se na navedeni način ne može izvršiti izbor, prednost će se odrediti shodno održivosti realizovanih programa zapošljavanja (podsticaji za zapošljavanje, osposobljavanje za samostalan rad i osposobljavanje za rad kod poslodavca) iz 2023. i 2024. godine. </w:t>
            </w:r>
          </w:p>
          <w:p w14:paraId="54AEE2ED" w14:textId="77777777" w:rsidR="0075511A" w:rsidRDefault="0075511A">
            <w:pPr>
              <w:pBdr>
                <w:top w:val="nil"/>
                <w:left w:val="nil"/>
                <w:bottom w:val="nil"/>
                <w:right w:val="nil"/>
                <w:between w:val="nil"/>
              </w:pBdr>
              <w:tabs>
                <w:tab w:val="left" w:pos="0"/>
              </w:tabs>
              <w:spacing w:line="276" w:lineRule="auto"/>
              <w:ind w:left="360"/>
              <w:jc w:val="both"/>
            </w:pPr>
          </w:p>
          <w:p w14:paraId="5444795C" w14:textId="77777777" w:rsidR="0075511A" w:rsidRDefault="00853168">
            <w:pPr>
              <w:pBdr>
                <w:top w:val="nil"/>
                <w:left w:val="nil"/>
                <w:bottom w:val="nil"/>
                <w:right w:val="nil"/>
                <w:between w:val="nil"/>
              </w:pBdr>
              <w:tabs>
                <w:tab w:val="left" w:pos="0"/>
              </w:tabs>
              <w:spacing w:line="276" w:lineRule="auto"/>
              <w:ind w:left="360"/>
              <w:jc w:val="both"/>
            </w:pPr>
            <w:r>
              <w:t xml:space="preserve">Posmatra se učešće zaposlenih lica koja su nastavila radni odnos kod poslodavca po izvršenju ugovora o realizaciji jednog, dva ili sva tri navedena programa u 2023. i 2024. godini, u ukupnom ugovorenom broju učesnika odnosnog-ih programa. Prednost će, sledećim redosledom, imati poslodavci kod kojih je na dan objave konkursa zaposleno najmanje 50% od ukupnog broja učesnika programa, zatim od 30% do 50% i na kraju poslodavci sa od 10% do 30% zaposlenih učesnika na dan objave konkursa za realizaciju programa. </w:t>
            </w:r>
          </w:p>
          <w:p w14:paraId="61F0A167" w14:textId="77777777" w:rsidR="0075511A" w:rsidRDefault="0075511A">
            <w:pPr>
              <w:pBdr>
                <w:top w:val="nil"/>
                <w:left w:val="nil"/>
                <w:bottom w:val="nil"/>
                <w:right w:val="nil"/>
                <w:between w:val="nil"/>
              </w:pBdr>
              <w:tabs>
                <w:tab w:val="left" w:pos="0"/>
              </w:tabs>
              <w:spacing w:line="276" w:lineRule="auto"/>
              <w:ind w:left="360"/>
              <w:jc w:val="both"/>
            </w:pPr>
          </w:p>
          <w:p w14:paraId="676CC43B" w14:textId="77777777" w:rsidR="0075511A" w:rsidRDefault="00853168">
            <w:pPr>
              <w:pBdr>
                <w:top w:val="nil"/>
                <w:left w:val="nil"/>
                <w:bottom w:val="nil"/>
                <w:right w:val="nil"/>
                <w:between w:val="nil"/>
              </w:pBdr>
              <w:tabs>
                <w:tab w:val="left" w:pos="0"/>
              </w:tabs>
              <w:spacing w:line="276" w:lineRule="auto"/>
              <w:ind w:left="360"/>
              <w:jc w:val="both"/>
            </w:pPr>
            <w:r>
              <w:t>Kada se izbor ne može izvršiti na prethodno opisani način, redosljedom navedenog, prednost pri izboru utvrdiće se žrijebanjem.</w:t>
            </w:r>
          </w:p>
          <w:p w14:paraId="52B10724" w14:textId="77777777" w:rsidR="0075511A" w:rsidRDefault="00853168">
            <w:pPr>
              <w:pBdr>
                <w:top w:val="nil"/>
                <w:left w:val="nil"/>
                <w:bottom w:val="nil"/>
                <w:right w:val="nil"/>
                <w:between w:val="nil"/>
              </w:pBdr>
              <w:tabs>
                <w:tab w:val="left" w:pos="0"/>
              </w:tabs>
              <w:spacing w:line="276" w:lineRule="auto"/>
              <w:ind w:left="360"/>
              <w:jc w:val="both"/>
            </w:pPr>
            <w:r>
              <w:t xml:space="preserve"> </w:t>
            </w:r>
          </w:p>
          <w:p w14:paraId="6C6BC5A5" w14:textId="77777777" w:rsidR="0075511A" w:rsidRDefault="00853168">
            <w:pPr>
              <w:numPr>
                <w:ilvl w:val="0"/>
                <w:numId w:val="17"/>
              </w:numPr>
              <w:pBdr>
                <w:top w:val="nil"/>
                <w:left w:val="nil"/>
                <w:bottom w:val="nil"/>
                <w:right w:val="nil"/>
                <w:between w:val="nil"/>
              </w:pBdr>
              <w:tabs>
                <w:tab w:val="left" w:pos="0"/>
              </w:tabs>
              <w:spacing w:line="276" w:lineRule="auto"/>
              <w:jc w:val="both"/>
            </w:pPr>
            <w:r>
              <w:t xml:space="preserve">Komisija može, uz saglasnost podnosilaca prijava za realizaciju programa, izvršiti korekciju zahtjevanog broja i strukture učesnika programa. </w:t>
            </w:r>
          </w:p>
          <w:p w14:paraId="7D8A3569" w14:textId="77777777" w:rsidR="0075511A" w:rsidRDefault="0075511A">
            <w:pPr>
              <w:pBdr>
                <w:top w:val="nil"/>
                <w:left w:val="nil"/>
                <w:bottom w:val="nil"/>
                <w:right w:val="nil"/>
                <w:between w:val="nil"/>
              </w:pBdr>
              <w:tabs>
                <w:tab w:val="left" w:pos="0"/>
              </w:tabs>
              <w:spacing w:line="276" w:lineRule="auto"/>
              <w:ind w:left="360"/>
              <w:jc w:val="both"/>
            </w:pPr>
          </w:p>
          <w:p w14:paraId="3A3001B2" w14:textId="77777777" w:rsidR="0075511A" w:rsidRDefault="00853168">
            <w:pPr>
              <w:numPr>
                <w:ilvl w:val="0"/>
                <w:numId w:val="17"/>
              </w:numPr>
              <w:pBdr>
                <w:top w:val="nil"/>
                <w:left w:val="nil"/>
                <w:bottom w:val="nil"/>
                <w:right w:val="nil"/>
                <w:between w:val="nil"/>
              </w:pBdr>
              <w:tabs>
                <w:tab w:val="left" w:pos="0"/>
              </w:tabs>
              <w:spacing w:line="276" w:lineRule="auto"/>
              <w:jc w:val="both"/>
            </w:pPr>
            <w:r>
              <w:t xml:space="preserve">Izbor korisnika sredstava za realizaciju programa vrši se na osnovu bodovne liste učesnika javnog konkursa i u okviru raspoloživih sredstava za ovu namjenu. </w:t>
            </w:r>
          </w:p>
          <w:p w14:paraId="5EBDC994" w14:textId="77777777" w:rsidR="0075511A" w:rsidRDefault="0075511A">
            <w:pPr>
              <w:pBdr>
                <w:top w:val="nil"/>
                <w:left w:val="nil"/>
                <w:bottom w:val="nil"/>
                <w:right w:val="nil"/>
                <w:between w:val="nil"/>
              </w:pBdr>
              <w:tabs>
                <w:tab w:val="left" w:pos="0"/>
              </w:tabs>
              <w:spacing w:line="276" w:lineRule="auto"/>
              <w:ind w:left="360"/>
              <w:jc w:val="both"/>
            </w:pPr>
          </w:p>
          <w:p w14:paraId="31EB0A48" w14:textId="77777777" w:rsidR="0075511A" w:rsidRDefault="00853168">
            <w:pPr>
              <w:pBdr>
                <w:top w:val="nil"/>
                <w:left w:val="nil"/>
                <w:bottom w:val="nil"/>
                <w:right w:val="nil"/>
                <w:between w:val="nil"/>
              </w:pBdr>
              <w:tabs>
                <w:tab w:val="left" w:pos="0"/>
              </w:tabs>
              <w:spacing w:line="276" w:lineRule="auto"/>
              <w:ind w:left="360"/>
              <w:jc w:val="both"/>
            </w:pPr>
            <w:r>
              <w:t>Odluka o izboru korisnika sredstava za realizaciju programa objavljuje se na internet stranici Zavoda.</w:t>
            </w:r>
          </w:p>
          <w:p w14:paraId="20F64BFE" w14:textId="77777777" w:rsidR="0075511A" w:rsidRDefault="0075511A">
            <w:pPr>
              <w:pBdr>
                <w:top w:val="nil"/>
                <w:left w:val="nil"/>
                <w:bottom w:val="nil"/>
                <w:right w:val="nil"/>
                <w:between w:val="nil"/>
              </w:pBdr>
              <w:tabs>
                <w:tab w:val="left" w:pos="0"/>
              </w:tabs>
              <w:spacing w:line="276" w:lineRule="auto"/>
              <w:ind w:left="360"/>
              <w:jc w:val="both"/>
            </w:pPr>
          </w:p>
          <w:p w14:paraId="23CE0EF7" w14:textId="77777777" w:rsidR="0075511A" w:rsidRDefault="00853168">
            <w:pPr>
              <w:pBdr>
                <w:top w:val="nil"/>
                <w:left w:val="nil"/>
                <w:bottom w:val="nil"/>
                <w:right w:val="nil"/>
                <w:between w:val="nil"/>
              </w:pBdr>
              <w:tabs>
                <w:tab w:val="left" w:pos="0"/>
              </w:tabs>
              <w:spacing w:line="276" w:lineRule="auto"/>
              <w:ind w:left="360"/>
              <w:jc w:val="both"/>
            </w:pPr>
            <w:r>
              <w:t xml:space="preserve">Protiv odluke o izboru korisnika sredstava može se izjaviti žalba Ministarstvu rada, zapošljavanja  i socijalnog dijaloga, u roku od 15 dana od dana objavljivanja odluke. </w:t>
            </w:r>
          </w:p>
          <w:p w14:paraId="3320DC58" w14:textId="77777777" w:rsidR="0075511A" w:rsidRDefault="0075511A">
            <w:pPr>
              <w:pBdr>
                <w:top w:val="nil"/>
                <w:left w:val="nil"/>
                <w:bottom w:val="nil"/>
                <w:right w:val="nil"/>
                <w:between w:val="nil"/>
              </w:pBdr>
              <w:tabs>
                <w:tab w:val="left" w:pos="0"/>
              </w:tabs>
              <w:spacing w:line="276" w:lineRule="auto"/>
              <w:ind w:left="360"/>
              <w:jc w:val="both"/>
            </w:pPr>
          </w:p>
          <w:p w14:paraId="0EB1E1CE" w14:textId="77777777" w:rsidR="0075511A" w:rsidRDefault="00853168">
            <w:pPr>
              <w:pBdr>
                <w:top w:val="nil"/>
                <w:left w:val="nil"/>
                <w:bottom w:val="nil"/>
                <w:right w:val="nil"/>
                <w:between w:val="nil"/>
              </w:pBdr>
              <w:tabs>
                <w:tab w:val="left" w:pos="0"/>
              </w:tabs>
              <w:spacing w:line="276" w:lineRule="auto"/>
              <w:ind w:left="360"/>
              <w:jc w:val="both"/>
            </w:pPr>
            <w:r>
              <w:t>Žalba ne odlaže izvršenje odluke.</w:t>
            </w:r>
          </w:p>
          <w:p w14:paraId="59305A66" w14:textId="77777777" w:rsidR="0075511A" w:rsidRDefault="0075511A">
            <w:pPr>
              <w:pBdr>
                <w:top w:val="nil"/>
                <w:left w:val="nil"/>
                <w:bottom w:val="nil"/>
                <w:right w:val="nil"/>
                <w:between w:val="nil"/>
              </w:pBdr>
              <w:tabs>
                <w:tab w:val="left" w:pos="0"/>
              </w:tabs>
              <w:spacing w:line="276" w:lineRule="auto"/>
              <w:ind w:left="360"/>
              <w:jc w:val="both"/>
            </w:pPr>
          </w:p>
          <w:p w14:paraId="2F08EE98" w14:textId="77777777" w:rsidR="0075511A" w:rsidRDefault="00853168">
            <w:pPr>
              <w:numPr>
                <w:ilvl w:val="0"/>
                <w:numId w:val="17"/>
              </w:numPr>
              <w:pBdr>
                <w:top w:val="nil"/>
                <w:left w:val="nil"/>
                <w:bottom w:val="nil"/>
                <w:right w:val="nil"/>
                <w:between w:val="nil"/>
              </w:pBdr>
              <w:tabs>
                <w:tab w:val="left" w:pos="0"/>
              </w:tabs>
              <w:spacing w:line="276" w:lineRule="auto"/>
              <w:jc w:val="both"/>
            </w:pPr>
            <w:r>
              <w:t>Međusobna prava, obaveze i odgovornosti Zavoda i korisnika sredstava – izvođača programa urediće se ugovorom o realizaciji programa dodjelom pomoći male vrijednosti, tzv. de minimis pomoći.</w:t>
            </w:r>
          </w:p>
          <w:p w14:paraId="04B61A82" w14:textId="77777777" w:rsidR="0075511A" w:rsidRDefault="0075511A">
            <w:pPr>
              <w:pBdr>
                <w:top w:val="nil"/>
                <w:left w:val="nil"/>
                <w:bottom w:val="nil"/>
                <w:right w:val="nil"/>
                <w:between w:val="nil"/>
              </w:pBdr>
              <w:tabs>
                <w:tab w:val="left" w:pos="0"/>
              </w:tabs>
              <w:spacing w:after="160" w:line="276" w:lineRule="auto"/>
              <w:ind w:left="360"/>
              <w:jc w:val="both"/>
            </w:pPr>
          </w:p>
        </w:tc>
      </w:tr>
      <w:tr w:rsidR="0075511A" w14:paraId="4B87256B" w14:textId="77777777">
        <w:trPr>
          <w:trHeight w:val="488"/>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14:paraId="47AAC19F" w14:textId="77777777" w:rsidR="0075511A" w:rsidRDefault="00853168">
            <w:pPr>
              <w:spacing w:line="276" w:lineRule="auto"/>
              <w:jc w:val="both"/>
              <w:rPr>
                <w:b/>
                <w:bCs/>
              </w:rPr>
            </w:pPr>
            <w:r>
              <w:rPr>
                <w:b/>
                <w:bCs/>
              </w:rPr>
              <w:t>2.3.         Obaveze izvođača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14:paraId="7CD2D038" w14:textId="77777777" w:rsidR="0075511A" w:rsidRDefault="00853168">
            <w:pPr>
              <w:numPr>
                <w:ilvl w:val="0"/>
                <w:numId w:val="17"/>
              </w:numPr>
              <w:pBdr>
                <w:top w:val="nil"/>
                <w:left w:val="nil"/>
                <w:bottom w:val="nil"/>
                <w:right w:val="nil"/>
                <w:between w:val="nil"/>
              </w:pBdr>
              <w:spacing w:line="276" w:lineRule="auto"/>
              <w:jc w:val="both"/>
            </w:pPr>
            <w:r>
              <w:t>Obaveze izvođača programa utvđuju</w:t>
            </w:r>
            <w:r>
              <w:t xml:space="preserve"> se ugovorom o realizaciji programa i razrađuju operativnim priručnikom koji čini sastavni dio ugovora. </w:t>
            </w:r>
          </w:p>
          <w:p w14:paraId="3E8ADDEB" w14:textId="77777777" w:rsidR="0075511A" w:rsidRDefault="0075511A">
            <w:pPr>
              <w:pBdr>
                <w:top w:val="nil"/>
                <w:left w:val="nil"/>
                <w:bottom w:val="nil"/>
                <w:right w:val="nil"/>
                <w:between w:val="nil"/>
              </w:pBdr>
              <w:spacing w:line="276" w:lineRule="auto"/>
              <w:ind w:left="720"/>
              <w:jc w:val="both"/>
            </w:pPr>
          </w:p>
          <w:p w14:paraId="707057A9" w14:textId="77777777" w:rsidR="0075511A" w:rsidRDefault="00853168">
            <w:pPr>
              <w:numPr>
                <w:ilvl w:val="0"/>
                <w:numId w:val="17"/>
              </w:numPr>
              <w:pBdr>
                <w:top w:val="nil"/>
                <w:left w:val="nil"/>
                <w:bottom w:val="nil"/>
                <w:right w:val="nil"/>
                <w:between w:val="nil"/>
              </w:pBdr>
              <w:spacing w:line="276" w:lineRule="auto"/>
              <w:jc w:val="both"/>
            </w:pPr>
            <w:r>
              <w:t>Shodno ugovoru zaključenom sa Zavodom, Izvođač se u osnovi obavezuje da:</w:t>
            </w:r>
          </w:p>
          <w:p w14:paraId="20DFDFB0" w14:textId="77777777" w:rsidR="0075511A" w:rsidRDefault="00853168">
            <w:pPr>
              <w:numPr>
                <w:ilvl w:val="0"/>
                <w:numId w:val="11"/>
              </w:numPr>
              <w:pBdr>
                <w:top w:val="nil"/>
                <w:left w:val="nil"/>
                <w:bottom w:val="nil"/>
                <w:right w:val="nil"/>
                <w:between w:val="nil"/>
              </w:pBdr>
              <w:spacing w:line="276" w:lineRule="auto"/>
              <w:jc w:val="both"/>
            </w:pPr>
            <w:r>
              <w:t>realizuje program, u ukupnom trajanju od sedam mjeseci (I + II modul), sa datumom početka realizacije I programskog modula najkasnije u roku od 20 dana od dana zaključenja ugovora i II programskog modula u roku od 20 dana od dana završetka I modula;</w:t>
            </w:r>
          </w:p>
          <w:p w14:paraId="47952EFD" w14:textId="77777777" w:rsidR="0075511A" w:rsidRDefault="00853168">
            <w:pPr>
              <w:numPr>
                <w:ilvl w:val="0"/>
                <w:numId w:val="11"/>
              </w:numPr>
              <w:pBdr>
                <w:top w:val="nil"/>
                <w:left w:val="nil"/>
                <w:bottom w:val="nil"/>
                <w:right w:val="nil"/>
                <w:between w:val="nil"/>
              </w:pBdr>
              <w:spacing w:line="276" w:lineRule="auto"/>
              <w:jc w:val="both"/>
            </w:pPr>
            <w:r>
              <w:t>sačini operativni plan aktivnosti oba programska modula i dostavi ga Zavodu;</w:t>
            </w:r>
          </w:p>
          <w:p w14:paraId="413887C3" w14:textId="77777777" w:rsidR="0075511A" w:rsidRDefault="00853168">
            <w:pPr>
              <w:numPr>
                <w:ilvl w:val="0"/>
                <w:numId w:val="11"/>
              </w:numPr>
              <w:pBdr>
                <w:top w:val="nil"/>
                <w:left w:val="nil"/>
                <w:bottom w:val="nil"/>
                <w:right w:val="nil"/>
                <w:between w:val="nil"/>
              </w:pBdr>
              <w:spacing w:line="276" w:lineRule="auto"/>
              <w:jc w:val="both"/>
            </w:pPr>
            <w:r>
              <w:t>uključenim licima obezbjediti mentora, opremu za rad i odgovarajući prostor, kako bi se upoznali sa radnim mjestom, provjerili znanja, vještine i kompetencije uz stručno vodstvo mentora (I modul);</w:t>
            </w:r>
          </w:p>
          <w:p w14:paraId="30BD143D" w14:textId="77777777" w:rsidR="0075511A" w:rsidRDefault="00853168">
            <w:pPr>
              <w:numPr>
                <w:ilvl w:val="0"/>
                <w:numId w:val="11"/>
              </w:numPr>
              <w:pBdr>
                <w:top w:val="nil"/>
                <w:left w:val="nil"/>
                <w:bottom w:val="nil"/>
                <w:right w:val="nil"/>
                <w:between w:val="nil"/>
              </w:pBdr>
              <w:spacing w:line="276" w:lineRule="auto"/>
              <w:jc w:val="both"/>
            </w:pPr>
            <w:r>
              <w:t xml:space="preserve">dostavi Zavodu prijavu o slobodnom/im radnom/im mjestu/ima za učesnika/e II modula, za zapošljavanje na radnom mjestu u ugovorenom trajanju; </w:t>
            </w:r>
          </w:p>
          <w:p w14:paraId="60BE3E2D" w14:textId="77777777" w:rsidR="0075511A" w:rsidRDefault="00853168">
            <w:pPr>
              <w:numPr>
                <w:ilvl w:val="0"/>
                <w:numId w:val="11"/>
              </w:numPr>
              <w:pBdr>
                <w:top w:val="nil"/>
                <w:left w:val="nil"/>
                <w:bottom w:val="nil"/>
                <w:right w:val="nil"/>
                <w:between w:val="nil"/>
              </w:pBdr>
              <w:spacing w:line="276" w:lineRule="auto"/>
              <w:jc w:val="both"/>
            </w:pPr>
            <w:r>
              <w:t>sa učesnikom-cima drugog programskog modula zaključi</w:t>
            </w:r>
            <w:r>
              <w:t xml:space="preserve"> ugovor-e o radu, sa stupanjem na rad danom početka realizacije drugog modula;</w:t>
            </w:r>
          </w:p>
          <w:p w14:paraId="7D643244" w14:textId="77777777" w:rsidR="0075511A" w:rsidRDefault="00853168">
            <w:pPr>
              <w:numPr>
                <w:ilvl w:val="0"/>
                <w:numId w:val="11"/>
              </w:numPr>
              <w:pBdr>
                <w:top w:val="nil"/>
                <w:left w:val="nil"/>
                <w:bottom w:val="nil"/>
                <w:right w:val="nil"/>
                <w:between w:val="nil"/>
              </w:pBdr>
              <w:spacing w:line="276" w:lineRule="auto"/>
              <w:jc w:val="both"/>
            </w:pPr>
            <w:r>
              <w:t>u zakonski utvrđenim rokovima prijavi učesnika-e na obavezno socijalno osiguranje;</w:t>
            </w:r>
          </w:p>
          <w:p w14:paraId="07E94674" w14:textId="77777777" w:rsidR="0075511A" w:rsidRDefault="00853168">
            <w:pPr>
              <w:numPr>
                <w:ilvl w:val="0"/>
                <w:numId w:val="11"/>
              </w:numPr>
              <w:pBdr>
                <w:top w:val="nil"/>
                <w:left w:val="nil"/>
                <w:bottom w:val="nil"/>
                <w:right w:val="nil"/>
                <w:between w:val="nil"/>
              </w:pBdr>
              <w:spacing w:line="276" w:lineRule="auto"/>
              <w:jc w:val="both"/>
            </w:pPr>
            <w:r>
              <w:t>obezbijedi učesniku-cima ostvarivanje prava iz rada i po osnovu rada shodno propisima kojima se uređuje ova oblast;</w:t>
            </w:r>
          </w:p>
          <w:p w14:paraId="1B408B69" w14:textId="77777777" w:rsidR="0075511A" w:rsidRDefault="00853168">
            <w:pPr>
              <w:numPr>
                <w:ilvl w:val="0"/>
                <w:numId w:val="11"/>
              </w:numPr>
              <w:pBdr>
                <w:top w:val="nil"/>
                <w:left w:val="nil"/>
                <w:bottom w:val="nil"/>
                <w:right w:val="nil"/>
                <w:between w:val="nil"/>
              </w:pBdr>
              <w:spacing w:line="276" w:lineRule="auto"/>
              <w:jc w:val="both"/>
            </w:pPr>
            <w:r>
              <w:t>obezbijedi i sprovede zaštitu na radu učesnika za vrijeme trajanja programa, u skladu sa zakonom, propisanim mjerama i normativima zaštite na radu;</w:t>
            </w:r>
          </w:p>
          <w:p w14:paraId="163108A0" w14:textId="77777777" w:rsidR="0075511A" w:rsidRDefault="00853168">
            <w:pPr>
              <w:numPr>
                <w:ilvl w:val="0"/>
                <w:numId w:val="11"/>
              </w:numPr>
              <w:pBdr>
                <w:top w:val="nil"/>
                <w:left w:val="nil"/>
                <w:bottom w:val="nil"/>
                <w:right w:val="nil"/>
                <w:between w:val="nil"/>
              </w:pBdr>
              <w:spacing w:line="276" w:lineRule="auto"/>
              <w:jc w:val="both"/>
            </w:pPr>
            <w:r>
              <w:t>u zakonski utvrđenim rokovima, vrši isplate zarada učesniku programa i Zavodu dostavlja dokaze o isplaćenim zaradama, porezima i doprinosima za obavezno socijalno osiguranje učesnika programa;</w:t>
            </w:r>
          </w:p>
          <w:p w14:paraId="72248E8E" w14:textId="77777777" w:rsidR="0075511A" w:rsidRDefault="00853168">
            <w:pPr>
              <w:numPr>
                <w:ilvl w:val="0"/>
                <w:numId w:val="11"/>
              </w:numPr>
              <w:pBdr>
                <w:top w:val="nil"/>
                <w:left w:val="nil"/>
                <w:bottom w:val="nil"/>
                <w:right w:val="nil"/>
                <w:between w:val="nil"/>
              </w:pBdr>
              <w:spacing w:line="276" w:lineRule="auto"/>
              <w:jc w:val="both"/>
            </w:pPr>
            <w:r>
              <w:t xml:space="preserve">vodi dnevnu evidenciju o realizovanim aktivnostima utvrđenim Operativnim planom i evidenciju prisustva učesnika programa; </w:t>
            </w:r>
          </w:p>
          <w:p w14:paraId="7F7DD2C5" w14:textId="77777777" w:rsidR="0075511A" w:rsidRDefault="00853168">
            <w:pPr>
              <w:numPr>
                <w:ilvl w:val="0"/>
                <w:numId w:val="11"/>
              </w:numPr>
              <w:pBdr>
                <w:top w:val="nil"/>
                <w:left w:val="nil"/>
                <w:bottom w:val="nil"/>
                <w:right w:val="nil"/>
                <w:between w:val="nil"/>
              </w:pBdr>
              <w:spacing w:line="276" w:lineRule="auto"/>
              <w:jc w:val="both"/>
            </w:pPr>
            <w:r>
              <w:t>u slučaju napuštanja programa od strane učesnika i/ili raskida ugovora o radu, bez odlaganja obavjesti Zavod i dostavi kopiju rješenja o prestanku radnog odnosa učesnika;</w:t>
            </w:r>
          </w:p>
          <w:p w14:paraId="190BD311" w14:textId="77777777" w:rsidR="0075511A" w:rsidRDefault="00853168">
            <w:pPr>
              <w:numPr>
                <w:ilvl w:val="0"/>
                <w:numId w:val="11"/>
              </w:numPr>
              <w:pBdr>
                <w:top w:val="nil"/>
                <w:left w:val="nil"/>
                <w:bottom w:val="nil"/>
                <w:right w:val="nil"/>
                <w:between w:val="nil"/>
              </w:pBdr>
              <w:spacing w:line="276" w:lineRule="auto"/>
              <w:jc w:val="both"/>
            </w:pPr>
            <w:r>
              <w:t xml:space="preserve">u slučaju uplate sredstava od strane Zavoda za period realizacije programa po prestanku radnog odnosa učesnika sa kojim je raskinut ugovor o radu i u drugim slučajevima neosnovano primljenih sredstva izvrši njihov povraćaj; </w:t>
            </w:r>
          </w:p>
          <w:p w14:paraId="75AD049F" w14:textId="77777777" w:rsidR="0075511A" w:rsidRDefault="00853168">
            <w:pPr>
              <w:numPr>
                <w:ilvl w:val="0"/>
                <w:numId w:val="11"/>
              </w:numPr>
              <w:pBdr>
                <w:top w:val="nil"/>
                <w:left w:val="nil"/>
                <w:bottom w:val="nil"/>
                <w:right w:val="nil"/>
                <w:between w:val="nil"/>
              </w:pBdr>
              <w:spacing w:line="276" w:lineRule="auto"/>
              <w:jc w:val="both"/>
            </w:pPr>
            <w:r>
              <w:t>omogući Zavodu neposredan uvid u realizaciju programa u toku realizacije prvog programskog modula i u drugom mjesecu realizacije drugog modula, kao i ukoliko nastupe okolnosti koje otežavaju ili onemogućavaju njegovo sprovođenje i postupi po eventualnim sugestijama radi postizanja planiranih rezultata programa;</w:t>
            </w:r>
          </w:p>
          <w:p w14:paraId="0997329D" w14:textId="77777777" w:rsidR="0075511A" w:rsidRDefault="00853168">
            <w:pPr>
              <w:numPr>
                <w:ilvl w:val="0"/>
                <w:numId w:val="11"/>
              </w:numPr>
              <w:pBdr>
                <w:top w:val="nil"/>
                <w:left w:val="nil"/>
                <w:bottom w:val="nil"/>
                <w:right w:val="nil"/>
                <w:between w:val="nil"/>
              </w:pBdr>
              <w:spacing w:line="276" w:lineRule="auto"/>
              <w:jc w:val="both"/>
            </w:pPr>
            <w:r>
              <w:t>izda potvrde o osposobljenosti za obavljanje poslova određenog radnog mjesta učesniku koji sa uspjehom završi programski modul osposobljavanja;</w:t>
            </w:r>
          </w:p>
          <w:p w14:paraId="087D656A" w14:textId="77777777" w:rsidR="0075511A" w:rsidRDefault="00853168">
            <w:pPr>
              <w:numPr>
                <w:ilvl w:val="0"/>
                <w:numId w:val="11"/>
              </w:numPr>
              <w:pBdr>
                <w:top w:val="nil"/>
                <w:left w:val="nil"/>
                <w:bottom w:val="nil"/>
                <w:right w:val="nil"/>
                <w:between w:val="nil"/>
              </w:pBdr>
              <w:spacing w:line="276" w:lineRule="auto"/>
              <w:jc w:val="both"/>
            </w:pPr>
            <w:r>
              <w:t xml:space="preserve">Zavodu dostavlja izvještaj-e o napretku, završni izvještaj o realizaciji programa; </w:t>
            </w:r>
          </w:p>
          <w:p w14:paraId="4DA845B6" w14:textId="77777777" w:rsidR="0075511A" w:rsidRDefault="00853168">
            <w:pPr>
              <w:numPr>
                <w:ilvl w:val="0"/>
                <w:numId w:val="11"/>
              </w:numPr>
              <w:pBdr>
                <w:top w:val="nil"/>
                <w:left w:val="nil"/>
                <w:bottom w:val="nil"/>
                <w:right w:val="nil"/>
                <w:between w:val="nil"/>
              </w:pBdr>
              <w:spacing w:after="160" w:line="276" w:lineRule="auto"/>
              <w:jc w:val="both"/>
            </w:pPr>
            <w:r>
              <w:t>vrši druge ugovorene obaveze.</w:t>
            </w:r>
          </w:p>
        </w:tc>
      </w:tr>
      <w:tr w:rsidR="0075511A" w14:paraId="6CD71CDE" w14:textId="77777777">
        <w:trPr>
          <w:trHeight w:val="488"/>
        </w:trPr>
        <w:tc>
          <w:tcPr>
            <w:tcW w:w="1701" w:type="dxa"/>
            <w:tcBorders>
              <w:top w:val="dotted" w:sz="4" w:space="0" w:color="000000"/>
              <w:left w:val="dotted" w:sz="4" w:space="0" w:color="000000"/>
              <w:bottom w:val="dotted" w:sz="4" w:space="0" w:color="000000"/>
              <w:right w:val="dotted" w:sz="4" w:space="0" w:color="000000"/>
            </w:tcBorders>
          </w:tcPr>
          <w:p w14:paraId="1AB34C98" w14:textId="77777777" w:rsidR="0075511A" w:rsidRDefault="00853168">
            <w:pPr>
              <w:jc w:val="both"/>
              <w:rPr>
                <w:b/>
                <w:bCs/>
              </w:rPr>
            </w:pPr>
            <w:r>
              <w:rPr>
                <w:b/>
                <w:bCs/>
              </w:rPr>
              <w:t xml:space="preserve">2.4.   </w:t>
            </w:r>
          </w:p>
          <w:p w14:paraId="6B8E2B13" w14:textId="77777777" w:rsidR="0075511A" w:rsidRDefault="00853168">
            <w:pPr>
              <w:rPr>
                <w:b/>
                <w:bCs/>
              </w:rPr>
            </w:pPr>
            <w:r>
              <w:rPr>
                <w:b/>
                <w:bCs/>
              </w:rPr>
              <w:t>Uslovi za uključivanje nezaposlenih lica u program</w:t>
            </w:r>
          </w:p>
          <w:p w14:paraId="48175929" w14:textId="77777777" w:rsidR="0075511A" w:rsidRDefault="0075511A">
            <w:pPr>
              <w:spacing w:line="276" w:lineRule="auto"/>
              <w:jc w:val="both"/>
              <w:rPr>
                <w:b/>
                <w:bCs/>
              </w:rPr>
            </w:pPr>
          </w:p>
        </w:tc>
        <w:tc>
          <w:tcPr>
            <w:tcW w:w="8080" w:type="dxa"/>
            <w:tcBorders>
              <w:top w:val="dotted" w:sz="4" w:space="0" w:color="000000"/>
              <w:left w:val="dotted" w:sz="4" w:space="0" w:color="000000"/>
              <w:bottom w:val="dotted" w:sz="4" w:space="0" w:color="000000"/>
              <w:right w:val="dotted" w:sz="4" w:space="0" w:color="000000"/>
            </w:tcBorders>
          </w:tcPr>
          <w:p w14:paraId="42C44B0B" w14:textId="77777777" w:rsidR="0075511A" w:rsidRDefault="00853168">
            <w:pPr>
              <w:numPr>
                <w:ilvl w:val="0"/>
                <w:numId w:val="15"/>
              </w:numPr>
              <w:pBdr>
                <w:top w:val="nil"/>
                <w:left w:val="nil"/>
                <w:bottom w:val="nil"/>
                <w:right w:val="nil"/>
                <w:between w:val="nil"/>
              </w:pBdr>
              <w:tabs>
                <w:tab w:val="left" w:pos="0"/>
              </w:tabs>
              <w:jc w:val="both"/>
            </w:pPr>
            <w:r>
              <w:t>Uslovi za uključivanje nezaposlenog lica u program su:</w:t>
            </w:r>
          </w:p>
          <w:p w14:paraId="7F7FB3F8" w14:textId="77777777" w:rsidR="0075511A" w:rsidRDefault="0075511A">
            <w:pPr>
              <w:pBdr>
                <w:top w:val="nil"/>
                <w:left w:val="nil"/>
                <w:bottom w:val="nil"/>
                <w:right w:val="nil"/>
                <w:between w:val="nil"/>
              </w:pBdr>
              <w:tabs>
                <w:tab w:val="left" w:pos="0"/>
              </w:tabs>
              <w:ind w:left="360"/>
              <w:jc w:val="both"/>
            </w:pPr>
          </w:p>
          <w:p w14:paraId="61281C2A" w14:textId="77777777" w:rsidR="0075511A" w:rsidRDefault="00853168">
            <w:pPr>
              <w:numPr>
                <w:ilvl w:val="0"/>
                <w:numId w:val="6"/>
              </w:numPr>
              <w:pBdr>
                <w:top w:val="nil"/>
                <w:left w:val="nil"/>
                <w:bottom w:val="nil"/>
                <w:right w:val="nil"/>
                <w:between w:val="nil"/>
              </w:pBdr>
              <w:tabs>
                <w:tab w:val="left" w:pos="0"/>
              </w:tabs>
              <w:jc w:val="both"/>
            </w:pPr>
            <w:r>
              <w:t>utvrđen individualni plan zapošljavanja u skladu sa prijavom izvođača programa i</w:t>
            </w:r>
          </w:p>
          <w:p w14:paraId="5ACD66D3" w14:textId="77777777" w:rsidR="0075511A" w:rsidRDefault="00853168">
            <w:pPr>
              <w:numPr>
                <w:ilvl w:val="0"/>
                <w:numId w:val="6"/>
              </w:numPr>
              <w:pBdr>
                <w:top w:val="nil"/>
                <w:left w:val="nil"/>
                <w:bottom w:val="nil"/>
                <w:right w:val="nil"/>
                <w:between w:val="nil"/>
              </w:pBdr>
              <w:tabs>
                <w:tab w:val="left" w:pos="0"/>
              </w:tabs>
              <w:jc w:val="both"/>
            </w:pPr>
            <w:r>
              <w:t>zaključen ugovor o radu sa izvođačem programa.</w:t>
            </w:r>
          </w:p>
          <w:p w14:paraId="14EE9841" w14:textId="77777777" w:rsidR="0075511A" w:rsidRDefault="0075511A">
            <w:pPr>
              <w:pBdr>
                <w:top w:val="nil"/>
                <w:left w:val="nil"/>
                <w:bottom w:val="nil"/>
                <w:right w:val="nil"/>
                <w:between w:val="nil"/>
              </w:pBdr>
              <w:tabs>
                <w:tab w:val="left" w:pos="0"/>
              </w:tabs>
              <w:ind w:left="360"/>
              <w:jc w:val="both"/>
              <w:rPr>
                <w:sz w:val="24"/>
                <w:szCs w:val="24"/>
              </w:rPr>
            </w:pPr>
          </w:p>
          <w:p w14:paraId="2053A2CC" w14:textId="77777777" w:rsidR="0075511A" w:rsidRDefault="00853168">
            <w:pPr>
              <w:numPr>
                <w:ilvl w:val="0"/>
                <w:numId w:val="15"/>
              </w:numPr>
              <w:pBdr>
                <w:top w:val="nil"/>
                <w:left w:val="nil"/>
                <w:bottom w:val="nil"/>
                <w:right w:val="nil"/>
                <w:between w:val="nil"/>
              </w:pBdr>
              <w:jc w:val="both"/>
            </w:pPr>
            <w:r>
              <w:t>Zavod sprovodi aktivnosti pripreme nezaposlenih lica za uključivanje u program.</w:t>
            </w:r>
          </w:p>
          <w:p w14:paraId="439933E4" w14:textId="77777777" w:rsidR="0075511A" w:rsidRDefault="0075511A">
            <w:pPr>
              <w:pBdr>
                <w:top w:val="nil"/>
                <w:left w:val="nil"/>
                <w:bottom w:val="nil"/>
                <w:right w:val="nil"/>
                <w:between w:val="nil"/>
              </w:pBdr>
              <w:ind w:left="360"/>
              <w:jc w:val="both"/>
            </w:pPr>
          </w:p>
          <w:p w14:paraId="67688C1D" w14:textId="77777777" w:rsidR="0075511A" w:rsidRDefault="00853168">
            <w:pPr>
              <w:pBdr>
                <w:top w:val="nil"/>
                <w:left w:val="nil"/>
                <w:bottom w:val="nil"/>
                <w:right w:val="nil"/>
                <w:between w:val="nil"/>
              </w:pBdr>
              <w:ind w:left="360"/>
              <w:jc w:val="both"/>
            </w:pPr>
            <w:r>
              <w:t>Lice koje pripada ciljnoj grupi programa i pripremljeno je za uključivanje u program može biti učesnik programa.</w:t>
            </w:r>
          </w:p>
          <w:p w14:paraId="30D43005" w14:textId="77777777" w:rsidR="0075511A" w:rsidRDefault="0075511A">
            <w:pPr>
              <w:pBdr>
                <w:top w:val="nil"/>
                <w:left w:val="nil"/>
                <w:bottom w:val="nil"/>
                <w:right w:val="nil"/>
                <w:between w:val="nil"/>
              </w:pBdr>
              <w:ind w:left="360"/>
              <w:jc w:val="both"/>
            </w:pPr>
          </w:p>
          <w:p w14:paraId="5742F07A" w14:textId="77777777" w:rsidR="0075511A" w:rsidRDefault="00853168">
            <w:pPr>
              <w:pBdr>
                <w:top w:val="nil"/>
                <w:left w:val="nil"/>
                <w:bottom w:val="nil"/>
                <w:right w:val="nil"/>
                <w:between w:val="nil"/>
              </w:pBdr>
              <w:ind w:left="360"/>
              <w:jc w:val="both"/>
              <w:rPr>
                <w:b/>
                <w:bCs/>
              </w:rPr>
            </w:pPr>
            <w:r>
              <w:t>Izbor učesnika programa izvršiće izvođači iz kategorije nezaposlenih lica koja upućuje Zavod, a pripadaju ciljnoj grupi programa i pripremljena su za uključivanje u program, u skladu sa prijavom izvođača i na osnovu individualnog plana zapošljavanja.</w:t>
            </w:r>
          </w:p>
          <w:p w14:paraId="3E106F28" w14:textId="77777777" w:rsidR="0075511A" w:rsidRDefault="0075511A">
            <w:pPr>
              <w:jc w:val="both"/>
              <w:rPr>
                <w:b/>
                <w:bCs/>
              </w:rPr>
            </w:pPr>
          </w:p>
          <w:p w14:paraId="17852E85" w14:textId="77777777" w:rsidR="0075511A" w:rsidRDefault="00853168">
            <w:pPr>
              <w:pBdr>
                <w:top w:val="nil"/>
                <w:left w:val="nil"/>
                <w:bottom w:val="nil"/>
                <w:right w:val="nil"/>
                <w:between w:val="nil"/>
              </w:pBdr>
              <w:ind w:left="360"/>
              <w:jc w:val="both"/>
              <w:rPr>
                <w:b/>
                <w:bCs/>
              </w:rPr>
            </w:pPr>
            <w:r>
              <w:t>Postupak izbora učesnika programa vrši se na način opisan operativnim priručnikom koji čini sastavni dio ugovora o realizaciji programa zaključenog između Zavoda i izvođača programa.</w:t>
            </w:r>
          </w:p>
          <w:p w14:paraId="6B5667C0" w14:textId="77777777" w:rsidR="0075511A" w:rsidRDefault="0075511A">
            <w:pPr>
              <w:pBdr>
                <w:top w:val="nil"/>
                <w:left w:val="nil"/>
                <w:bottom w:val="nil"/>
                <w:right w:val="nil"/>
                <w:between w:val="nil"/>
              </w:pBdr>
              <w:spacing w:after="160" w:line="276" w:lineRule="auto"/>
              <w:ind w:left="360"/>
              <w:jc w:val="both"/>
            </w:pPr>
          </w:p>
        </w:tc>
      </w:tr>
    </w:tbl>
    <w:p w14:paraId="137B750D" w14:textId="77777777" w:rsidR="0075511A" w:rsidRDefault="0075511A">
      <w:pPr>
        <w:rPr>
          <w:b/>
          <w:bCs/>
        </w:rPr>
      </w:pPr>
    </w:p>
    <w:tbl>
      <w:tblPr>
        <w:tblStyle w:val="a2"/>
        <w:tblpPr w:leftFromText="141" w:rightFromText="141" w:vertAnchor="text" w:tblpY="305"/>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8046"/>
      </w:tblGrid>
      <w:tr w:rsidR="0075511A" w14:paraId="582123C9" w14:textId="77777777">
        <w:tc>
          <w:tcPr>
            <w:tcW w:w="9779" w:type="dxa"/>
            <w:gridSpan w:val="2"/>
            <w:tcBorders>
              <w:top w:val="single" w:sz="4" w:space="0" w:color="000000"/>
              <w:left w:val="single" w:sz="4" w:space="0" w:color="000000"/>
              <w:bottom w:val="single" w:sz="4" w:space="0" w:color="000000"/>
              <w:right w:val="single" w:sz="4" w:space="0" w:color="000000"/>
            </w:tcBorders>
            <w:shd w:val="clear" w:color="auto" w:fill="DBEEF3"/>
          </w:tcPr>
          <w:p w14:paraId="024625B4" w14:textId="77777777" w:rsidR="0075511A" w:rsidRDefault="00853168">
            <w:pPr>
              <w:tabs>
                <w:tab w:val="left" w:pos="-720"/>
              </w:tabs>
              <w:jc w:val="both"/>
              <w:rPr>
                <w:b/>
                <w:bCs/>
              </w:rPr>
            </w:pPr>
            <w:r>
              <w:rPr>
                <w:b/>
                <w:bCs/>
              </w:rPr>
              <w:t xml:space="preserve">III PRAĆENJE REALIZACIJE PROGRAMA </w:t>
            </w:r>
          </w:p>
        </w:tc>
      </w:tr>
      <w:tr w:rsidR="0075511A" w14:paraId="349E25B6" w14:textId="77777777">
        <w:trPr>
          <w:trHeight w:val="1733"/>
        </w:trPr>
        <w:tc>
          <w:tcPr>
            <w:tcW w:w="1733" w:type="dxa"/>
            <w:tcBorders>
              <w:top w:val="dotted" w:sz="4" w:space="0" w:color="000000"/>
              <w:left w:val="dotted" w:sz="4" w:space="0" w:color="000000"/>
              <w:bottom w:val="dotted" w:sz="4" w:space="0" w:color="000000"/>
              <w:right w:val="dotted" w:sz="4" w:space="0" w:color="000000"/>
            </w:tcBorders>
          </w:tcPr>
          <w:p w14:paraId="0A66B51C" w14:textId="77777777" w:rsidR="0075511A" w:rsidRDefault="00853168">
            <w:pPr>
              <w:rPr>
                <w:b/>
                <w:bCs/>
              </w:rPr>
            </w:pPr>
            <w:r>
              <w:rPr>
                <w:b/>
                <w:bCs/>
              </w:rPr>
              <w:t xml:space="preserve">3.1.      Praćenje programa </w:t>
            </w:r>
          </w:p>
          <w:p w14:paraId="213EAA8C" w14:textId="77777777" w:rsidR="0075511A" w:rsidRDefault="0075511A">
            <w:pPr>
              <w:rPr>
                <w:b/>
                <w:bCs/>
              </w:rPr>
            </w:pPr>
          </w:p>
        </w:tc>
        <w:tc>
          <w:tcPr>
            <w:tcW w:w="8046" w:type="dxa"/>
            <w:tcBorders>
              <w:top w:val="dotted" w:sz="4" w:space="0" w:color="000000"/>
              <w:left w:val="dotted" w:sz="4" w:space="0" w:color="000000"/>
              <w:bottom w:val="dotted" w:sz="4" w:space="0" w:color="000000"/>
              <w:right w:val="dotted" w:sz="4" w:space="0" w:color="000000"/>
            </w:tcBorders>
          </w:tcPr>
          <w:p w14:paraId="7C217940" w14:textId="77777777" w:rsidR="0075511A" w:rsidRDefault="00853168">
            <w:pPr>
              <w:numPr>
                <w:ilvl w:val="0"/>
                <w:numId w:val="12"/>
              </w:numPr>
              <w:tabs>
                <w:tab w:val="left" w:pos="-720"/>
              </w:tabs>
              <w:jc w:val="both"/>
              <w:rPr>
                <w:u w:val="single"/>
              </w:rPr>
            </w:pPr>
            <w:r>
              <w:t>Realizacija programa na terenu vršiće se uz kontinuirano praćenje i izvještavanje o sprovedenim</w:t>
            </w:r>
            <w:r>
              <w:t xml:space="preserve"> aktivnostima, stanju i napretku programa.  </w:t>
            </w:r>
          </w:p>
          <w:p w14:paraId="2B357587" w14:textId="77777777" w:rsidR="0075511A" w:rsidRDefault="0075511A">
            <w:pPr>
              <w:tabs>
                <w:tab w:val="left" w:pos="-720"/>
              </w:tabs>
              <w:ind w:left="315"/>
              <w:jc w:val="both"/>
              <w:rPr>
                <w:u w:val="single"/>
              </w:rPr>
            </w:pPr>
          </w:p>
          <w:p w14:paraId="3CEA7776" w14:textId="77777777" w:rsidR="0075511A" w:rsidRDefault="00853168">
            <w:pPr>
              <w:ind w:left="360"/>
              <w:jc w:val="both"/>
            </w:pPr>
            <w:r>
              <w:t xml:space="preserve">Praćenjem programa obezbijeđuju se uslovi za blagovremeno preduzimanje korektivnih radnji ukoliko tokom sprovođenja programa nastupe okolnosti usled kojih ih je neophodno sprovesti, a sve u cilju postizanja planiranih rezultata programa. </w:t>
            </w:r>
          </w:p>
          <w:p w14:paraId="09F5C549" w14:textId="77777777" w:rsidR="0075511A" w:rsidRDefault="0075511A">
            <w:pPr>
              <w:ind w:left="315"/>
              <w:jc w:val="both"/>
            </w:pPr>
          </w:p>
        </w:tc>
      </w:tr>
      <w:tr w:rsidR="0075511A" w14:paraId="1395F68B" w14:textId="77777777">
        <w:trPr>
          <w:trHeight w:val="2132"/>
        </w:trPr>
        <w:tc>
          <w:tcPr>
            <w:tcW w:w="1733" w:type="dxa"/>
            <w:tcBorders>
              <w:top w:val="dotted" w:sz="4" w:space="0" w:color="000000"/>
              <w:left w:val="dotted" w:sz="4" w:space="0" w:color="000000"/>
              <w:bottom w:val="dotted" w:sz="4" w:space="0" w:color="000000"/>
              <w:right w:val="dotted" w:sz="4" w:space="0" w:color="000000"/>
            </w:tcBorders>
          </w:tcPr>
          <w:p w14:paraId="321986B1" w14:textId="77777777" w:rsidR="0075511A" w:rsidRDefault="00853168">
            <w:pPr>
              <w:rPr>
                <w:b/>
                <w:bCs/>
              </w:rPr>
            </w:pPr>
            <w:r>
              <w:rPr>
                <w:b/>
                <w:bCs/>
              </w:rPr>
              <w:t>3.2.             Alati za praćenje  programa</w:t>
            </w:r>
          </w:p>
          <w:p w14:paraId="18510A65" w14:textId="77777777" w:rsidR="0075511A" w:rsidRDefault="0075511A">
            <w:pPr>
              <w:ind w:left="-108"/>
              <w:rPr>
                <w:i/>
                <w:iCs/>
              </w:rPr>
            </w:pPr>
          </w:p>
          <w:p w14:paraId="78089337" w14:textId="77777777" w:rsidR="0075511A" w:rsidRDefault="0075511A">
            <w:pPr>
              <w:ind w:left="-108"/>
              <w:rPr>
                <w:i/>
                <w:iCs/>
              </w:rPr>
            </w:pPr>
          </w:p>
          <w:p w14:paraId="7C048C9A" w14:textId="77777777" w:rsidR="0075511A" w:rsidRDefault="00853168">
            <w:pPr>
              <w:ind w:left="-108"/>
              <w:rPr>
                <w:i/>
                <w:iCs/>
              </w:rPr>
            </w:pPr>
            <w:r>
              <w:rPr>
                <w:i/>
                <w:iCs/>
              </w:rPr>
              <w:t>.</w:t>
            </w:r>
          </w:p>
        </w:tc>
        <w:tc>
          <w:tcPr>
            <w:tcW w:w="8046" w:type="dxa"/>
            <w:tcBorders>
              <w:top w:val="dotted" w:sz="4" w:space="0" w:color="000000"/>
              <w:left w:val="dotted" w:sz="4" w:space="0" w:color="000000"/>
              <w:bottom w:val="dotted" w:sz="4" w:space="0" w:color="000000"/>
              <w:right w:val="dotted" w:sz="4" w:space="0" w:color="000000"/>
            </w:tcBorders>
          </w:tcPr>
          <w:p w14:paraId="5592F83D" w14:textId="77777777" w:rsidR="0075511A" w:rsidRDefault="00853168">
            <w:pPr>
              <w:numPr>
                <w:ilvl w:val="0"/>
                <w:numId w:val="12"/>
              </w:numPr>
              <w:jc w:val="both"/>
            </w:pPr>
            <w:r>
              <w:t>Ključni dokumenti za sprovođenje i praćenje ovog programa su:</w:t>
            </w:r>
          </w:p>
          <w:p w14:paraId="024A2597" w14:textId="77777777" w:rsidR="0075511A" w:rsidRDefault="0075511A">
            <w:pPr>
              <w:ind w:left="360"/>
              <w:jc w:val="both"/>
            </w:pPr>
          </w:p>
          <w:p w14:paraId="7190B4C5" w14:textId="77777777" w:rsidR="0075511A" w:rsidRDefault="00853168">
            <w:pPr>
              <w:ind w:left="315"/>
              <w:jc w:val="both"/>
            </w:pPr>
            <w:r>
              <w:t xml:space="preserve">- smjernice za sprovođenje i praćenje realizacije programa; </w:t>
            </w:r>
          </w:p>
          <w:p w14:paraId="5773DC22" w14:textId="77777777" w:rsidR="0075511A" w:rsidRDefault="00853168">
            <w:pPr>
              <w:ind w:left="315"/>
              <w:jc w:val="both"/>
            </w:pPr>
            <w:r>
              <w:t>- ugovori o realizaciji programa zaključeni između Zavoda i izvođača programa;</w:t>
            </w:r>
          </w:p>
          <w:p w14:paraId="12D0EAC8" w14:textId="77777777" w:rsidR="0075511A" w:rsidRDefault="00853168">
            <w:pPr>
              <w:ind w:left="315"/>
              <w:jc w:val="both"/>
            </w:pPr>
            <w:r>
              <w:t>- operativni priručnik za sprovođenje programa;</w:t>
            </w:r>
          </w:p>
          <w:p w14:paraId="73CBB9BE" w14:textId="77777777" w:rsidR="0075511A" w:rsidRDefault="00853168">
            <w:pPr>
              <w:ind w:left="315"/>
              <w:jc w:val="both"/>
            </w:pPr>
            <w:r>
              <w:t xml:space="preserve">- ugovori o radu zaključeni između izvođača i učesnika programa. </w:t>
            </w:r>
          </w:p>
          <w:p w14:paraId="69A1ABFA" w14:textId="77777777" w:rsidR="0075511A" w:rsidRDefault="0075511A">
            <w:pPr>
              <w:ind w:left="315"/>
            </w:pPr>
          </w:p>
          <w:p w14:paraId="7A4F7CB2" w14:textId="77777777" w:rsidR="0075511A" w:rsidRDefault="00853168">
            <w:pPr>
              <w:ind w:left="315"/>
              <w:jc w:val="both"/>
            </w:pPr>
            <w:r>
              <w:t>Sastavni dio navedenih dokumenata je set obrazaca za izvještavanje, procjenu stepena zadovoljstva učesnika, nalaza neposrednog obilaska lokacije realizacije programa i drugih obrazaca koji prate proces sprovođenja programa.</w:t>
            </w:r>
          </w:p>
          <w:p w14:paraId="566FA190" w14:textId="77777777" w:rsidR="0075511A" w:rsidRDefault="0075511A">
            <w:pPr>
              <w:ind w:left="315"/>
              <w:jc w:val="both"/>
            </w:pPr>
          </w:p>
        </w:tc>
      </w:tr>
      <w:tr w:rsidR="0075511A" w14:paraId="4BAC200F" w14:textId="77777777">
        <w:trPr>
          <w:trHeight w:val="1561"/>
        </w:trPr>
        <w:tc>
          <w:tcPr>
            <w:tcW w:w="1733" w:type="dxa"/>
            <w:tcBorders>
              <w:top w:val="dotted" w:sz="4" w:space="0" w:color="000000"/>
              <w:left w:val="dotted" w:sz="4" w:space="0" w:color="000000"/>
              <w:bottom w:val="dotted" w:sz="4" w:space="0" w:color="000000"/>
              <w:right w:val="dotted" w:sz="4" w:space="0" w:color="000000"/>
            </w:tcBorders>
          </w:tcPr>
          <w:p w14:paraId="7B1FF52E" w14:textId="77777777" w:rsidR="0075511A" w:rsidRDefault="00853168">
            <w:pPr>
              <w:rPr>
                <w:b/>
                <w:bCs/>
              </w:rPr>
            </w:pPr>
            <w:r>
              <w:rPr>
                <w:b/>
                <w:bCs/>
              </w:rPr>
              <w:t xml:space="preserve">3.3.         </w:t>
            </w:r>
          </w:p>
          <w:p w14:paraId="140DD8E1" w14:textId="77777777" w:rsidR="0075511A" w:rsidRDefault="00853168">
            <w:pPr>
              <w:rPr>
                <w:b/>
                <w:bCs/>
              </w:rPr>
            </w:pPr>
            <w:r>
              <w:rPr>
                <w:b/>
                <w:bCs/>
              </w:rPr>
              <w:t>Rezultati praćenja</w:t>
            </w:r>
          </w:p>
          <w:p w14:paraId="7245EA41" w14:textId="77777777" w:rsidR="0075511A" w:rsidRDefault="00853168">
            <w:pPr>
              <w:rPr>
                <w:b/>
                <w:bCs/>
              </w:rPr>
            </w:pPr>
            <w:r>
              <w:rPr>
                <w:b/>
                <w:bCs/>
              </w:rPr>
              <w:t>programa</w:t>
            </w:r>
          </w:p>
        </w:tc>
        <w:tc>
          <w:tcPr>
            <w:tcW w:w="8046" w:type="dxa"/>
            <w:tcBorders>
              <w:top w:val="dotted" w:sz="4" w:space="0" w:color="000000"/>
              <w:left w:val="dotted" w:sz="4" w:space="0" w:color="000000"/>
              <w:bottom w:val="dotted" w:sz="4" w:space="0" w:color="000000"/>
              <w:right w:val="dotted" w:sz="4" w:space="0" w:color="000000"/>
            </w:tcBorders>
          </w:tcPr>
          <w:p w14:paraId="7F38BA7E" w14:textId="77777777" w:rsidR="0075511A" w:rsidRDefault="00853168">
            <w:pPr>
              <w:numPr>
                <w:ilvl w:val="0"/>
                <w:numId w:val="8"/>
              </w:numPr>
              <w:spacing w:line="256" w:lineRule="auto"/>
              <w:jc w:val="both"/>
            </w:pPr>
            <w:r>
              <w:t>Praćenje</w:t>
            </w:r>
            <w:r>
              <w:t xml:space="preserve"> programa predstavlja polaznu osnovu za sagledavanje:</w:t>
            </w:r>
          </w:p>
          <w:p w14:paraId="3E576FC8" w14:textId="77777777" w:rsidR="0075511A" w:rsidRDefault="0075511A">
            <w:pPr>
              <w:ind w:left="360"/>
              <w:jc w:val="both"/>
            </w:pPr>
          </w:p>
          <w:p w14:paraId="3B6816CF" w14:textId="77777777" w:rsidR="0075511A" w:rsidRDefault="00853168">
            <w:pPr>
              <w:numPr>
                <w:ilvl w:val="0"/>
                <w:numId w:val="13"/>
              </w:numPr>
              <w:jc w:val="both"/>
            </w:pPr>
            <w:r>
              <w:t>procesa sprovođenja programa, uključujući i strukturne karakteristike učesnika programa;</w:t>
            </w:r>
          </w:p>
          <w:p w14:paraId="233FE429" w14:textId="77777777" w:rsidR="0075511A" w:rsidRDefault="00853168">
            <w:pPr>
              <w:numPr>
                <w:ilvl w:val="0"/>
                <w:numId w:val="13"/>
              </w:numPr>
              <w:jc w:val="both"/>
              <w:rPr>
                <w:color w:val="FF0000"/>
              </w:rPr>
            </w:pPr>
            <w:r>
              <w:t>ostvarenih rezultata i</w:t>
            </w:r>
          </w:p>
          <w:p w14:paraId="6520AE04" w14:textId="77777777" w:rsidR="0075511A" w:rsidRDefault="00853168">
            <w:pPr>
              <w:numPr>
                <w:ilvl w:val="0"/>
                <w:numId w:val="13"/>
              </w:numPr>
              <w:jc w:val="both"/>
            </w:pPr>
            <w:r>
              <w:t>troškova sprovođenja programa.</w:t>
            </w:r>
          </w:p>
          <w:p w14:paraId="31C0C757" w14:textId="77777777" w:rsidR="0075511A" w:rsidRDefault="0075511A"/>
        </w:tc>
      </w:tr>
    </w:tbl>
    <w:p w14:paraId="2556B5EB" w14:textId="77777777" w:rsidR="0075511A" w:rsidRDefault="0075511A">
      <w:pPr>
        <w:spacing w:after="0" w:line="240" w:lineRule="auto"/>
        <w:rPr>
          <w:b/>
          <w:bCs/>
        </w:rPr>
      </w:pPr>
    </w:p>
    <w:p w14:paraId="0A8DC361" w14:textId="77777777" w:rsidR="0075511A" w:rsidRDefault="0075511A">
      <w:pPr>
        <w:rPr>
          <w:b/>
          <w:bCs/>
        </w:rPr>
      </w:pPr>
    </w:p>
    <w:sectPr w:rsidR="0075511A">
      <w:footerReference w:type="default" r:id="rId9"/>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BB5B3" w14:textId="77777777" w:rsidR="00853168" w:rsidRDefault="00853168">
      <w:pPr>
        <w:spacing w:after="0" w:line="240" w:lineRule="auto"/>
      </w:pPr>
      <w:r>
        <w:separator/>
      </w:r>
    </w:p>
  </w:endnote>
  <w:endnote w:type="continuationSeparator" w:id="0">
    <w:p w14:paraId="06AD0F99" w14:textId="77777777" w:rsidR="00853168" w:rsidRDefault="00853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8EF7299-BF20-4564-AA59-4EF5D0ED142A}"/>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25D72C76-2E44-42F2-BE04-87AA89D6F473}"/>
    <w:embedBold r:id="rId3" w:fontKey="{4CB30FCE-4B1D-4DE7-9FD2-49F41E8A05A3}"/>
    <w:embedItalic r:id="rId4" w:fontKey="{E867F48D-34AA-440C-8D96-B4C49A02E467}"/>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FD15BB49-D840-420E-8202-3C8C7D616461}"/>
  </w:font>
  <w:font w:name="Segoe UI">
    <w:panose1 w:val="020B0502040204020203"/>
    <w:charset w:val="EE"/>
    <w:family w:val="swiss"/>
    <w:pitch w:val="variable"/>
    <w:sig w:usb0="E4002EFF" w:usb1="C000E47F" w:usb2="00000009" w:usb3="00000000" w:csb0="000001FF" w:csb1="00000000"/>
    <w:embedRegular r:id="rId6" w:fontKey="{C732B212-0595-40F8-AB79-5356F8ED063B}"/>
  </w:font>
  <w:font w:name="Georgia">
    <w:panose1 w:val="02040502050405020303"/>
    <w:charset w:val="EE"/>
    <w:family w:val="roman"/>
    <w:pitch w:val="variable"/>
    <w:sig w:usb0="00000287" w:usb1="00000000" w:usb2="00000000" w:usb3="00000000" w:csb0="0000009F" w:csb1="00000000"/>
    <w:embedItalic r:id="rId7" w:fontKey="{485075E3-D4EC-4BCF-A8F9-EC0AAE8D2E9E}"/>
  </w:font>
  <w:font w:name="Cambria">
    <w:panose1 w:val="02040503050406030204"/>
    <w:charset w:val="EE"/>
    <w:family w:val="roman"/>
    <w:pitch w:val="variable"/>
    <w:sig w:usb0="E00006FF" w:usb1="420024FF" w:usb2="02000000" w:usb3="00000000" w:csb0="0000019F" w:csb1="00000000"/>
    <w:embedRegular r:id="rId8" w:fontKey="{11B6E8D8-1091-4772-AEE1-45A0F163EA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55AD9" w14:textId="77777777" w:rsidR="0075511A" w:rsidRDefault="00853168">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9628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3B186" w14:textId="77777777" w:rsidR="00853168" w:rsidRDefault="00853168">
      <w:pPr>
        <w:spacing w:after="0" w:line="240" w:lineRule="auto"/>
      </w:pPr>
      <w:r>
        <w:separator/>
      </w:r>
    </w:p>
  </w:footnote>
  <w:footnote w:type="continuationSeparator" w:id="0">
    <w:p w14:paraId="0973D3C7" w14:textId="77777777" w:rsidR="00853168" w:rsidRDefault="00853168">
      <w:pPr>
        <w:spacing w:after="0" w:line="240" w:lineRule="auto"/>
      </w:pPr>
      <w:r>
        <w:continuationSeparator/>
      </w:r>
    </w:p>
  </w:footnote>
  <w:footnote w:id="1">
    <w:p w14:paraId="268582F2" w14:textId="77777777" w:rsidR="0075511A" w:rsidRDefault="00853168">
      <w:pPr>
        <w:pBdr>
          <w:top w:val="nil"/>
          <w:left w:val="nil"/>
          <w:bottom w:val="nil"/>
          <w:right w:val="nil"/>
          <w:between w:val="nil"/>
        </w:pBdr>
        <w:spacing w:after="0" w:line="240" w:lineRule="auto"/>
        <w:jc w:val="both"/>
        <w:rPr>
          <w:rFonts w:ascii="Calibri" w:eastAsia="Calibri" w:hAnsi="Calibri" w:cs="Calibri"/>
          <w:color w:val="000000"/>
          <w:sz w:val="16"/>
          <w:szCs w:val="16"/>
        </w:rPr>
      </w:pPr>
      <w:r>
        <w:rPr>
          <w:rStyle w:val="FootnoteReference"/>
        </w:rPr>
        <w:footnoteRef/>
      </w:r>
      <w:r>
        <w:rPr>
          <w:color w:val="000000"/>
        </w:rPr>
        <w:t xml:space="preserve"> </w:t>
      </w:r>
      <w:r>
        <w:rPr>
          <w:rFonts w:ascii="Calibri" w:eastAsia="Calibri" w:hAnsi="Calibri" w:cs="Calibri"/>
          <w:color w:val="000000"/>
          <w:sz w:val="16"/>
          <w:szCs w:val="16"/>
        </w:rPr>
        <w:t xml:space="preserve">Primjenljivo za učesnice programa sa ograničenom radnom aktivacijom uslovljenom usklađivanjem radnih sa porodičnim obavezama – </w:t>
      </w:r>
      <w:r>
        <w:rPr>
          <w:rFonts w:ascii="Calibri" w:eastAsia="Calibri" w:hAnsi="Calibri" w:cs="Calibri"/>
          <w:i/>
          <w:iCs/>
          <w:color w:val="000000"/>
          <w:sz w:val="16"/>
          <w:szCs w:val="16"/>
          <w:u w:val="single"/>
        </w:rPr>
        <w:t>izvor verifikacije</w:t>
      </w:r>
      <w:r>
        <w:rPr>
          <w:rFonts w:ascii="Calibri" w:eastAsia="Calibri" w:hAnsi="Calibri" w:cs="Calibri"/>
          <w:color w:val="000000"/>
          <w:sz w:val="16"/>
          <w:szCs w:val="16"/>
        </w:rPr>
        <w:t>: individualni plan zapošljavanja i ugovor o uključivanju u program.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DE7"/>
    <w:multiLevelType w:val="multilevel"/>
    <w:tmpl w:val="88B4CF6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535A74"/>
    <w:multiLevelType w:val="multilevel"/>
    <w:tmpl w:val="D0060AC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EC252E"/>
    <w:multiLevelType w:val="multilevel"/>
    <w:tmpl w:val="37C4C1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3FE6427"/>
    <w:multiLevelType w:val="multilevel"/>
    <w:tmpl w:val="D5000C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6361A7"/>
    <w:multiLevelType w:val="multilevel"/>
    <w:tmpl w:val="F8EC36F8"/>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5C07CD"/>
    <w:multiLevelType w:val="multilevel"/>
    <w:tmpl w:val="EA5EB912"/>
    <w:lvl w:ilvl="0">
      <w:start w:val="1"/>
      <w:numFmt w:val="bullet"/>
      <w:lvlText w:val="-"/>
      <w:lvlJc w:val="left"/>
      <w:pPr>
        <w:ind w:left="720" w:hanging="360"/>
      </w:pPr>
      <w:rPr>
        <w:rFonts w:ascii="Times New Roman" w:eastAsia="Times New Roman" w:hAnsi="Times New Roman" w:cs="Times New Roman"/>
        <w:b w:val="0"/>
        <w:bCs w:val="0"/>
        <w:i w:val="0"/>
        <w:iCs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7D6CA8"/>
    <w:multiLevelType w:val="multilevel"/>
    <w:tmpl w:val="5CBCF16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3BD7658D"/>
    <w:multiLevelType w:val="multilevel"/>
    <w:tmpl w:val="1C24D232"/>
    <w:lvl w:ilvl="0">
      <w:start w:val="1"/>
      <w:numFmt w:val="bullet"/>
      <w:lvlText w:val="-"/>
      <w:lvlJc w:val="left"/>
      <w:pPr>
        <w:ind w:left="780" w:hanging="360"/>
      </w:pPr>
      <w:rPr>
        <w:rFonts w:ascii="Calibri" w:eastAsia="Calibri" w:hAnsi="Calibri" w:cs="Calibri"/>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40E01B7D"/>
    <w:multiLevelType w:val="multilevel"/>
    <w:tmpl w:val="67C43D7A"/>
    <w:lvl w:ilvl="0">
      <w:start w:val="1"/>
      <w:numFmt w:val="bullet"/>
      <w:lvlText w:val="-"/>
      <w:lvlJc w:val="left"/>
      <w:pPr>
        <w:ind w:left="1080" w:hanging="360"/>
      </w:pPr>
      <w:rPr>
        <w:rFonts w:ascii="Times New Roman" w:eastAsia="Times New Roman" w:hAnsi="Times New Roman" w:cs="Times New Roman"/>
        <w:b w:val="0"/>
        <w:bCs w:val="0"/>
        <w:i w:val="0"/>
        <w:iCs w:val="0"/>
        <w:color w:val="00000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A364EB3"/>
    <w:multiLevelType w:val="multilevel"/>
    <w:tmpl w:val="FE8E58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C9122F6"/>
    <w:multiLevelType w:val="multilevel"/>
    <w:tmpl w:val="F5787D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37A4160"/>
    <w:multiLevelType w:val="multilevel"/>
    <w:tmpl w:val="84C88A1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1D151D1"/>
    <w:multiLevelType w:val="multilevel"/>
    <w:tmpl w:val="0B422A2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720" w:hanging="360"/>
      </w:pPr>
      <w:rPr>
        <w:rFonts w:ascii="Times New Roman" w:eastAsia="Times New Roman" w:hAnsi="Times New Roman" w:cs="Times New Roman"/>
        <w:b w:val="0"/>
        <w:bCs w:val="0"/>
        <w:i w:val="0"/>
        <w:iCs w:val="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D40765"/>
    <w:multiLevelType w:val="multilevel"/>
    <w:tmpl w:val="DD221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4740081"/>
    <w:multiLevelType w:val="multilevel"/>
    <w:tmpl w:val="FE86E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BD6DF8"/>
    <w:multiLevelType w:val="multilevel"/>
    <w:tmpl w:val="0DB63F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97F687F"/>
    <w:multiLevelType w:val="multilevel"/>
    <w:tmpl w:val="1B62F62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55547371">
    <w:abstractNumId w:val="11"/>
  </w:num>
  <w:num w:numId="2" w16cid:durableId="1470393447">
    <w:abstractNumId w:val="1"/>
  </w:num>
  <w:num w:numId="3" w16cid:durableId="1662004203">
    <w:abstractNumId w:val="10"/>
  </w:num>
  <w:num w:numId="4" w16cid:durableId="1880622594">
    <w:abstractNumId w:val="5"/>
  </w:num>
  <w:num w:numId="5" w16cid:durableId="1977056851">
    <w:abstractNumId w:val="9"/>
  </w:num>
  <w:num w:numId="6" w16cid:durableId="1476558036">
    <w:abstractNumId w:val="8"/>
  </w:num>
  <w:num w:numId="7" w16cid:durableId="1192915582">
    <w:abstractNumId w:val="15"/>
  </w:num>
  <w:num w:numId="8" w16cid:durableId="1171141750">
    <w:abstractNumId w:val="0"/>
  </w:num>
  <w:num w:numId="9" w16cid:durableId="2075082315">
    <w:abstractNumId w:val="6"/>
  </w:num>
  <w:num w:numId="10" w16cid:durableId="836925071">
    <w:abstractNumId w:val="2"/>
  </w:num>
  <w:num w:numId="11" w16cid:durableId="1152984010">
    <w:abstractNumId w:val="14"/>
  </w:num>
  <w:num w:numId="12" w16cid:durableId="527332948">
    <w:abstractNumId w:val="12"/>
  </w:num>
  <w:num w:numId="13" w16cid:durableId="1650014393">
    <w:abstractNumId w:val="7"/>
  </w:num>
  <w:num w:numId="14" w16cid:durableId="1890264184">
    <w:abstractNumId w:val="16"/>
  </w:num>
  <w:num w:numId="15" w16cid:durableId="239758836">
    <w:abstractNumId w:val="13"/>
  </w:num>
  <w:num w:numId="16" w16cid:durableId="580523805">
    <w:abstractNumId w:val="4"/>
  </w:num>
  <w:num w:numId="17" w16cid:durableId="490144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11A"/>
    <w:rsid w:val="00011FF2"/>
    <w:rsid w:val="00162A7D"/>
    <w:rsid w:val="0029628A"/>
    <w:rsid w:val="00441C51"/>
    <w:rsid w:val="005E0391"/>
    <w:rsid w:val="0075511A"/>
    <w:rsid w:val="00853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28205"/>
  <w15:docId w15:val="{67C0D0A5-9DED-6B4A-B845-9AE159780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bs-Latn-B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b/>
      <w:bCs/>
      <w:color w:val="366091"/>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94B2E"/>
    <w:pPr>
      <w:tabs>
        <w:tab w:val="center" w:pos="4703"/>
        <w:tab w:val="right" w:pos="9406"/>
      </w:tabs>
      <w:spacing w:after="0" w:line="240" w:lineRule="auto"/>
    </w:pPr>
  </w:style>
  <w:style w:type="character" w:customStyle="1" w:styleId="HeaderChar">
    <w:name w:val="Header Char"/>
    <w:basedOn w:val="DefaultParagraphFont"/>
    <w:link w:val="Header"/>
    <w:uiPriority w:val="99"/>
    <w:rsid w:val="00494B2E"/>
  </w:style>
  <w:style w:type="paragraph" w:styleId="Footer">
    <w:name w:val="footer"/>
    <w:basedOn w:val="Normal"/>
    <w:link w:val="FooterChar"/>
    <w:uiPriority w:val="99"/>
    <w:unhideWhenUsed/>
    <w:rsid w:val="00494B2E"/>
    <w:pPr>
      <w:tabs>
        <w:tab w:val="center" w:pos="4703"/>
        <w:tab w:val="right" w:pos="9406"/>
      </w:tabs>
      <w:spacing w:after="0" w:line="240" w:lineRule="auto"/>
    </w:pPr>
  </w:style>
  <w:style w:type="character" w:customStyle="1" w:styleId="FooterChar">
    <w:name w:val="Footer Char"/>
    <w:basedOn w:val="DefaultParagraphFont"/>
    <w:link w:val="Footer"/>
    <w:uiPriority w:val="99"/>
    <w:rsid w:val="00494B2E"/>
  </w:style>
  <w:style w:type="paragraph" w:styleId="BalloonText">
    <w:name w:val="Balloon Text"/>
    <w:basedOn w:val="Normal"/>
    <w:link w:val="BalloonTextChar"/>
    <w:uiPriority w:val="99"/>
    <w:semiHidden/>
    <w:unhideWhenUsed/>
    <w:rsid w:val="00494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B2E"/>
    <w:rPr>
      <w:rFonts w:ascii="Tahoma" w:hAnsi="Tahoma" w:cs="Tahoma"/>
      <w:sz w:val="16"/>
      <w:szCs w:val="16"/>
    </w:rPr>
  </w:style>
  <w:style w:type="character" w:customStyle="1" w:styleId="Heading3Char">
    <w:name w:val="Heading 3 Char"/>
    <w:basedOn w:val="DefaultParagraphFont"/>
    <w:link w:val="Heading3"/>
    <w:uiPriority w:val="9"/>
    <w:rsid w:val="00494B2E"/>
    <w:rPr>
      <w:rFonts w:ascii="Arial" w:eastAsiaTheme="majorEastAsia" w:hAnsi="Arial" w:cstheme="majorBidi"/>
      <w:b/>
      <w:color w:val="365F91" w:themeColor="accent1" w:themeShade="BF"/>
      <w:spacing w:val="5"/>
      <w:kern w:val="2"/>
      <w:sz w:val="20"/>
      <w:szCs w:val="24"/>
      <w:lang w:val="bs-Latn-BA"/>
    </w:rPr>
  </w:style>
  <w:style w:type="paragraph" w:styleId="ListParagraph">
    <w:name w:val="List Paragraph"/>
    <w:aliases w:val="Bullet list,List Paragraph1,Table of contents numbered,Bullet Points,Liststycke SKL,Liste Paragraf,Normal bullet 2,içindekiler vb,Sombreado multicolor - Énfasis 31,Bullet OFM,List Paragraph (numbered (a)),List Paragraph11,AB List 1,3,Dot "/>
    <w:basedOn w:val="Normal"/>
    <w:link w:val="ListParagraphChar"/>
    <w:uiPriority w:val="34"/>
    <w:qFormat/>
    <w:rsid w:val="00494B2E"/>
    <w:pPr>
      <w:ind w:left="720"/>
      <w:contextualSpacing/>
    </w:pPr>
  </w:style>
  <w:style w:type="character" w:customStyle="1" w:styleId="ListParagraphChar">
    <w:name w:val="List Paragraph Char"/>
    <w:aliases w:val="Bullet list Char,List Paragraph1 Char,Table of contents numbered Char,Bullet Points Char,Liststycke SKL Char,Liste Paragraf Char,Normal bullet 2 Char,içindekiler vb Char,Sombreado multicolor - Énfasis 31 Char,Bullet OFM Char,3 Char"/>
    <w:link w:val="ListParagraph"/>
    <w:uiPriority w:val="34"/>
    <w:qFormat/>
    <w:locked/>
    <w:rsid w:val="00494B2E"/>
    <w:rPr>
      <w:rFonts w:ascii="Arial" w:hAnsi="Arial" w:cs="Arial"/>
      <w:color w:val="000000" w:themeColor="text1"/>
      <w:spacing w:val="5"/>
      <w:kern w:val="2"/>
      <w:sz w:val="20"/>
      <w:szCs w:val="20"/>
      <w:lang w:val="bs-Latn-BA"/>
    </w:rPr>
  </w:style>
  <w:style w:type="table" w:styleId="TableGrid">
    <w:name w:val="Table Grid"/>
    <w:aliases w:val="Test table"/>
    <w:basedOn w:val="TableNormal"/>
    <w:uiPriority w:val="39"/>
    <w:rsid w:val="00494B2E"/>
    <w:pPr>
      <w:spacing w:after="0" w:line="240" w:lineRule="auto"/>
    </w:pPr>
    <w:rPr>
      <w:color w:val="000000" w:themeColor="text1"/>
      <w:spacing w:val="5"/>
      <w:kern w:val="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ußnote,Footnote Text Char1,Footnote Text Char Char1,Footnote Text Char1 Char Char,Footnote Text Char Char1 Char Char,Footnote Text Char Char Char Char Char Char,ft,fn"/>
    <w:basedOn w:val="Normal"/>
    <w:link w:val="FootnoteTextChar"/>
    <w:uiPriority w:val="99"/>
    <w:unhideWhenUsed/>
    <w:qFormat/>
    <w:rsid w:val="00494B2E"/>
    <w:pPr>
      <w:spacing w:after="0" w:line="240" w:lineRule="auto"/>
    </w:pPr>
  </w:style>
  <w:style w:type="character" w:customStyle="1" w:styleId="FootnoteTextChar">
    <w:name w:val="Footnote Text Char"/>
    <w:aliases w:val="Footnote Text Char Char Char Char,Footnote Text Char Char Char1,Fußnote Char,Footnote Text Char1 Char,Footnote Text Char Char1 Char,Footnote Text Char1 Char Char Char,Footnote Text Char Char1 Char Char Char,ft Char,fn Char"/>
    <w:basedOn w:val="DefaultParagraphFont"/>
    <w:link w:val="FootnoteText"/>
    <w:uiPriority w:val="99"/>
    <w:rsid w:val="00494B2E"/>
    <w:rPr>
      <w:rFonts w:ascii="Arial" w:hAnsi="Arial" w:cs="Arial"/>
      <w:color w:val="000000" w:themeColor="text1"/>
      <w:spacing w:val="5"/>
      <w:kern w:val="2"/>
      <w:sz w:val="20"/>
      <w:szCs w:val="20"/>
      <w:lang w:val="bs-Latn-BA"/>
    </w:rPr>
  </w:style>
  <w:style w:type="character" w:styleId="FootnoteReference">
    <w:name w:val="footnote reference"/>
    <w:aliases w:val="BVI fnr,ftref,Footnotes refss,16 Point,Superscript 6 Point,Footnote Reference Number,nota pié di pagina,Times 10 Point, Exposant 3 Point,Footnote symbol,Footnote reference number,Exposant 3 Point,EN Footnote Reference,note TESI,fr"/>
    <w:basedOn w:val="DefaultParagraphFont"/>
    <w:link w:val="BVIfnrChar"/>
    <w:uiPriority w:val="99"/>
    <w:unhideWhenUsed/>
    <w:qFormat/>
    <w:rsid w:val="00494B2E"/>
    <w:rPr>
      <w:vertAlign w:val="superscript"/>
    </w:rPr>
  </w:style>
  <w:style w:type="paragraph" w:styleId="BodyText3">
    <w:name w:val="Body Text 3"/>
    <w:basedOn w:val="Normal"/>
    <w:link w:val="BodyText3Char"/>
    <w:rsid w:val="00494B2E"/>
    <w:pPr>
      <w:tabs>
        <w:tab w:val="left" w:pos="-720"/>
      </w:tabs>
      <w:suppressAutoHyphens/>
      <w:spacing w:after="0" w:line="240" w:lineRule="auto"/>
      <w:jc w:val="both"/>
    </w:pPr>
    <w:rPr>
      <w:rFonts w:eastAsia="Times New Roman" w:cs="Times New Roman"/>
      <w:snapToGrid w:val="0"/>
      <w:lang w:val="fr-FR"/>
    </w:rPr>
  </w:style>
  <w:style w:type="character" w:customStyle="1" w:styleId="BodyText3Char">
    <w:name w:val="Body Text 3 Char"/>
    <w:basedOn w:val="DefaultParagraphFont"/>
    <w:link w:val="BodyText3"/>
    <w:rsid w:val="00494B2E"/>
    <w:rPr>
      <w:rFonts w:ascii="Arial" w:eastAsia="Times New Roman" w:hAnsi="Arial" w:cs="Times New Roman"/>
      <w:snapToGrid w:val="0"/>
      <w:color w:val="000000" w:themeColor="text1"/>
      <w:spacing w:val="5"/>
      <w:sz w:val="20"/>
      <w:szCs w:val="20"/>
      <w:lang w:val="fr-FR"/>
    </w:rPr>
  </w:style>
  <w:style w:type="paragraph" w:customStyle="1" w:styleId="Text1">
    <w:name w:val="Text 1"/>
    <w:basedOn w:val="Normal"/>
    <w:rsid w:val="00494B2E"/>
    <w:pPr>
      <w:snapToGrid w:val="0"/>
      <w:spacing w:after="240" w:line="240" w:lineRule="auto"/>
      <w:ind w:left="482"/>
      <w:jc w:val="both"/>
    </w:pPr>
    <w:rPr>
      <w:rFonts w:eastAsia="Times New Roman"/>
      <w:sz w:val="22"/>
      <w:lang w:val="en-GB"/>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Exposant 3 Point Ch"/>
    <w:basedOn w:val="Normal"/>
    <w:link w:val="FootnoteReference"/>
    <w:uiPriority w:val="99"/>
    <w:rsid w:val="00494B2E"/>
    <w:pPr>
      <w:spacing w:line="240" w:lineRule="exact"/>
    </w:pPr>
    <w:rPr>
      <w:rFonts w:asciiTheme="minorHAnsi" w:hAnsiTheme="minorHAnsi" w:cstheme="minorBidi"/>
      <w:sz w:val="22"/>
      <w:szCs w:val="22"/>
      <w:vertAlign w:val="superscript"/>
      <w:lang w:val="en-US"/>
    </w:rPr>
  </w:style>
  <w:style w:type="paragraph" w:styleId="NoSpacing">
    <w:name w:val="No Spacing"/>
    <w:link w:val="NoSpacingChar"/>
    <w:uiPriority w:val="1"/>
    <w:qFormat/>
    <w:rsid w:val="0094422E"/>
    <w:pPr>
      <w:spacing w:after="0" w:line="240" w:lineRule="auto"/>
    </w:pPr>
    <w:rPr>
      <w:rFonts w:eastAsiaTheme="minorEastAsia"/>
    </w:rPr>
  </w:style>
  <w:style w:type="character" w:customStyle="1" w:styleId="NoSpacingChar">
    <w:name w:val="No Spacing Char"/>
    <w:basedOn w:val="DefaultParagraphFont"/>
    <w:link w:val="NoSpacing"/>
    <w:uiPriority w:val="1"/>
    <w:rsid w:val="0094422E"/>
    <w:rPr>
      <w:rFonts w:eastAsiaTheme="minorEastAsia"/>
    </w:rPr>
  </w:style>
  <w:style w:type="character" w:styleId="Hyperlink">
    <w:name w:val="Hyperlink"/>
    <w:uiPriority w:val="99"/>
    <w:unhideWhenUsed/>
    <w:rsid w:val="00041D64"/>
    <w:rPr>
      <w:color w:val="0000FF"/>
      <w:u w:val="single"/>
    </w:rPr>
  </w:style>
  <w:style w:type="character" w:styleId="CommentReference">
    <w:name w:val="annotation reference"/>
    <w:basedOn w:val="DefaultParagraphFont"/>
    <w:uiPriority w:val="99"/>
    <w:semiHidden/>
    <w:unhideWhenUsed/>
    <w:rsid w:val="00E74DD4"/>
    <w:rPr>
      <w:sz w:val="16"/>
      <w:szCs w:val="16"/>
    </w:rPr>
  </w:style>
  <w:style w:type="paragraph" w:styleId="CommentText">
    <w:name w:val="annotation text"/>
    <w:basedOn w:val="Normal"/>
    <w:link w:val="CommentTextChar"/>
    <w:uiPriority w:val="99"/>
    <w:unhideWhenUsed/>
    <w:rsid w:val="00E74DD4"/>
    <w:pPr>
      <w:spacing w:line="240" w:lineRule="auto"/>
    </w:pPr>
  </w:style>
  <w:style w:type="character" w:customStyle="1" w:styleId="CommentTextChar">
    <w:name w:val="Comment Text Char"/>
    <w:basedOn w:val="DefaultParagraphFont"/>
    <w:link w:val="CommentText"/>
    <w:uiPriority w:val="99"/>
    <w:rsid w:val="00E74DD4"/>
    <w:rPr>
      <w:rFonts w:ascii="Arial" w:hAnsi="Arial" w:cs="Arial"/>
      <w:color w:val="000000" w:themeColor="text1"/>
      <w:spacing w:val="5"/>
      <w:kern w:val="2"/>
      <w:sz w:val="20"/>
      <w:szCs w:val="20"/>
      <w:lang w:val="bs-Latn-BA"/>
    </w:rPr>
  </w:style>
  <w:style w:type="paragraph" w:styleId="CommentSubject">
    <w:name w:val="annotation subject"/>
    <w:basedOn w:val="CommentText"/>
    <w:next w:val="CommentText"/>
    <w:link w:val="CommentSubjectChar"/>
    <w:uiPriority w:val="99"/>
    <w:semiHidden/>
    <w:unhideWhenUsed/>
    <w:rsid w:val="00E74DD4"/>
    <w:rPr>
      <w:b/>
      <w:bCs/>
    </w:rPr>
  </w:style>
  <w:style w:type="character" w:customStyle="1" w:styleId="CommentSubjectChar">
    <w:name w:val="Comment Subject Char"/>
    <w:basedOn w:val="CommentTextChar"/>
    <w:link w:val="CommentSubject"/>
    <w:uiPriority w:val="99"/>
    <w:semiHidden/>
    <w:rsid w:val="00E74DD4"/>
    <w:rPr>
      <w:rFonts w:ascii="Arial" w:hAnsi="Arial" w:cs="Arial"/>
      <w:b/>
      <w:bCs/>
      <w:color w:val="000000" w:themeColor="text1"/>
      <w:spacing w:val="5"/>
      <w:kern w:val="2"/>
      <w:sz w:val="20"/>
      <w:szCs w:val="20"/>
      <w:lang w:val="bs-Latn-BA"/>
    </w:rPr>
  </w:style>
  <w:style w:type="paragraph" w:customStyle="1" w:styleId="Default">
    <w:name w:val="Default"/>
    <w:rsid w:val="00D70D0D"/>
    <w:pPr>
      <w:autoSpaceDE w:val="0"/>
      <w:autoSpaceDN w:val="0"/>
      <w:adjustRightInd w:val="0"/>
      <w:spacing w:after="0" w:line="240" w:lineRule="auto"/>
    </w:pPr>
    <w:rPr>
      <w:color w:val="000000"/>
      <w:sz w:val="24"/>
      <w:szCs w:val="24"/>
    </w:rPr>
  </w:style>
  <w:style w:type="character" w:customStyle="1" w:styleId="cf01">
    <w:name w:val="cf01"/>
    <w:basedOn w:val="DefaultParagraphFont"/>
    <w:rsid w:val="00BC2293"/>
    <w:rPr>
      <w:rFonts w:ascii="Segoe UI" w:hAnsi="Segoe UI" w:cs="Segoe UI" w:hint="default"/>
      <w:sz w:val="18"/>
      <w:szCs w:val="18"/>
    </w:rPr>
  </w:style>
  <w:style w:type="paragraph" w:styleId="BodyText">
    <w:name w:val="Body Text"/>
    <w:basedOn w:val="Normal"/>
    <w:link w:val="BodyTextChar"/>
    <w:uiPriority w:val="99"/>
    <w:unhideWhenUsed/>
    <w:rsid w:val="00F94D1E"/>
    <w:pPr>
      <w:spacing w:after="120"/>
    </w:pPr>
    <w:rPr>
      <w:rFonts w:asciiTheme="minorHAnsi" w:hAnsiTheme="minorHAnsi" w:cstheme="minorBidi"/>
      <w:sz w:val="22"/>
      <w:szCs w:val="22"/>
      <w:lang w:val="sr-Latn-ME"/>
    </w:rPr>
  </w:style>
  <w:style w:type="character" w:customStyle="1" w:styleId="BodyTextChar">
    <w:name w:val="Body Text Char"/>
    <w:basedOn w:val="DefaultParagraphFont"/>
    <w:link w:val="BodyText"/>
    <w:uiPriority w:val="99"/>
    <w:rsid w:val="00F94D1E"/>
    <w:rPr>
      <w:kern w:val="2"/>
      <w:lang w:val="sr-Latn-ME"/>
    </w:rPr>
  </w:style>
  <w:style w:type="table" w:customStyle="1" w:styleId="Testtable1">
    <w:name w:val="Test table1"/>
    <w:basedOn w:val="TableNormal"/>
    <w:next w:val="TableGrid"/>
    <w:uiPriority w:val="39"/>
    <w:rsid w:val="00532EBD"/>
    <w:pPr>
      <w:spacing w:after="0" w:line="240" w:lineRule="auto"/>
    </w:pPr>
    <w:rPr>
      <w:color w:val="000000" w:themeColor="text1"/>
      <w:spacing w:val="5"/>
      <w:kern w:val="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61F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color w:val="000000"/>
    </w:rPr>
    <w:tblPr>
      <w:tblStyleRowBandSize w:val="1"/>
      <w:tblStyleColBandSize w:val="1"/>
    </w:tblPr>
  </w:style>
  <w:style w:type="table" w:customStyle="1" w:styleId="a0">
    <w:basedOn w:val="TableNormal"/>
    <w:pPr>
      <w:spacing w:after="0" w:line="240" w:lineRule="auto"/>
    </w:pPr>
    <w:rPr>
      <w:color w:val="000000"/>
    </w:rPr>
    <w:tblPr>
      <w:tblStyleRowBandSize w:val="1"/>
      <w:tblStyleColBandSize w:val="1"/>
    </w:tblPr>
  </w:style>
  <w:style w:type="table" w:customStyle="1" w:styleId="a1">
    <w:basedOn w:val="TableNormal"/>
    <w:pPr>
      <w:spacing w:after="0" w:line="240" w:lineRule="auto"/>
    </w:pPr>
    <w:rPr>
      <w:color w:val="000000"/>
    </w:rPr>
    <w:tblPr>
      <w:tblStyleRowBandSize w:val="1"/>
      <w:tblStyleColBandSize w:val="1"/>
    </w:tblPr>
  </w:style>
  <w:style w:type="table" w:customStyle="1" w:styleId="a2">
    <w:basedOn w:val="TableNormal"/>
    <w:pPr>
      <w:spacing w:after="0" w:line="240" w:lineRule="auto"/>
    </w:pPr>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zzzcg.m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e9qtSecQFrTrYKYjscJ/U2Iqww==">CgMxLjA4AHIhMWNRV19FQXFzZWp5akpfZnF0bEhkbUV5Y0FadGlPOWJj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4385</Words>
  <Characters>24997</Characters>
  <Application>Microsoft Office Word</Application>
  <DocSecurity>0</DocSecurity>
  <Lines>208</Lines>
  <Paragraphs>58</Paragraphs>
  <ScaleCrop>false</ScaleCrop>
  <Company/>
  <LinksUpToDate>false</LinksUpToDate>
  <CharactersWithSpaces>29324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dragica.rustemagic</dc:creator>
  <cp:lastModifiedBy>Mina Draskovic</cp:lastModifiedBy>
  <cp:revision>2</cp:revision>
  <dcterms:created xsi:type="dcterms:W3CDTF">2026-05-11T07:48:00Z</dcterms:created>
  <dcterms:modified xsi:type="dcterms:W3CDTF">2026-05-11T07:48:00Z</dcterms:modified>
</cp:coreProperties>
</file>